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9C25" w14:textId="7C433F78" w:rsidR="00AC6C00" w:rsidRDefault="00AC6C00" w:rsidP="006A1C2A">
      <w:pPr>
        <w:pStyle w:val="Default"/>
        <w:jc w:val="both"/>
        <w:rPr>
          <w:b/>
          <w:sz w:val="28"/>
          <w:szCs w:val="16"/>
        </w:rPr>
      </w:pPr>
    </w:p>
    <w:p w14:paraId="5C62DDDA" w14:textId="4C507AC6" w:rsidR="00AC6C00" w:rsidRPr="00E31009" w:rsidRDefault="00E31009" w:rsidP="00E31009">
      <w:pPr>
        <w:pStyle w:val="Default"/>
        <w:jc w:val="center"/>
        <w:rPr>
          <w:b/>
          <w:sz w:val="28"/>
          <w:szCs w:val="16"/>
        </w:rPr>
      </w:pPr>
      <w:r w:rsidRPr="00E31009">
        <w:rPr>
          <w:noProof/>
        </w:rPr>
        <w:drawing>
          <wp:anchor distT="0" distB="0" distL="114300" distR="114300" simplePos="0" relativeHeight="251658240" behindDoc="0" locked="0" layoutInCell="1" allowOverlap="1" wp14:anchorId="122F1E22" wp14:editId="473F7FCA">
            <wp:simplePos x="0" y="0"/>
            <wp:positionH relativeFrom="column">
              <wp:posOffset>3874770</wp:posOffset>
            </wp:positionH>
            <wp:positionV relativeFrom="paragraph">
              <wp:posOffset>205105</wp:posOffset>
            </wp:positionV>
            <wp:extent cx="3131820" cy="208216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009">
        <w:rPr>
          <w:b/>
          <w:sz w:val="28"/>
          <w:szCs w:val="16"/>
        </w:rPr>
        <w:t>Centre équestre</w:t>
      </w:r>
    </w:p>
    <w:p w14:paraId="540AD0F3" w14:textId="3033BFC3" w:rsidR="00E31009" w:rsidRDefault="00E31009" w:rsidP="00E31009">
      <w:pPr>
        <w:autoSpaceDE w:val="0"/>
        <w:autoSpaceDN w:val="0"/>
        <w:adjustRightInd w:val="0"/>
        <w:jc w:val="both"/>
      </w:pPr>
      <w:r>
        <w:t>M. Dupont, gérant d'un centre équestre, souhaiterait</w:t>
      </w:r>
      <w:r>
        <w:t xml:space="preserve"> </w:t>
      </w:r>
      <w:r>
        <w:t>faire des économies grâce à des installations</w:t>
      </w:r>
      <w:r>
        <w:t xml:space="preserve"> </w:t>
      </w:r>
      <w:r>
        <w:t>adaptées.</w:t>
      </w:r>
      <w:r w:rsidRPr="00E31009">
        <w:t xml:space="preserve"> </w:t>
      </w:r>
    </w:p>
    <w:p w14:paraId="7843E4B7" w14:textId="77777777" w:rsidR="00E31009" w:rsidRDefault="00E31009" w:rsidP="00D96D11">
      <w:pPr>
        <w:pStyle w:val="Default"/>
        <w:jc w:val="both"/>
      </w:pPr>
    </w:p>
    <w:p w14:paraId="22E4BB49" w14:textId="77777777" w:rsidR="00E31009" w:rsidRDefault="00E31009" w:rsidP="00D96D11">
      <w:pPr>
        <w:pStyle w:val="Default"/>
        <w:jc w:val="both"/>
      </w:pPr>
    </w:p>
    <w:p w14:paraId="42837A0D" w14:textId="77777777" w:rsidR="00E31009" w:rsidRDefault="00E31009" w:rsidP="00D96D11">
      <w:pPr>
        <w:pStyle w:val="Default"/>
        <w:jc w:val="both"/>
      </w:pPr>
    </w:p>
    <w:p w14:paraId="73959AC8" w14:textId="77777777" w:rsidR="00E31009" w:rsidRDefault="00E31009" w:rsidP="00D96D11">
      <w:pPr>
        <w:pStyle w:val="Default"/>
        <w:jc w:val="both"/>
      </w:pPr>
    </w:p>
    <w:p w14:paraId="7209FF87" w14:textId="77777777" w:rsidR="00E31009" w:rsidRDefault="00E31009" w:rsidP="00D96D11">
      <w:pPr>
        <w:pStyle w:val="Default"/>
        <w:jc w:val="both"/>
      </w:pPr>
    </w:p>
    <w:p w14:paraId="0FCD96CF" w14:textId="77777777" w:rsidR="00E31009" w:rsidRDefault="00E31009" w:rsidP="00D96D11">
      <w:pPr>
        <w:pStyle w:val="Default"/>
        <w:jc w:val="both"/>
      </w:pPr>
    </w:p>
    <w:p w14:paraId="11DA7883" w14:textId="77777777" w:rsidR="00E31009" w:rsidRDefault="00E31009" w:rsidP="00D96D11">
      <w:pPr>
        <w:pStyle w:val="Default"/>
        <w:jc w:val="both"/>
      </w:pPr>
    </w:p>
    <w:p w14:paraId="1D552B44" w14:textId="77777777" w:rsidR="00E31009" w:rsidRDefault="00E31009" w:rsidP="00D96D11">
      <w:pPr>
        <w:pStyle w:val="Default"/>
        <w:jc w:val="both"/>
      </w:pPr>
    </w:p>
    <w:p w14:paraId="5A60B943" w14:textId="77777777" w:rsidR="00E31009" w:rsidRDefault="00E31009" w:rsidP="00D96D11">
      <w:pPr>
        <w:pStyle w:val="Default"/>
        <w:jc w:val="both"/>
      </w:pPr>
    </w:p>
    <w:p w14:paraId="2568890F" w14:textId="77777777" w:rsidR="00E31009" w:rsidRDefault="00E31009" w:rsidP="00E31009">
      <w:pPr>
        <w:pStyle w:val="Default"/>
        <w:jc w:val="right"/>
        <w:rPr>
          <w:sz w:val="22"/>
          <w:szCs w:val="22"/>
        </w:rPr>
      </w:pPr>
    </w:p>
    <w:p w14:paraId="669F81E2" w14:textId="4682DD17" w:rsidR="00E31009" w:rsidRDefault="00E31009" w:rsidP="00E3100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Source : </w:t>
      </w:r>
      <w:hyperlink r:id="rId8" w:history="1">
        <w:r w:rsidRPr="009458A1">
          <w:rPr>
            <w:rStyle w:val="Lienhypertexte"/>
            <w:sz w:val="22"/>
            <w:szCs w:val="22"/>
          </w:rPr>
          <w:t>https://vincennes.ucpa.com/</w:t>
        </w:r>
      </w:hyperlink>
    </w:p>
    <w:p w14:paraId="76CFCA92" w14:textId="35DB2C8F" w:rsidR="00E31009" w:rsidRPr="00E31009" w:rsidRDefault="00E31009" w:rsidP="00E31009">
      <w:pPr>
        <w:pStyle w:val="Default"/>
        <w:numPr>
          <w:ilvl w:val="0"/>
          <w:numId w:val="36"/>
        </w:numPr>
        <w:jc w:val="both"/>
        <w:rPr>
          <w:b/>
          <w:bCs/>
        </w:rPr>
      </w:pPr>
      <w:r w:rsidRPr="00E31009">
        <w:rPr>
          <w:b/>
          <w:bCs/>
        </w:rPr>
        <w:t>L’eau de pluie (11,5 points)</w:t>
      </w:r>
    </w:p>
    <w:p w14:paraId="10EFDFDD" w14:textId="77777777" w:rsidR="00B62E90" w:rsidRDefault="00E31009" w:rsidP="00E31009">
      <w:pPr>
        <w:pStyle w:val="Default"/>
        <w:jc w:val="both"/>
      </w:pPr>
      <w:r w:rsidRPr="00E31009">
        <w:rPr>
          <w:b/>
          <w:bCs/>
        </w:rPr>
        <w:t>Dans un premier temps</w:t>
      </w:r>
      <w:r>
        <w:t xml:space="preserve"> M. Dupont décide de mettre en place un récupérateur d'eau de pluie.</w:t>
      </w:r>
    </w:p>
    <w:p w14:paraId="09392CD3" w14:textId="79102DE4" w:rsidR="00E31009" w:rsidRDefault="00E31009" w:rsidP="00B62E90">
      <w:pPr>
        <w:pStyle w:val="Default"/>
        <w:numPr>
          <w:ilvl w:val="1"/>
          <w:numId w:val="37"/>
        </w:numPr>
        <w:jc w:val="both"/>
      </w:pPr>
      <w:r>
        <w:t>Donner, en cochant la bonne réponse ci-dessous, la formule chimique de la molécule d'eau :</w:t>
      </w:r>
    </w:p>
    <w:p w14:paraId="717961D5" w14:textId="2D32D051" w:rsidR="00E31009" w:rsidRDefault="00B62E90" w:rsidP="00B62E90">
      <w:pPr>
        <w:pStyle w:val="Default"/>
        <w:jc w:val="center"/>
      </w:pPr>
      <w:r w:rsidRPr="00B62E90">
        <w:rPr>
          <w:rStyle w:val="no-image-caractere"/>
          <w:sz w:val="40"/>
          <w:szCs w:val="40"/>
        </w:rPr>
        <w:t>□</w:t>
      </w:r>
      <w:r w:rsidR="00E31009">
        <w:t>HO</w:t>
      </w:r>
      <w:r w:rsidR="00E31009" w:rsidRPr="00B62E90">
        <w:rPr>
          <w:vertAlign w:val="subscript"/>
        </w:rPr>
        <w:t>2</w:t>
      </w:r>
      <w:r w:rsidR="00E31009">
        <w:t xml:space="preserve"> </w:t>
      </w:r>
      <w:r>
        <w:tab/>
      </w:r>
      <w:r>
        <w:tab/>
      </w:r>
      <w:r w:rsidRPr="00B62E90">
        <w:rPr>
          <w:rStyle w:val="no-image-caractere"/>
          <w:sz w:val="40"/>
          <w:szCs w:val="40"/>
        </w:rPr>
        <w:t>□</w:t>
      </w:r>
      <w:r w:rsidR="00E31009">
        <w:t xml:space="preserve">h2O </w:t>
      </w:r>
      <w:r>
        <w:tab/>
      </w:r>
      <w:r>
        <w:tab/>
      </w:r>
      <w:r w:rsidRPr="00B62E90">
        <w:rPr>
          <w:rStyle w:val="no-image-caractere"/>
          <w:sz w:val="40"/>
          <w:szCs w:val="40"/>
        </w:rPr>
        <w:t>□</w:t>
      </w:r>
      <w:r w:rsidR="00E31009">
        <w:t>H</w:t>
      </w:r>
      <w:r w:rsidR="00E31009" w:rsidRPr="00B62E90">
        <w:rPr>
          <w:vertAlign w:val="subscript"/>
        </w:rPr>
        <w:t>2</w:t>
      </w:r>
      <w:r w:rsidR="00E31009">
        <w:t>O</w:t>
      </w:r>
      <w:r>
        <w:tab/>
      </w:r>
      <w:r>
        <w:tab/>
      </w:r>
      <w:r w:rsidR="00E31009">
        <w:t xml:space="preserve"> </w:t>
      </w:r>
      <w:r>
        <w:tab/>
      </w:r>
      <w:r w:rsidRPr="00B62E90">
        <w:rPr>
          <w:rStyle w:val="no-image-caractere"/>
          <w:sz w:val="40"/>
          <w:szCs w:val="40"/>
        </w:rPr>
        <w:t>□</w:t>
      </w:r>
      <w:r w:rsidR="00E31009">
        <w:t>H2O</w:t>
      </w:r>
    </w:p>
    <w:p w14:paraId="36B70B1B" w14:textId="1C035EDE" w:rsidR="00E31009" w:rsidRDefault="00E31009" w:rsidP="00B62E90">
      <w:pPr>
        <w:pStyle w:val="Default"/>
        <w:numPr>
          <w:ilvl w:val="1"/>
          <w:numId w:val="37"/>
        </w:numPr>
      </w:pPr>
      <w:r>
        <w:t>Nommer chaque atome qui compose cette molécule en précisant, pour chacun, leur</w:t>
      </w:r>
      <w:r w:rsidR="00B62E90">
        <w:t xml:space="preserve"> </w:t>
      </w:r>
      <w:r>
        <w:t>nombre.</w:t>
      </w:r>
    </w:p>
    <w:p w14:paraId="2731CF72" w14:textId="3730DE9C" w:rsidR="00E31009" w:rsidRDefault="00E31009" w:rsidP="00E31009">
      <w:pPr>
        <w:pStyle w:val="Default"/>
        <w:jc w:val="both"/>
      </w:pPr>
      <w:r>
        <w:t>…………</w:t>
      </w:r>
      <w:r w:rsidR="00B62E90">
        <w:t>……</w:t>
      </w:r>
      <w:r>
        <w:t>…………………………………………………………………………………………………….</w:t>
      </w:r>
    </w:p>
    <w:p w14:paraId="360139BB" w14:textId="77777777" w:rsidR="00B62E90" w:rsidRPr="005F7FC0" w:rsidRDefault="00B62E90" w:rsidP="00B62E90">
      <w:pPr>
        <w:pStyle w:val="Default"/>
        <w:jc w:val="both"/>
        <w:rPr>
          <w:sz w:val="16"/>
          <w:szCs w:val="16"/>
        </w:rPr>
      </w:pPr>
    </w:p>
    <w:p w14:paraId="2392E6AE" w14:textId="16682FDF" w:rsidR="00B62E90" w:rsidRDefault="00B62E90" w:rsidP="00B62E90">
      <w:pPr>
        <w:pStyle w:val="Default"/>
        <w:jc w:val="both"/>
      </w:pPr>
      <w:r>
        <w:t>…………………………………………………………………………………………………………………….</w:t>
      </w:r>
    </w:p>
    <w:p w14:paraId="771A1302" w14:textId="1E22D202" w:rsidR="001726E3" w:rsidRDefault="001726E3" w:rsidP="00E31009">
      <w:pPr>
        <w:pStyle w:val="Default"/>
        <w:jc w:val="both"/>
        <w:rPr>
          <w:i/>
          <w:iCs/>
        </w:rPr>
      </w:pPr>
    </w:p>
    <w:p w14:paraId="6D9710C8" w14:textId="653C3EE7" w:rsidR="00B62E90" w:rsidRPr="00B62E90" w:rsidRDefault="00B62E90" w:rsidP="00B62E90">
      <w:pPr>
        <w:tabs>
          <w:tab w:val="left" w:pos="6240"/>
        </w:tabs>
        <w:autoSpaceDE w:val="0"/>
        <w:autoSpaceDN w:val="0"/>
        <w:adjustRightInd w:val="0"/>
      </w:pPr>
      <w:r w:rsidRPr="00B62E90">
        <w:rPr>
          <w:noProof/>
        </w:rPr>
        <w:drawing>
          <wp:anchor distT="0" distB="0" distL="114300" distR="114300" simplePos="0" relativeHeight="251659264" behindDoc="0" locked="0" layoutInCell="1" allowOverlap="1" wp14:anchorId="32530DD2" wp14:editId="627A6FF8">
            <wp:simplePos x="0" y="0"/>
            <wp:positionH relativeFrom="column">
              <wp:posOffset>4057650</wp:posOffset>
            </wp:positionH>
            <wp:positionV relativeFrom="paragraph">
              <wp:posOffset>81280</wp:posOffset>
            </wp:positionV>
            <wp:extent cx="2872740" cy="2823210"/>
            <wp:effectExtent l="0" t="0" r="381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2E90">
        <w:t>L'eau de pluie a un pH compris entre 5,5 et 8 selon la</w:t>
      </w:r>
      <w:r w:rsidRPr="00B62E90">
        <w:t xml:space="preserve"> </w:t>
      </w:r>
      <w:r w:rsidRPr="00B62E90">
        <w:t>région.</w:t>
      </w:r>
    </w:p>
    <w:p w14:paraId="4A5AB65A" w14:textId="77777777" w:rsidR="00D618AF" w:rsidRDefault="00D618AF" w:rsidP="00D618AF">
      <w:pPr>
        <w:pStyle w:val="Paragraphedeliste"/>
        <w:adjustRightInd w:val="0"/>
        <w:ind w:left="360" w:firstLine="0"/>
        <w:jc w:val="both"/>
        <w:rPr>
          <w:sz w:val="24"/>
          <w:szCs w:val="24"/>
        </w:rPr>
      </w:pPr>
    </w:p>
    <w:p w14:paraId="58036B59" w14:textId="3ABCED2E" w:rsidR="00B62E90" w:rsidRDefault="00B62E90" w:rsidP="00D618AF">
      <w:pPr>
        <w:pStyle w:val="Paragraphedeliste"/>
        <w:adjustRightInd w:val="0"/>
        <w:ind w:left="360" w:firstLine="0"/>
        <w:jc w:val="both"/>
        <w:rPr>
          <w:sz w:val="24"/>
          <w:szCs w:val="24"/>
        </w:rPr>
      </w:pPr>
      <w:r w:rsidRPr="00B62E90">
        <w:rPr>
          <w:sz w:val="24"/>
          <w:szCs w:val="24"/>
        </w:rPr>
        <w:t>1.3</w:t>
      </w:r>
      <w:r w:rsidRPr="00B62E90">
        <w:rPr>
          <w:sz w:val="24"/>
          <w:szCs w:val="24"/>
        </w:rPr>
        <w:t xml:space="preserve"> M. Dupont mesure le pH de l’eau qu’il a recueilli à</w:t>
      </w:r>
      <w:r w:rsidR="00D618AF">
        <w:rPr>
          <w:sz w:val="24"/>
          <w:szCs w:val="24"/>
        </w:rPr>
        <w:t xml:space="preserve"> </w:t>
      </w:r>
      <w:r w:rsidRPr="00B62E90">
        <w:rPr>
          <w:sz w:val="24"/>
          <w:szCs w:val="24"/>
        </w:rPr>
        <w:t>l'aide d'un papier-pH. Le papier devient vert.</w:t>
      </w:r>
    </w:p>
    <w:p w14:paraId="7CE3DC91" w14:textId="77777777" w:rsidR="00D618AF" w:rsidRPr="00B62E90" w:rsidRDefault="00D618AF" w:rsidP="00D618AF">
      <w:pPr>
        <w:pStyle w:val="Paragraphedeliste"/>
        <w:adjustRightInd w:val="0"/>
        <w:ind w:left="360" w:firstLine="0"/>
        <w:jc w:val="both"/>
        <w:rPr>
          <w:sz w:val="24"/>
          <w:szCs w:val="24"/>
        </w:rPr>
      </w:pPr>
    </w:p>
    <w:p w14:paraId="693976CF" w14:textId="77777777" w:rsidR="00D618AF" w:rsidRDefault="00B62E90" w:rsidP="00D618AF">
      <w:pPr>
        <w:autoSpaceDE w:val="0"/>
        <w:autoSpaceDN w:val="0"/>
        <w:adjustRightInd w:val="0"/>
        <w:jc w:val="both"/>
      </w:pPr>
      <w:r w:rsidRPr="00B62E90">
        <w:t>À l’aide de l’échelle des teintes du papier-pH donnée</w:t>
      </w:r>
      <w:r w:rsidR="00D618AF">
        <w:t xml:space="preserve"> </w:t>
      </w:r>
      <w:r w:rsidRPr="00B62E90">
        <w:t>ci-contre, indiquer en justifiant la nature de l'eau de</w:t>
      </w:r>
      <w:r w:rsidR="00D618AF">
        <w:t xml:space="preserve"> </w:t>
      </w:r>
      <w:r w:rsidRPr="00B62E90">
        <w:t>pluie testée (neutre, acide ou basique).</w:t>
      </w:r>
    </w:p>
    <w:p w14:paraId="37A5A64B" w14:textId="159E30B6" w:rsidR="00B62E90" w:rsidRDefault="00B62E90" w:rsidP="00D618AF">
      <w:pPr>
        <w:autoSpaceDE w:val="0"/>
        <w:autoSpaceDN w:val="0"/>
        <w:adjustRightInd w:val="0"/>
        <w:jc w:val="both"/>
      </w:pPr>
      <w:r>
        <w:t>…………………………………………………………………</w:t>
      </w:r>
    </w:p>
    <w:p w14:paraId="70BF7D4C" w14:textId="77777777" w:rsidR="00D618AF" w:rsidRPr="005F7FC0" w:rsidRDefault="00D618AF" w:rsidP="00D618A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3F7EE68" w14:textId="3125E3BA" w:rsidR="00B62E90" w:rsidRDefault="00B62E90" w:rsidP="00B62E90">
      <w:pPr>
        <w:pStyle w:val="Default"/>
        <w:jc w:val="both"/>
        <w:rPr>
          <w:b/>
          <w:bCs/>
        </w:rPr>
      </w:pPr>
      <w:r>
        <w:t>…………………………………………………………………</w:t>
      </w:r>
    </w:p>
    <w:p w14:paraId="5BD66285" w14:textId="77777777" w:rsidR="00B62E90" w:rsidRDefault="00B62E90" w:rsidP="00B62E90">
      <w:pPr>
        <w:pStyle w:val="Default"/>
        <w:jc w:val="both"/>
        <w:rPr>
          <w:b/>
          <w:bCs/>
        </w:rPr>
      </w:pPr>
    </w:p>
    <w:p w14:paraId="53444B1C" w14:textId="77777777" w:rsidR="00B62E90" w:rsidRDefault="00B62E90" w:rsidP="00B62E90">
      <w:pPr>
        <w:pStyle w:val="Default"/>
        <w:jc w:val="both"/>
        <w:rPr>
          <w:b/>
          <w:bCs/>
        </w:rPr>
      </w:pPr>
    </w:p>
    <w:p w14:paraId="378634F6" w14:textId="77777777" w:rsidR="00B62E90" w:rsidRDefault="00B62E90" w:rsidP="00B62E90">
      <w:pPr>
        <w:pStyle w:val="Default"/>
        <w:jc w:val="both"/>
        <w:rPr>
          <w:b/>
          <w:bCs/>
        </w:rPr>
      </w:pPr>
    </w:p>
    <w:p w14:paraId="57A93F8F" w14:textId="77777777" w:rsidR="00B62E90" w:rsidRDefault="00B62E90" w:rsidP="00B62E90">
      <w:pPr>
        <w:pStyle w:val="Default"/>
        <w:jc w:val="both"/>
        <w:rPr>
          <w:b/>
          <w:bCs/>
        </w:rPr>
      </w:pPr>
    </w:p>
    <w:p w14:paraId="59C7286D" w14:textId="77777777" w:rsidR="00B62E90" w:rsidRDefault="00B62E90" w:rsidP="00B62E90">
      <w:pPr>
        <w:pStyle w:val="Default"/>
        <w:jc w:val="both"/>
        <w:rPr>
          <w:b/>
          <w:bCs/>
        </w:rPr>
      </w:pPr>
    </w:p>
    <w:p w14:paraId="2B07ADCA" w14:textId="77777777" w:rsidR="00B62E90" w:rsidRDefault="00B62E90" w:rsidP="00B62E90">
      <w:pPr>
        <w:pStyle w:val="Default"/>
        <w:jc w:val="both"/>
        <w:rPr>
          <w:b/>
          <w:bCs/>
        </w:rPr>
      </w:pPr>
    </w:p>
    <w:p w14:paraId="62062ED5" w14:textId="77777777" w:rsidR="00B62E90" w:rsidRDefault="00B62E90" w:rsidP="00B62E90">
      <w:pPr>
        <w:pStyle w:val="Default"/>
        <w:jc w:val="both"/>
        <w:rPr>
          <w:b/>
          <w:bCs/>
        </w:rPr>
      </w:pPr>
    </w:p>
    <w:p w14:paraId="7B86010F" w14:textId="77777777" w:rsidR="00B62E90" w:rsidRDefault="00B62E90" w:rsidP="00B62E90">
      <w:pPr>
        <w:pStyle w:val="Default"/>
        <w:jc w:val="both"/>
        <w:rPr>
          <w:b/>
          <w:bCs/>
        </w:rPr>
      </w:pPr>
    </w:p>
    <w:p w14:paraId="4047928C" w14:textId="50EDA069" w:rsidR="00D618AF" w:rsidRPr="00D618AF" w:rsidRDefault="00D618AF" w:rsidP="00D618AF">
      <w:pPr>
        <w:pStyle w:val="Paragraphedeliste"/>
        <w:adjustRightInd w:val="0"/>
        <w:ind w:left="360" w:firstLine="0"/>
        <w:jc w:val="both"/>
        <w:rPr>
          <w:sz w:val="24"/>
          <w:szCs w:val="24"/>
        </w:rPr>
      </w:pPr>
      <w:r w:rsidRPr="00D618AF">
        <w:rPr>
          <w:sz w:val="24"/>
          <w:szCs w:val="24"/>
        </w:rPr>
        <w:t>1.4 La combustion du dihydrogène H</w:t>
      </w:r>
      <w:r w:rsidRPr="00D618AF">
        <w:rPr>
          <w:sz w:val="18"/>
          <w:szCs w:val="18"/>
        </w:rPr>
        <w:t xml:space="preserve">2 </w:t>
      </w:r>
      <w:r w:rsidRPr="00D618AF">
        <w:rPr>
          <w:sz w:val="24"/>
          <w:szCs w:val="24"/>
        </w:rPr>
        <w:t>dans le dioxygène O</w:t>
      </w:r>
      <w:r w:rsidRPr="00D618AF">
        <w:rPr>
          <w:sz w:val="18"/>
          <w:szCs w:val="18"/>
        </w:rPr>
        <w:t xml:space="preserve">2 </w:t>
      </w:r>
      <w:r w:rsidRPr="00D618AF">
        <w:rPr>
          <w:sz w:val="24"/>
          <w:szCs w:val="24"/>
        </w:rPr>
        <w:t>donne de l’eau. L’équation de cette</w:t>
      </w:r>
      <w:r w:rsidRPr="00D618AF">
        <w:rPr>
          <w:sz w:val="24"/>
          <w:szCs w:val="24"/>
        </w:rPr>
        <w:t xml:space="preserve"> </w:t>
      </w:r>
      <w:r w:rsidRPr="00D618AF">
        <w:rPr>
          <w:sz w:val="24"/>
          <w:szCs w:val="24"/>
        </w:rPr>
        <w:t>réaction est : 2H</w:t>
      </w:r>
      <w:r w:rsidRPr="00D618AF">
        <w:rPr>
          <w:sz w:val="18"/>
          <w:szCs w:val="18"/>
          <w:vertAlign w:val="subscript"/>
        </w:rPr>
        <w:t>2</w:t>
      </w:r>
      <w:r w:rsidRPr="00D618AF">
        <w:rPr>
          <w:sz w:val="18"/>
          <w:szCs w:val="18"/>
        </w:rPr>
        <w:t xml:space="preserve"> </w:t>
      </w:r>
      <w:r w:rsidRPr="00D618AF">
        <w:rPr>
          <w:sz w:val="24"/>
          <w:szCs w:val="24"/>
        </w:rPr>
        <w:t>+ O</w:t>
      </w:r>
      <w:r w:rsidRPr="00D618AF">
        <w:rPr>
          <w:sz w:val="18"/>
          <w:szCs w:val="18"/>
          <w:vertAlign w:val="subscript"/>
        </w:rPr>
        <w:t>2</w:t>
      </w:r>
      <w:r w:rsidRPr="00D618AF">
        <w:rPr>
          <w:sz w:val="18"/>
          <w:szCs w:val="18"/>
        </w:rPr>
        <w:t xml:space="preserve"> </w:t>
      </w:r>
      <w:r w:rsidRPr="00D618AF">
        <w:rPr>
          <w:sz w:val="24"/>
          <w:szCs w:val="24"/>
        </w:rPr>
        <w:t>→ 2H</w:t>
      </w:r>
      <w:r w:rsidRPr="00D618AF">
        <w:rPr>
          <w:sz w:val="18"/>
          <w:szCs w:val="18"/>
          <w:vertAlign w:val="subscript"/>
        </w:rPr>
        <w:t>2</w:t>
      </w:r>
      <w:r w:rsidRPr="00D618AF">
        <w:rPr>
          <w:sz w:val="24"/>
          <w:szCs w:val="24"/>
        </w:rPr>
        <w:t>O. Indiquer quels sont le (ou les) réactif(s) et produit(s) de la</w:t>
      </w:r>
      <w:r w:rsidRPr="00D618AF">
        <w:rPr>
          <w:sz w:val="24"/>
          <w:szCs w:val="24"/>
        </w:rPr>
        <w:t xml:space="preserve"> </w:t>
      </w:r>
      <w:r w:rsidRPr="00D618AF">
        <w:rPr>
          <w:sz w:val="24"/>
          <w:szCs w:val="24"/>
        </w:rPr>
        <w:t>réaction.</w:t>
      </w:r>
    </w:p>
    <w:p w14:paraId="48530B47" w14:textId="77777777" w:rsidR="00D618AF" w:rsidRDefault="00D618AF" w:rsidP="00521B70">
      <w:pPr>
        <w:pStyle w:val="Default"/>
        <w:jc w:val="both"/>
      </w:pPr>
      <w:r>
        <w:t>…………………………………………………………………………………………………………………….</w:t>
      </w:r>
    </w:p>
    <w:p w14:paraId="34E47A3C" w14:textId="77777777" w:rsidR="00D618AF" w:rsidRPr="005F7FC0" w:rsidRDefault="00D618AF" w:rsidP="00521B70">
      <w:pPr>
        <w:pStyle w:val="Default"/>
        <w:jc w:val="both"/>
        <w:rPr>
          <w:sz w:val="16"/>
          <w:szCs w:val="16"/>
        </w:rPr>
      </w:pPr>
    </w:p>
    <w:p w14:paraId="1FCEB53E" w14:textId="2E976192" w:rsidR="00D618AF" w:rsidRDefault="00D618AF" w:rsidP="00D618AF">
      <w:pPr>
        <w:pStyle w:val="Default"/>
        <w:jc w:val="both"/>
      </w:pPr>
      <w:r>
        <w:t>…………………………………………………………………………………………………………………….</w:t>
      </w:r>
    </w:p>
    <w:p w14:paraId="0086D783" w14:textId="50067C47" w:rsidR="00D618AF" w:rsidRDefault="00D618AF" w:rsidP="00D618AF">
      <w:pPr>
        <w:pStyle w:val="Default"/>
        <w:jc w:val="both"/>
      </w:pPr>
    </w:p>
    <w:p w14:paraId="23DA98C5" w14:textId="14238EDE" w:rsidR="00D618AF" w:rsidRDefault="00D618AF" w:rsidP="00D618AF">
      <w:pPr>
        <w:pStyle w:val="Default"/>
        <w:jc w:val="both"/>
      </w:pPr>
    </w:p>
    <w:p w14:paraId="332C9133" w14:textId="3E57A457" w:rsidR="00D618AF" w:rsidRDefault="00D618AF" w:rsidP="00D618AF">
      <w:pPr>
        <w:pStyle w:val="Default"/>
        <w:jc w:val="both"/>
      </w:pPr>
    </w:p>
    <w:p w14:paraId="46EA9119" w14:textId="01401813" w:rsidR="00D618AF" w:rsidRPr="00D618AF" w:rsidRDefault="00D618AF" w:rsidP="00D618A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18AF">
        <w:rPr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 wp14:anchorId="6533D049" wp14:editId="629D5577">
            <wp:simplePos x="0" y="0"/>
            <wp:positionH relativeFrom="column">
              <wp:posOffset>3661410</wp:posOffset>
            </wp:positionH>
            <wp:positionV relativeFrom="paragraph">
              <wp:posOffset>43815</wp:posOffset>
            </wp:positionV>
            <wp:extent cx="3162300" cy="17526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18AF">
        <w:rPr>
          <w:b/>
          <w:bCs/>
          <w:color w:val="000000"/>
        </w:rPr>
        <w:t>2 – L’énergie sur le centre (13,5 points)</w:t>
      </w:r>
    </w:p>
    <w:p w14:paraId="06A173BE" w14:textId="7AD2BA40" w:rsidR="00D618AF" w:rsidRPr="00D618AF" w:rsidRDefault="00D618AF" w:rsidP="00D618AF">
      <w:pPr>
        <w:autoSpaceDE w:val="0"/>
        <w:autoSpaceDN w:val="0"/>
        <w:adjustRightInd w:val="0"/>
        <w:jc w:val="both"/>
        <w:rPr>
          <w:color w:val="000000"/>
        </w:rPr>
      </w:pPr>
      <w:r w:rsidRPr="00D618AF">
        <w:rPr>
          <w:b/>
          <w:bCs/>
          <w:color w:val="000000"/>
        </w:rPr>
        <w:t>Dans un second temps</w:t>
      </w:r>
      <w:r w:rsidRPr="00D618AF">
        <w:rPr>
          <w:color w:val="000000"/>
        </w:rPr>
        <w:t>, Mr Dupont fait</w:t>
      </w:r>
      <w:r>
        <w:rPr>
          <w:color w:val="000000"/>
        </w:rPr>
        <w:t xml:space="preserve"> </w:t>
      </w:r>
      <w:r w:rsidRPr="00D618AF">
        <w:rPr>
          <w:color w:val="000000"/>
        </w:rPr>
        <w:t>installer 50 m² de panneaux photovoltaïques</w:t>
      </w:r>
      <w:r>
        <w:rPr>
          <w:color w:val="000000"/>
        </w:rPr>
        <w:t xml:space="preserve"> </w:t>
      </w:r>
      <w:r w:rsidRPr="00D618AF">
        <w:rPr>
          <w:color w:val="000000"/>
        </w:rPr>
        <w:t>sur son bâtiment afin de produire de l'énergie</w:t>
      </w:r>
      <w:r>
        <w:rPr>
          <w:color w:val="000000"/>
        </w:rPr>
        <w:t xml:space="preserve"> </w:t>
      </w:r>
      <w:r w:rsidRPr="00D618AF">
        <w:rPr>
          <w:color w:val="000000"/>
        </w:rPr>
        <w:t>électrique.</w:t>
      </w:r>
      <w:r w:rsidRPr="00D618AF">
        <w:rPr>
          <w:color w:val="000000"/>
        </w:rPr>
        <w:t xml:space="preserve"> </w:t>
      </w:r>
    </w:p>
    <w:p w14:paraId="718EA630" w14:textId="77777777" w:rsidR="00D618AF" w:rsidRDefault="00D618AF" w:rsidP="00D618AF">
      <w:pPr>
        <w:autoSpaceDE w:val="0"/>
        <w:autoSpaceDN w:val="0"/>
        <w:adjustRightInd w:val="0"/>
        <w:jc w:val="both"/>
        <w:rPr>
          <w:color w:val="000000"/>
        </w:rPr>
      </w:pPr>
    </w:p>
    <w:p w14:paraId="42263142" w14:textId="77777777" w:rsidR="00D618AF" w:rsidRDefault="00D618AF" w:rsidP="00D618AF">
      <w:pPr>
        <w:autoSpaceDE w:val="0"/>
        <w:autoSpaceDN w:val="0"/>
        <w:adjustRightInd w:val="0"/>
        <w:jc w:val="both"/>
        <w:rPr>
          <w:color w:val="000000"/>
        </w:rPr>
      </w:pPr>
    </w:p>
    <w:p w14:paraId="034D299C" w14:textId="77777777" w:rsidR="00D618AF" w:rsidRDefault="00D618AF" w:rsidP="00D618AF">
      <w:pPr>
        <w:autoSpaceDE w:val="0"/>
        <w:autoSpaceDN w:val="0"/>
        <w:adjustRightInd w:val="0"/>
        <w:jc w:val="both"/>
        <w:rPr>
          <w:color w:val="000000"/>
        </w:rPr>
      </w:pPr>
    </w:p>
    <w:p w14:paraId="79D48365" w14:textId="77777777" w:rsidR="00D618AF" w:rsidRDefault="00D618AF" w:rsidP="00D618AF">
      <w:pPr>
        <w:autoSpaceDE w:val="0"/>
        <w:autoSpaceDN w:val="0"/>
        <w:adjustRightInd w:val="0"/>
        <w:jc w:val="both"/>
        <w:rPr>
          <w:color w:val="000000"/>
        </w:rPr>
      </w:pPr>
    </w:p>
    <w:p w14:paraId="6B7852C3" w14:textId="77777777" w:rsidR="00D618AF" w:rsidRDefault="00D618AF" w:rsidP="00D618AF">
      <w:pPr>
        <w:autoSpaceDE w:val="0"/>
        <w:autoSpaceDN w:val="0"/>
        <w:adjustRightInd w:val="0"/>
        <w:jc w:val="both"/>
        <w:rPr>
          <w:color w:val="000000"/>
        </w:rPr>
      </w:pPr>
    </w:p>
    <w:p w14:paraId="2122B73A" w14:textId="77777777" w:rsidR="00D618AF" w:rsidRDefault="00D618AF" w:rsidP="00D618AF">
      <w:pPr>
        <w:autoSpaceDE w:val="0"/>
        <w:autoSpaceDN w:val="0"/>
        <w:adjustRightInd w:val="0"/>
        <w:jc w:val="both"/>
        <w:rPr>
          <w:color w:val="000000"/>
        </w:rPr>
      </w:pPr>
    </w:p>
    <w:p w14:paraId="4F07706B" w14:textId="77777777" w:rsidR="00D618AF" w:rsidRDefault="00D618AF" w:rsidP="00D618AF">
      <w:pPr>
        <w:autoSpaceDE w:val="0"/>
        <w:autoSpaceDN w:val="0"/>
        <w:adjustRightInd w:val="0"/>
        <w:jc w:val="both"/>
        <w:rPr>
          <w:color w:val="000000"/>
        </w:rPr>
      </w:pPr>
    </w:p>
    <w:p w14:paraId="5975B2AB" w14:textId="4BDBEC5C" w:rsidR="00D618AF" w:rsidRDefault="00D618AF" w:rsidP="00D618AF">
      <w:pPr>
        <w:autoSpaceDE w:val="0"/>
        <w:autoSpaceDN w:val="0"/>
        <w:adjustRightInd w:val="0"/>
        <w:jc w:val="right"/>
        <w:rPr>
          <w:color w:val="0000FF"/>
        </w:rPr>
      </w:pPr>
      <w:r w:rsidRPr="00D618AF">
        <w:rPr>
          <w:color w:val="000000"/>
        </w:rPr>
        <w:t xml:space="preserve">Source : </w:t>
      </w:r>
      <w:hyperlink r:id="rId11" w:history="1">
        <w:r w:rsidRPr="009458A1">
          <w:rPr>
            <w:rStyle w:val="Lienhypertexte"/>
          </w:rPr>
          <w:t>http://www.eperon-kochersberg.com/</w:t>
        </w:r>
      </w:hyperlink>
    </w:p>
    <w:p w14:paraId="2024ECD3" w14:textId="77777777" w:rsidR="00D618AF" w:rsidRDefault="00D618AF" w:rsidP="00D618AF">
      <w:pPr>
        <w:autoSpaceDE w:val="0"/>
        <w:autoSpaceDN w:val="0"/>
        <w:adjustRightInd w:val="0"/>
        <w:jc w:val="both"/>
        <w:rPr>
          <w:color w:val="0000FF"/>
        </w:rPr>
      </w:pPr>
    </w:p>
    <w:p w14:paraId="05D41D0F" w14:textId="36602623" w:rsidR="00D618AF" w:rsidRPr="00D618AF" w:rsidRDefault="00D618AF" w:rsidP="00D618AF">
      <w:pPr>
        <w:autoSpaceDE w:val="0"/>
        <w:autoSpaceDN w:val="0"/>
        <w:adjustRightInd w:val="0"/>
        <w:jc w:val="both"/>
        <w:rPr>
          <w:color w:val="0000FF"/>
        </w:rPr>
      </w:pPr>
      <w:r w:rsidRPr="00D618AF">
        <w:rPr>
          <w:color w:val="000000"/>
        </w:rPr>
        <w:t>2.1 Les panneaux choisis par Mr Dupont ont un rendement de 12 %, cocher la proposition</w:t>
      </w:r>
      <w:r>
        <w:rPr>
          <w:color w:val="0000FF"/>
        </w:rPr>
        <w:t xml:space="preserve"> </w:t>
      </w:r>
      <w:r w:rsidRPr="00D618AF">
        <w:rPr>
          <w:color w:val="000000"/>
        </w:rPr>
        <w:t>exacte :</w:t>
      </w:r>
    </w:p>
    <w:p w14:paraId="7719694B" w14:textId="24610ED5" w:rsidR="00D618AF" w:rsidRPr="00D618AF" w:rsidRDefault="00D618AF" w:rsidP="00D618AF">
      <w:pPr>
        <w:autoSpaceDE w:val="0"/>
        <w:autoSpaceDN w:val="0"/>
        <w:adjustRightInd w:val="0"/>
        <w:jc w:val="both"/>
        <w:rPr>
          <w:color w:val="000000"/>
        </w:rPr>
      </w:pPr>
      <w:r w:rsidRPr="00B62E90">
        <w:rPr>
          <w:rStyle w:val="no-image-caractere"/>
          <w:sz w:val="40"/>
          <w:szCs w:val="40"/>
        </w:rPr>
        <w:t>□</w:t>
      </w:r>
      <w:r w:rsidRPr="00D618AF">
        <w:rPr>
          <w:color w:val="000000"/>
        </w:rPr>
        <w:t xml:space="preserve"> Si la puissance reçue par le panneau a une valeur de 12 W, alors la puissance électrique</w:t>
      </w:r>
      <w:r>
        <w:rPr>
          <w:color w:val="000000"/>
        </w:rPr>
        <w:t xml:space="preserve"> </w:t>
      </w:r>
      <w:r w:rsidRPr="00D618AF">
        <w:rPr>
          <w:color w:val="000000"/>
        </w:rPr>
        <w:t>fournie par le panneau a une valeur de 100 W.</w:t>
      </w:r>
    </w:p>
    <w:p w14:paraId="26FFD849" w14:textId="4851CE54" w:rsidR="00D618AF" w:rsidRPr="00D618AF" w:rsidRDefault="00D618AF" w:rsidP="00D618AF">
      <w:pPr>
        <w:autoSpaceDE w:val="0"/>
        <w:autoSpaceDN w:val="0"/>
        <w:adjustRightInd w:val="0"/>
        <w:jc w:val="both"/>
        <w:rPr>
          <w:color w:val="000000"/>
        </w:rPr>
      </w:pPr>
      <w:r w:rsidRPr="00B62E90">
        <w:rPr>
          <w:rStyle w:val="no-image-caractere"/>
          <w:sz w:val="40"/>
          <w:szCs w:val="40"/>
        </w:rPr>
        <w:t>□</w:t>
      </w:r>
      <w:r w:rsidRPr="00D618AF">
        <w:rPr>
          <w:color w:val="000000"/>
        </w:rPr>
        <w:t xml:space="preserve"> Si la puissance reçue par le panneau est de 100 W, alors la puissance électrique fournie par</w:t>
      </w:r>
      <w:r>
        <w:rPr>
          <w:color w:val="000000"/>
        </w:rPr>
        <w:t xml:space="preserve"> </w:t>
      </w:r>
      <w:r w:rsidRPr="00D618AF">
        <w:rPr>
          <w:color w:val="000000"/>
        </w:rPr>
        <w:t>le panneau a une valeur de 12 W.</w:t>
      </w:r>
    </w:p>
    <w:p w14:paraId="1F876979" w14:textId="17B0B519" w:rsidR="00D618AF" w:rsidRPr="00D618AF" w:rsidRDefault="00D618AF" w:rsidP="00D618AF">
      <w:pPr>
        <w:autoSpaceDE w:val="0"/>
        <w:autoSpaceDN w:val="0"/>
        <w:adjustRightInd w:val="0"/>
        <w:jc w:val="both"/>
        <w:rPr>
          <w:color w:val="000000"/>
        </w:rPr>
      </w:pPr>
      <w:r w:rsidRPr="00B62E90">
        <w:rPr>
          <w:rStyle w:val="no-image-caractere"/>
          <w:sz w:val="40"/>
          <w:szCs w:val="40"/>
        </w:rPr>
        <w:t>□</w:t>
      </w:r>
      <w:r w:rsidRPr="00D618AF">
        <w:rPr>
          <w:color w:val="000000"/>
        </w:rPr>
        <w:t xml:space="preserve"> Si la puissance reçue par le panneau est de 100 W, alors la puissance perdue par le</w:t>
      </w:r>
      <w:r>
        <w:rPr>
          <w:color w:val="000000"/>
        </w:rPr>
        <w:t xml:space="preserve"> </w:t>
      </w:r>
      <w:r w:rsidRPr="00D618AF">
        <w:rPr>
          <w:color w:val="000000"/>
        </w:rPr>
        <w:t>panneau a une valeur de 12 W.</w:t>
      </w:r>
    </w:p>
    <w:p w14:paraId="79A15261" w14:textId="77777777" w:rsidR="00D618AF" w:rsidRDefault="00D618AF" w:rsidP="00D618AF">
      <w:pPr>
        <w:pStyle w:val="Default"/>
        <w:jc w:val="both"/>
      </w:pPr>
    </w:p>
    <w:p w14:paraId="3BE4B984" w14:textId="65CFD724" w:rsidR="00D618AF" w:rsidRDefault="00D618AF" w:rsidP="00D618AF">
      <w:pPr>
        <w:pStyle w:val="Default"/>
        <w:jc w:val="both"/>
      </w:pPr>
      <w:r w:rsidRPr="00D618AF">
        <w:t xml:space="preserve">M. Dupont a choisi </w:t>
      </w:r>
      <w:r>
        <w:t>des panneaux solaires dont quelques caractéristiques sont consignées dans</w:t>
      </w:r>
      <w:r w:rsidR="005F7FC0">
        <w:t xml:space="preserve"> </w:t>
      </w:r>
      <w:r>
        <w:t>le tableau suivant :</w:t>
      </w:r>
    </w:p>
    <w:p w14:paraId="717D6454" w14:textId="77777777" w:rsidR="005F7FC0" w:rsidRPr="00D618AF" w:rsidRDefault="005F7FC0" w:rsidP="00D618AF">
      <w:pPr>
        <w:pStyle w:val="Default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1296"/>
      </w:tblGrid>
      <w:tr w:rsidR="005F7FC0" w14:paraId="4AA63B08" w14:textId="77777777" w:rsidTr="005F7FC0">
        <w:trPr>
          <w:trHeight w:val="264"/>
          <w:jc w:val="center"/>
        </w:trPr>
        <w:tc>
          <w:tcPr>
            <w:tcW w:w="3377" w:type="dxa"/>
          </w:tcPr>
          <w:p w14:paraId="3B0CEB20" w14:textId="0C1D33BF" w:rsidR="005F7FC0" w:rsidRDefault="005F7FC0" w:rsidP="005F7FC0">
            <w:pPr>
              <w:autoSpaceDE w:val="0"/>
              <w:autoSpaceDN w:val="0"/>
              <w:adjustRightInd w:val="0"/>
              <w:jc w:val="center"/>
            </w:pPr>
            <w:r w:rsidRPr="005F7FC0">
              <w:t>Poids (en kg)</w:t>
            </w:r>
          </w:p>
        </w:tc>
        <w:tc>
          <w:tcPr>
            <w:tcW w:w="1296" w:type="dxa"/>
          </w:tcPr>
          <w:p w14:paraId="79A50463" w14:textId="4F91FD4D" w:rsidR="005F7FC0" w:rsidRDefault="005F7FC0" w:rsidP="005F7FC0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5F7FC0" w14:paraId="2EDE6760" w14:textId="77777777" w:rsidTr="005F7FC0">
        <w:trPr>
          <w:trHeight w:val="528"/>
          <w:jc w:val="center"/>
        </w:trPr>
        <w:tc>
          <w:tcPr>
            <w:tcW w:w="3377" w:type="dxa"/>
          </w:tcPr>
          <w:p w14:paraId="0F6EC811" w14:textId="77777777" w:rsidR="005F7FC0" w:rsidRPr="005F7FC0" w:rsidRDefault="005F7FC0" w:rsidP="005F7FC0">
            <w:pPr>
              <w:autoSpaceDE w:val="0"/>
              <w:autoSpaceDN w:val="0"/>
              <w:adjustRightInd w:val="0"/>
              <w:jc w:val="center"/>
            </w:pPr>
            <w:r w:rsidRPr="005F7FC0">
              <w:t>Énergie électrique moyenne</w:t>
            </w:r>
          </w:p>
          <w:p w14:paraId="66337F7D" w14:textId="5756CCC0" w:rsidR="005F7FC0" w:rsidRDefault="005F7FC0" w:rsidP="005F7FC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F7FC0">
              <w:t>fournie</w:t>
            </w:r>
            <w:proofErr w:type="gramEnd"/>
            <w:r w:rsidRPr="005F7FC0">
              <w:t xml:space="preserve"> par année (en </w:t>
            </w:r>
            <w:proofErr w:type="spellStart"/>
            <w:r w:rsidRPr="005F7FC0">
              <w:t>kW.h</w:t>
            </w:r>
            <w:proofErr w:type="spellEnd"/>
            <w:r w:rsidRPr="005F7FC0">
              <w:t>)</w:t>
            </w:r>
          </w:p>
        </w:tc>
        <w:tc>
          <w:tcPr>
            <w:tcW w:w="1296" w:type="dxa"/>
          </w:tcPr>
          <w:p w14:paraId="60AED997" w14:textId="2E6AD2E0" w:rsidR="005F7FC0" w:rsidRDefault="005F7FC0" w:rsidP="005F7FC0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  <w:tr w:rsidR="005F7FC0" w14:paraId="08B0DA28" w14:textId="77777777" w:rsidTr="005F7FC0">
        <w:trPr>
          <w:trHeight w:val="252"/>
          <w:jc w:val="center"/>
        </w:trPr>
        <w:tc>
          <w:tcPr>
            <w:tcW w:w="3377" w:type="dxa"/>
          </w:tcPr>
          <w:p w14:paraId="25308879" w14:textId="37F9BB97" w:rsidR="005F7FC0" w:rsidRDefault="005F7FC0" w:rsidP="005F7FC0">
            <w:pPr>
              <w:pStyle w:val="Default"/>
              <w:jc w:val="center"/>
            </w:pPr>
            <w:r w:rsidRPr="005F7FC0">
              <w:t>Surface (en m</w:t>
            </w:r>
            <w:r w:rsidRPr="005F7FC0">
              <w:rPr>
                <w:vertAlign w:val="superscript"/>
              </w:rPr>
              <w:t>2</w:t>
            </w:r>
            <w:r w:rsidRPr="005F7FC0">
              <w:t>)</w:t>
            </w:r>
          </w:p>
        </w:tc>
        <w:tc>
          <w:tcPr>
            <w:tcW w:w="1296" w:type="dxa"/>
          </w:tcPr>
          <w:p w14:paraId="51F03F15" w14:textId="50B51CD1" w:rsidR="005F7FC0" w:rsidRDefault="005F7FC0" w:rsidP="005F7FC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14:paraId="1F5C1381" w14:textId="77777777" w:rsidR="005F7FC0" w:rsidRDefault="005F7FC0" w:rsidP="005F7FC0">
      <w:pPr>
        <w:autoSpaceDE w:val="0"/>
        <w:autoSpaceDN w:val="0"/>
        <w:adjustRightInd w:val="0"/>
      </w:pPr>
    </w:p>
    <w:p w14:paraId="2B7B6922" w14:textId="50D556EE" w:rsidR="005F7FC0" w:rsidRPr="005F7FC0" w:rsidRDefault="005F7FC0" w:rsidP="005F7FC0">
      <w:pPr>
        <w:autoSpaceDE w:val="0"/>
        <w:autoSpaceDN w:val="0"/>
        <w:adjustRightInd w:val="0"/>
        <w:jc w:val="both"/>
      </w:pPr>
      <w:r>
        <w:t>2.2 Ce tableau contient une erreur concernant le nom d'une grandeur physique. Indiquer quelle</w:t>
      </w:r>
      <w:r>
        <w:t xml:space="preserve"> </w:t>
      </w:r>
      <w:r>
        <w:t>est cette erreur :</w:t>
      </w:r>
      <w:r>
        <w:t xml:space="preserve"> </w:t>
      </w:r>
      <w:r>
        <w:t>………………………………………………………………………………………………</w:t>
      </w:r>
    </w:p>
    <w:p w14:paraId="7CB4BB87" w14:textId="77777777" w:rsidR="005F7FC0" w:rsidRPr="005F7FC0" w:rsidRDefault="005F7FC0" w:rsidP="005F7FC0">
      <w:pPr>
        <w:pStyle w:val="Default"/>
        <w:jc w:val="both"/>
        <w:rPr>
          <w:sz w:val="16"/>
          <w:szCs w:val="16"/>
        </w:rPr>
      </w:pPr>
    </w:p>
    <w:p w14:paraId="3C8B1AD0" w14:textId="77777777" w:rsidR="005F7FC0" w:rsidRDefault="005F7FC0" w:rsidP="005F7FC0">
      <w:pPr>
        <w:pStyle w:val="Default"/>
        <w:jc w:val="both"/>
      </w:pPr>
      <w:r>
        <w:t>…………………………………………………………………………………………………………………….</w:t>
      </w:r>
    </w:p>
    <w:p w14:paraId="354C3DB7" w14:textId="77777777" w:rsidR="005F7FC0" w:rsidRDefault="005F7FC0" w:rsidP="005F7FC0">
      <w:pPr>
        <w:autoSpaceDE w:val="0"/>
        <w:autoSpaceDN w:val="0"/>
        <w:adjustRightInd w:val="0"/>
        <w:jc w:val="both"/>
      </w:pPr>
    </w:p>
    <w:p w14:paraId="74B7693E" w14:textId="50F5B9A7" w:rsidR="005F7FC0" w:rsidRDefault="005F7FC0" w:rsidP="005F7FC0">
      <w:pPr>
        <w:autoSpaceDE w:val="0"/>
        <w:autoSpaceDN w:val="0"/>
        <w:adjustRightInd w:val="0"/>
        <w:jc w:val="both"/>
      </w:pPr>
      <w:r>
        <w:t>2.3 Montrer, par un calcul, que les 50 m</w:t>
      </w:r>
      <w:r>
        <w:rPr>
          <w:sz w:val="16"/>
          <w:szCs w:val="16"/>
        </w:rPr>
        <w:t xml:space="preserve">2 </w:t>
      </w:r>
      <w:r>
        <w:t>de panneaux vont produire une énergie électrique</w:t>
      </w:r>
      <w:r>
        <w:t xml:space="preserve"> </w:t>
      </w:r>
      <w:r>
        <w:t xml:space="preserve">annuelle E d’une valeur voisine de 4 800 </w:t>
      </w:r>
      <w:proofErr w:type="spellStart"/>
      <w:r>
        <w:t>kW.h</w:t>
      </w:r>
      <w:proofErr w:type="spellEnd"/>
      <w:r>
        <w:t>.</w:t>
      </w:r>
    </w:p>
    <w:p w14:paraId="0008AC9C" w14:textId="77777777" w:rsidR="005F7FC0" w:rsidRDefault="005F7FC0" w:rsidP="005F7FC0">
      <w:pPr>
        <w:pStyle w:val="Default"/>
        <w:jc w:val="both"/>
      </w:pPr>
      <w:r>
        <w:t>…………………………………………………………………………………………………………………….</w:t>
      </w:r>
    </w:p>
    <w:p w14:paraId="67D27CF7" w14:textId="77777777" w:rsidR="005F7FC0" w:rsidRPr="005F7FC0" w:rsidRDefault="005F7FC0" w:rsidP="005F7FC0">
      <w:pPr>
        <w:pStyle w:val="Default"/>
        <w:jc w:val="both"/>
        <w:rPr>
          <w:sz w:val="16"/>
          <w:szCs w:val="16"/>
        </w:rPr>
      </w:pPr>
    </w:p>
    <w:p w14:paraId="1110F497" w14:textId="77777777" w:rsidR="005F7FC0" w:rsidRDefault="005F7FC0" w:rsidP="005F7FC0">
      <w:pPr>
        <w:pStyle w:val="Default"/>
        <w:jc w:val="both"/>
      </w:pPr>
      <w:r>
        <w:t>…………………………………………………………………………………………………………………….</w:t>
      </w:r>
    </w:p>
    <w:p w14:paraId="1548EDE4" w14:textId="77777777" w:rsidR="005F7FC0" w:rsidRDefault="005F7FC0" w:rsidP="005F7FC0">
      <w:pPr>
        <w:autoSpaceDE w:val="0"/>
        <w:autoSpaceDN w:val="0"/>
        <w:adjustRightInd w:val="0"/>
        <w:jc w:val="both"/>
      </w:pPr>
    </w:p>
    <w:p w14:paraId="391E10ED" w14:textId="1A7A78D2" w:rsidR="005F7FC0" w:rsidRDefault="005F7FC0" w:rsidP="005F7FC0">
      <w:pPr>
        <w:autoSpaceDE w:val="0"/>
        <w:autoSpaceDN w:val="0"/>
        <w:adjustRightInd w:val="0"/>
        <w:jc w:val="both"/>
      </w:pPr>
      <w:r>
        <w:t>2.4 L’entreprise EDF rachète à M. Dupont l’énergie électrique produite par l’installation. Le prix</w:t>
      </w:r>
      <w:r>
        <w:t xml:space="preserve"> </w:t>
      </w:r>
      <w:r>
        <w:t xml:space="preserve">est de 0,25 € pour 1 </w:t>
      </w:r>
      <w:proofErr w:type="spellStart"/>
      <w:r>
        <w:t>kW.h</w:t>
      </w:r>
      <w:proofErr w:type="spellEnd"/>
      <w:r>
        <w:t>.</w:t>
      </w:r>
    </w:p>
    <w:p w14:paraId="227C6DDB" w14:textId="77777777" w:rsidR="005F7FC0" w:rsidRDefault="005F7FC0" w:rsidP="005F7FC0">
      <w:pPr>
        <w:autoSpaceDE w:val="0"/>
        <w:autoSpaceDN w:val="0"/>
        <w:adjustRightInd w:val="0"/>
        <w:jc w:val="both"/>
      </w:pPr>
      <w:r>
        <w:t>L’installation des panneaux photovoltaïques a été facturée 8 000 € à M. Dupont.</w:t>
      </w:r>
    </w:p>
    <w:p w14:paraId="03FDDD37" w14:textId="481B2810" w:rsidR="005F7FC0" w:rsidRDefault="005F7FC0" w:rsidP="005F7FC0">
      <w:pPr>
        <w:autoSpaceDE w:val="0"/>
        <w:autoSpaceDN w:val="0"/>
        <w:adjustRightInd w:val="0"/>
        <w:jc w:val="both"/>
      </w:pPr>
      <w:r>
        <w:t>Montrer par des calculs simples que M. Dupont va pouvoir, d’ici quelques années, réaliser des</w:t>
      </w:r>
      <w:r>
        <w:t xml:space="preserve"> </w:t>
      </w:r>
      <w:r>
        <w:t>économies en obtenant des rentrées d’argent grâce à son installation.</w:t>
      </w:r>
    </w:p>
    <w:p w14:paraId="0E10AD30" w14:textId="77777777" w:rsidR="005F7FC0" w:rsidRDefault="005F7FC0" w:rsidP="005F7FC0">
      <w:pPr>
        <w:pStyle w:val="Default"/>
        <w:jc w:val="both"/>
      </w:pPr>
      <w:r>
        <w:t>…………………………………………………………………………………………………………………….</w:t>
      </w:r>
    </w:p>
    <w:p w14:paraId="30D0CF73" w14:textId="77777777" w:rsidR="005F7FC0" w:rsidRPr="005F7FC0" w:rsidRDefault="005F7FC0" w:rsidP="005F7FC0">
      <w:pPr>
        <w:pStyle w:val="Default"/>
        <w:jc w:val="both"/>
        <w:rPr>
          <w:sz w:val="16"/>
          <w:szCs w:val="16"/>
        </w:rPr>
      </w:pPr>
    </w:p>
    <w:p w14:paraId="55B32D6B" w14:textId="77777777" w:rsidR="005F7FC0" w:rsidRDefault="005F7FC0" w:rsidP="005F7FC0">
      <w:pPr>
        <w:pStyle w:val="Default"/>
        <w:jc w:val="both"/>
      </w:pPr>
      <w:r>
        <w:t>…………………………………………………………………………………………………………………….</w:t>
      </w:r>
    </w:p>
    <w:p w14:paraId="78F00F9D" w14:textId="77777777" w:rsidR="005F7FC0" w:rsidRPr="005F7FC0" w:rsidRDefault="005F7FC0" w:rsidP="005F7FC0">
      <w:pPr>
        <w:pStyle w:val="Default"/>
        <w:jc w:val="both"/>
        <w:rPr>
          <w:sz w:val="16"/>
          <w:szCs w:val="16"/>
        </w:rPr>
      </w:pPr>
    </w:p>
    <w:p w14:paraId="320FD2F5" w14:textId="54DCB6DE" w:rsidR="005F7FC0" w:rsidRPr="005F7FC0" w:rsidRDefault="005F7FC0" w:rsidP="005F7FC0">
      <w:pPr>
        <w:pStyle w:val="Default"/>
        <w:jc w:val="both"/>
      </w:pPr>
      <w:r>
        <w:t>…………………………………………………………………………………………………………………….</w:t>
      </w:r>
    </w:p>
    <w:sectPr w:rsidR="005F7FC0" w:rsidRPr="005F7FC0" w:rsidSect="001726E3">
      <w:headerReference w:type="default" r:id="rId12"/>
      <w:footerReference w:type="default" r:id="rId13"/>
      <w:pgSz w:w="11906" w:h="16838"/>
      <w:pgMar w:top="238" w:right="707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8CC6" w14:textId="77777777" w:rsidR="00667337" w:rsidRDefault="00667337" w:rsidP="00261CC5">
      <w:r>
        <w:separator/>
      </w:r>
    </w:p>
  </w:endnote>
  <w:endnote w:type="continuationSeparator" w:id="0">
    <w:p w14:paraId="64522053" w14:textId="77777777" w:rsidR="00667337" w:rsidRDefault="00667337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F42E" w14:textId="73820B21" w:rsidR="00E609B1" w:rsidRDefault="00FB7D21" w:rsidP="00FB7D21">
    <w:pPr>
      <w:jc w:val="both"/>
      <w:rPr>
        <w:i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261CC5" w:rsidRPr="00261CC5">
      <w:rPr>
        <w:i/>
        <w:sz w:val="20"/>
        <w:szCs w:val="20"/>
      </w:rPr>
      <w:t>Durée de l’épreuve : 30 min – 25 points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3238" w14:textId="77777777" w:rsidR="00667337" w:rsidRDefault="00667337" w:rsidP="00261CC5">
      <w:r>
        <w:separator/>
      </w:r>
    </w:p>
  </w:footnote>
  <w:footnote w:type="continuationSeparator" w:id="0">
    <w:p w14:paraId="5B34C5F7" w14:textId="77777777" w:rsidR="00667337" w:rsidRDefault="00667337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2185" w14:textId="77777777" w:rsidR="00E31009" w:rsidRDefault="00E31009" w:rsidP="00E31009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PHYSIQUE-CHIMIE DNB 2021 </w:t>
    </w:r>
  </w:p>
  <w:p w14:paraId="7ACB9101" w14:textId="77777777" w:rsidR="00E31009" w:rsidRDefault="00E31009" w:rsidP="00E31009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Métropole, Antilles, Guyane, Mayotte, Réunion, </w:t>
    </w:r>
  </w:p>
  <w:p w14:paraId="50139433" w14:textId="1E71A415" w:rsidR="00E609B1" w:rsidRDefault="001569FA" w:rsidP="00972D8D">
    <w:pPr>
      <w:jc w:val="center"/>
      <w:rPr>
        <w:b/>
        <w:sz w:val="32"/>
        <w:szCs w:val="32"/>
      </w:rPr>
    </w:pPr>
    <w:r>
      <w:rPr>
        <w:b/>
        <w:sz w:val="32"/>
        <w:szCs w:val="32"/>
      </w:rPr>
      <w:t>S</w:t>
    </w:r>
    <w:r w:rsidR="00AC6C00">
      <w:rPr>
        <w:b/>
        <w:sz w:val="32"/>
        <w:szCs w:val="32"/>
      </w:rPr>
      <w:t>érie professionnelle</w:t>
    </w:r>
    <w:r>
      <w:rPr>
        <w:b/>
        <w:sz w:val="32"/>
        <w:szCs w:val="32"/>
      </w:rPr>
      <w:t xml:space="preserve"> agricole</w:t>
    </w:r>
    <w:r w:rsidR="00E31009">
      <w:rPr>
        <w:b/>
        <w:sz w:val="32"/>
        <w:szCs w:val="32"/>
      </w:rPr>
      <w:t xml:space="preserve"> – Session septembre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D13F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C27EF"/>
    <w:multiLevelType w:val="multilevel"/>
    <w:tmpl w:val="FE48C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9A70E1"/>
    <w:multiLevelType w:val="multilevel"/>
    <w:tmpl w:val="41A01B8A"/>
    <w:numStyleLink w:val="Style1"/>
  </w:abstractNum>
  <w:abstractNum w:abstractNumId="4" w15:restartNumberingAfterBreak="0">
    <w:nsid w:val="0ABB666F"/>
    <w:multiLevelType w:val="multilevel"/>
    <w:tmpl w:val="41A01B8A"/>
    <w:numStyleLink w:val="Style1"/>
  </w:abstractNum>
  <w:abstractNum w:abstractNumId="5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2DCA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E1178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565DCC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BCB7CEF"/>
    <w:multiLevelType w:val="multilevel"/>
    <w:tmpl w:val="7146E334"/>
    <w:lvl w:ilvl="0">
      <w:start w:val="2"/>
      <w:numFmt w:val="decimal"/>
      <w:lvlText w:val="%1"/>
      <w:lvlJc w:val="left"/>
      <w:pPr>
        <w:ind w:left="503" w:hanging="55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03" w:hanging="551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589" w:hanging="55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33" w:hanging="5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78" w:hanging="5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3" w:hanging="5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67" w:hanging="5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12" w:hanging="5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57" w:hanging="551"/>
      </w:pPr>
      <w:rPr>
        <w:rFonts w:hint="default"/>
        <w:lang w:val="fr-FR" w:eastAsia="en-US" w:bidi="ar-SA"/>
      </w:rPr>
    </w:lvl>
  </w:abstractNum>
  <w:abstractNum w:abstractNumId="11" w15:restartNumberingAfterBreak="0">
    <w:nsid w:val="1CB87903"/>
    <w:multiLevelType w:val="multilevel"/>
    <w:tmpl w:val="64244DC4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EBE14D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754F0D"/>
    <w:multiLevelType w:val="multilevel"/>
    <w:tmpl w:val="CE1C9DA6"/>
    <w:lvl w:ilvl="0">
      <w:start w:val="1"/>
      <w:numFmt w:val="decimal"/>
      <w:lvlText w:val="%1."/>
      <w:lvlJc w:val="left"/>
      <w:pPr>
        <w:ind w:left="774" w:hanging="28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position w:val="1"/>
        <w:sz w:val="24"/>
        <w:szCs w:val="24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916" w:hanging="284"/>
      </w:pPr>
      <w:rPr>
        <w:rFonts w:ascii="Arial" w:eastAsia="Arial" w:hAnsi="Arial" w:cs="Arial" w:hint="default"/>
        <w:b/>
        <w:bCs/>
        <w:color w:val="212121"/>
        <w:w w:val="99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199" w:hanging="209"/>
      </w:pPr>
      <w:rPr>
        <w:rFonts w:ascii="Arial" w:eastAsia="Arial" w:hAnsi="Arial" w:cs="Arial" w:hint="default"/>
        <w:color w:val="212121"/>
        <w:spacing w:val="-5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2592" w:hanging="2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84" w:hanging="2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77" w:hanging="2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9" w:hanging="2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61" w:hanging="209"/>
      </w:pPr>
      <w:rPr>
        <w:rFonts w:hint="default"/>
        <w:lang w:val="fr-FR" w:eastAsia="en-US" w:bidi="ar-SA"/>
      </w:rPr>
    </w:lvl>
  </w:abstractNum>
  <w:abstractNum w:abstractNumId="14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15" w15:restartNumberingAfterBreak="0">
    <w:nsid w:val="27E3580E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A217877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0D0FAE"/>
    <w:multiLevelType w:val="hybridMultilevel"/>
    <w:tmpl w:val="927E7F5E"/>
    <w:lvl w:ilvl="0" w:tplc="B9C8C96C">
      <w:numFmt w:val="bullet"/>
      <w:lvlText w:val="-"/>
      <w:lvlJc w:val="left"/>
      <w:pPr>
        <w:ind w:left="649" w:hanging="147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AA0C0B9E">
      <w:numFmt w:val="bullet"/>
      <w:lvlText w:val="•"/>
      <w:lvlJc w:val="left"/>
      <w:pPr>
        <w:ind w:left="1670" w:hanging="147"/>
      </w:pPr>
      <w:rPr>
        <w:rFonts w:hint="default"/>
        <w:lang w:val="fr-FR" w:eastAsia="en-US" w:bidi="ar-SA"/>
      </w:rPr>
    </w:lvl>
    <w:lvl w:ilvl="2" w:tplc="1D98C32A">
      <w:numFmt w:val="bullet"/>
      <w:lvlText w:val="•"/>
      <w:lvlJc w:val="left"/>
      <w:pPr>
        <w:ind w:left="2701" w:hanging="147"/>
      </w:pPr>
      <w:rPr>
        <w:rFonts w:hint="default"/>
        <w:lang w:val="fr-FR" w:eastAsia="en-US" w:bidi="ar-SA"/>
      </w:rPr>
    </w:lvl>
    <w:lvl w:ilvl="3" w:tplc="96EC4D96">
      <w:numFmt w:val="bullet"/>
      <w:lvlText w:val="•"/>
      <w:lvlJc w:val="left"/>
      <w:pPr>
        <w:ind w:left="3731" w:hanging="147"/>
      </w:pPr>
      <w:rPr>
        <w:rFonts w:hint="default"/>
        <w:lang w:val="fr-FR" w:eastAsia="en-US" w:bidi="ar-SA"/>
      </w:rPr>
    </w:lvl>
    <w:lvl w:ilvl="4" w:tplc="095A1822">
      <w:numFmt w:val="bullet"/>
      <w:lvlText w:val="•"/>
      <w:lvlJc w:val="left"/>
      <w:pPr>
        <w:ind w:left="4762" w:hanging="147"/>
      </w:pPr>
      <w:rPr>
        <w:rFonts w:hint="default"/>
        <w:lang w:val="fr-FR" w:eastAsia="en-US" w:bidi="ar-SA"/>
      </w:rPr>
    </w:lvl>
    <w:lvl w:ilvl="5" w:tplc="487E5B50">
      <w:numFmt w:val="bullet"/>
      <w:lvlText w:val="•"/>
      <w:lvlJc w:val="left"/>
      <w:pPr>
        <w:ind w:left="5793" w:hanging="147"/>
      </w:pPr>
      <w:rPr>
        <w:rFonts w:hint="default"/>
        <w:lang w:val="fr-FR" w:eastAsia="en-US" w:bidi="ar-SA"/>
      </w:rPr>
    </w:lvl>
    <w:lvl w:ilvl="6" w:tplc="61660FC0">
      <w:numFmt w:val="bullet"/>
      <w:lvlText w:val="•"/>
      <w:lvlJc w:val="left"/>
      <w:pPr>
        <w:ind w:left="6823" w:hanging="147"/>
      </w:pPr>
      <w:rPr>
        <w:rFonts w:hint="default"/>
        <w:lang w:val="fr-FR" w:eastAsia="en-US" w:bidi="ar-SA"/>
      </w:rPr>
    </w:lvl>
    <w:lvl w:ilvl="7" w:tplc="7E6EB0A2">
      <w:numFmt w:val="bullet"/>
      <w:lvlText w:val="•"/>
      <w:lvlJc w:val="left"/>
      <w:pPr>
        <w:ind w:left="7854" w:hanging="147"/>
      </w:pPr>
      <w:rPr>
        <w:rFonts w:hint="default"/>
        <w:lang w:val="fr-FR" w:eastAsia="en-US" w:bidi="ar-SA"/>
      </w:rPr>
    </w:lvl>
    <w:lvl w:ilvl="8" w:tplc="DC9CF936">
      <w:numFmt w:val="bullet"/>
      <w:lvlText w:val="•"/>
      <w:lvlJc w:val="left"/>
      <w:pPr>
        <w:ind w:left="8885" w:hanging="147"/>
      </w:pPr>
      <w:rPr>
        <w:rFonts w:hint="default"/>
        <w:lang w:val="fr-FR" w:eastAsia="en-US" w:bidi="ar-SA"/>
      </w:rPr>
    </w:lvl>
  </w:abstractNum>
  <w:abstractNum w:abstractNumId="18" w15:restartNumberingAfterBreak="0">
    <w:nsid w:val="344875C8"/>
    <w:multiLevelType w:val="multilevel"/>
    <w:tmpl w:val="F978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B9076E"/>
    <w:multiLevelType w:val="multilevel"/>
    <w:tmpl w:val="41A01B8A"/>
    <w:numStyleLink w:val="Style1"/>
  </w:abstractNum>
  <w:abstractNum w:abstractNumId="20" w15:restartNumberingAfterBreak="0">
    <w:nsid w:val="383C219E"/>
    <w:multiLevelType w:val="multilevel"/>
    <w:tmpl w:val="41A01B8A"/>
    <w:numStyleLink w:val="Style1"/>
  </w:abstractNum>
  <w:abstractNum w:abstractNumId="21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06A56"/>
    <w:multiLevelType w:val="multilevel"/>
    <w:tmpl w:val="43E88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A6C77D4"/>
    <w:multiLevelType w:val="multilevel"/>
    <w:tmpl w:val="F42CBE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B30C4C"/>
    <w:multiLevelType w:val="multilevel"/>
    <w:tmpl w:val="B380B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2C65841"/>
    <w:multiLevelType w:val="hybridMultilevel"/>
    <w:tmpl w:val="053A0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645B6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3D5223"/>
    <w:multiLevelType w:val="multilevel"/>
    <w:tmpl w:val="846A3E9E"/>
    <w:lvl w:ilvl="0">
      <w:start w:val="1"/>
      <w:numFmt w:val="decimal"/>
      <w:lvlText w:val="%1"/>
      <w:lvlJc w:val="left"/>
      <w:pPr>
        <w:ind w:left="940" w:hanging="55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41" w:hanging="55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41" w:hanging="5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42" w:hanging="5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43" w:hanging="5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43" w:hanging="5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44" w:hanging="5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45" w:hanging="551"/>
      </w:pPr>
      <w:rPr>
        <w:rFonts w:hint="default"/>
        <w:lang w:val="fr-FR" w:eastAsia="en-US" w:bidi="ar-SA"/>
      </w:rPr>
    </w:lvl>
  </w:abstractNum>
  <w:abstractNum w:abstractNumId="28" w15:restartNumberingAfterBreak="0">
    <w:nsid w:val="4BD037B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7D7969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9E90D85"/>
    <w:multiLevelType w:val="hybridMultilevel"/>
    <w:tmpl w:val="82D47D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F49BD"/>
    <w:multiLevelType w:val="multilevel"/>
    <w:tmpl w:val="5B7288E6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C211CCC"/>
    <w:multiLevelType w:val="multilevel"/>
    <w:tmpl w:val="FE48C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032C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6F3F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3D444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3A2960"/>
    <w:multiLevelType w:val="multilevel"/>
    <w:tmpl w:val="73DE9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1C17A0"/>
    <w:multiLevelType w:val="multilevel"/>
    <w:tmpl w:val="41A01B8A"/>
    <w:styleLink w:val="Style1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91F5C1A"/>
    <w:multiLevelType w:val="multilevel"/>
    <w:tmpl w:val="CE1C9DA6"/>
    <w:lvl w:ilvl="0">
      <w:start w:val="1"/>
      <w:numFmt w:val="decimal"/>
      <w:lvlText w:val="%1."/>
      <w:lvlJc w:val="left"/>
      <w:pPr>
        <w:ind w:left="774" w:hanging="28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position w:val="1"/>
        <w:sz w:val="24"/>
        <w:szCs w:val="24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916" w:hanging="284"/>
      </w:pPr>
      <w:rPr>
        <w:rFonts w:ascii="Arial" w:eastAsia="Arial" w:hAnsi="Arial" w:cs="Arial" w:hint="default"/>
        <w:b/>
        <w:bCs/>
        <w:color w:val="212121"/>
        <w:w w:val="99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199" w:hanging="209"/>
      </w:pPr>
      <w:rPr>
        <w:rFonts w:ascii="Arial" w:eastAsia="Arial" w:hAnsi="Arial" w:cs="Arial" w:hint="default"/>
        <w:color w:val="212121"/>
        <w:spacing w:val="-5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2592" w:hanging="2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84" w:hanging="2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77" w:hanging="2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9" w:hanging="2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61" w:hanging="209"/>
      </w:pPr>
      <w:rPr>
        <w:rFonts w:hint="default"/>
        <w:lang w:val="fr-FR" w:eastAsia="en-US" w:bidi="ar-SA"/>
      </w:rPr>
    </w:lvl>
  </w:abstractNum>
  <w:abstractNum w:abstractNumId="39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92FD3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4"/>
  </w:num>
  <w:num w:numId="2">
    <w:abstractNumId w:val="41"/>
  </w:num>
  <w:num w:numId="3">
    <w:abstractNumId w:val="7"/>
  </w:num>
  <w:num w:numId="4">
    <w:abstractNumId w:val="21"/>
  </w:num>
  <w:num w:numId="5">
    <w:abstractNumId w:val="39"/>
  </w:num>
  <w:num w:numId="6">
    <w:abstractNumId w:val="5"/>
  </w:num>
  <w:num w:numId="7">
    <w:abstractNumId w:val="0"/>
  </w:num>
  <w:num w:numId="8">
    <w:abstractNumId w:val="8"/>
  </w:num>
  <w:num w:numId="9">
    <w:abstractNumId w:val="29"/>
  </w:num>
  <w:num w:numId="10">
    <w:abstractNumId w:val="15"/>
  </w:num>
  <w:num w:numId="11">
    <w:abstractNumId w:val="9"/>
  </w:num>
  <w:num w:numId="12">
    <w:abstractNumId w:val="40"/>
  </w:num>
  <w:num w:numId="13">
    <w:abstractNumId w:val="6"/>
  </w:num>
  <w:num w:numId="14">
    <w:abstractNumId w:val="26"/>
  </w:num>
  <w:num w:numId="15">
    <w:abstractNumId w:val="16"/>
  </w:num>
  <w:num w:numId="16">
    <w:abstractNumId w:val="36"/>
  </w:num>
  <w:num w:numId="17">
    <w:abstractNumId w:val="22"/>
  </w:num>
  <w:num w:numId="18">
    <w:abstractNumId w:val="37"/>
  </w:num>
  <w:num w:numId="19">
    <w:abstractNumId w:val="3"/>
  </w:num>
  <w:num w:numId="20">
    <w:abstractNumId w:val="31"/>
  </w:num>
  <w:num w:numId="21">
    <w:abstractNumId w:val="11"/>
  </w:num>
  <w:num w:numId="22">
    <w:abstractNumId w:val="25"/>
  </w:num>
  <w:num w:numId="23">
    <w:abstractNumId w:val="30"/>
  </w:num>
  <w:num w:numId="24">
    <w:abstractNumId w:val="27"/>
  </w:num>
  <w:num w:numId="25">
    <w:abstractNumId w:val="17"/>
  </w:num>
  <w:num w:numId="26">
    <w:abstractNumId w:val="10"/>
  </w:num>
  <w:num w:numId="27">
    <w:abstractNumId w:val="13"/>
  </w:num>
  <w:num w:numId="28">
    <w:abstractNumId w:val="38"/>
  </w:num>
  <w:num w:numId="29">
    <w:abstractNumId w:val="23"/>
  </w:num>
  <w:num w:numId="30">
    <w:abstractNumId w:val="32"/>
  </w:num>
  <w:num w:numId="31">
    <w:abstractNumId w:val="2"/>
  </w:num>
  <w:num w:numId="32">
    <w:abstractNumId w:val="20"/>
  </w:num>
  <w:num w:numId="33">
    <w:abstractNumId w:val="4"/>
  </w:num>
  <w:num w:numId="34">
    <w:abstractNumId w:val="19"/>
  </w:num>
  <w:num w:numId="35">
    <w:abstractNumId w:val="24"/>
  </w:num>
  <w:num w:numId="36">
    <w:abstractNumId w:val="18"/>
  </w:num>
  <w:num w:numId="37">
    <w:abstractNumId w:val="12"/>
  </w:num>
  <w:num w:numId="38">
    <w:abstractNumId w:val="33"/>
  </w:num>
  <w:num w:numId="39">
    <w:abstractNumId w:val="1"/>
  </w:num>
  <w:num w:numId="40">
    <w:abstractNumId w:val="34"/>
  </w:num>
  <w:num w:numId="41">
    <w:abstractNumId w:val="3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156DA"/>
    <w:rsid w:val="00041A48"/>
    <w:rsid w:val="000A50E4"/>
    <w:rsid w:val="000C52C6"/>
    <w:rsid w:val="000C691D"/>
    <w:rsid w:val="000C7152"/>
    <w:rsid w:val="000D0666"/>
    <w:rsid w:val="000F193D"/>
    <w:rsid w:val="0010311F"/>
    <w:rsid w:val="00120099"/>
    <w:rsid w:val="0012456D"/>
    <w:rsid w:val="0013220B"/>
    <w:rsid w:val="001569FA"/>
    <w:rsid w:val="001726E3"/>
    <w:rsid w:val="001C581A"/>
    <w:rsid w:val="001C6EF9"/>
    <w:rsid w:val="001E22C5"/>
    <w:rsid w:val="00226D64"/>
    <w:rsid w:val="0024373C"/>
    <w:rsid w:val="00261CC5"/>
    <w:rsid w:val="00280FDA"/>
    <w:rsid w:val="002A0CD9"/>
    <w:rsid w:val="002B2F92"/>
    <w:rsid w:val="002F1B5E"/>
    <w:rsid w:val="00325614"/>
    <w:rsid w:val="003557ED"/>
    <w:rsid w:val="003A7C1F"/>
    <w:rsid w:val="003D0FC1"/>
    <w:rsid w:val="003D1B7D"/>
    <w:rsid w:val="00420D17"/>
    <w:rsid w:val="00436544"/>
    <w:rsid w:val="00477EB5"/>
    <w:rsid w:val="004B13D5"/>
    <w:rsid w:val="004E4E9D"/>
    <w:rsid w:val="005071EE"/>
    <w:rsid w:val="00513D96"/>
    <w:rsid w:val="00565B50"/>
    <w:rsid w:val="005815FB"/>
    <w:rsid w:val="00584799"/>
    <w:rsid w:val="00585511"/>
    <w:rsid w:val="00586A28"/>
    <w:rsid w:val="005A73DE"/>
    <w:rsid w:val="005C30E5"/>
    <w:rsid w:val="005F072F"/>
    <w:rsid w:val="005F7FC0"/>
    <w:rsid w:val="00645820"/>
    <w:rsid w:val="006638EC"/>
    <w:rsid w:val="00667337"/>
    <w:rsid w:val="00693BA7"/>
    <w:rsid w:val="006A1C2A"/>
    <w:rsid w:val="006B4CA9"/>
    <w:rsid w:val="006D71CD"/>
    <w:rsid w:val="006F6232"/>
    <w:rsid w:val="00752CF8"/>
    <w:rsid w:val="00777AB7"/>
    <w:rsid w:val="007C2C10"/>
    <w:rsid w:val="007E1B0F"/>
    <w:rsid w:val="007E3B28"/>
    <w:rsid w:val="007F3AB4"/>
    <w:rsid w:val="008052DF"/>
    <w:rsid w:val="008424DA"/>
    <w:rsid w:val="00865F18"/>
    <w:rsid w:val="008872F5"/>
    <w:rsid w:val="00896223"/>
    <w:rsid w:val="008A4264"/>
    <w:rsid w:val="008D2FE8"/>
    <w:rsid w:val="008E68DE"/>
    <w:rsid w:val="009242BE"/>
    <w:rsid w:val="00934E63"/>
    <w:rsid w:val="00950A93"/>
    <w:rsid w:val="0095161D"/>
    <w:rsid w:val="009668A6"/>
    <w:rsid w:val="00972D8D"/>
    <w:rsid w:val="009B4A05"/>
    <w:rsid w:val="009D70CD"/>
    <w:rsid w:val="00A2592C"/>
    <w:rsid w:val="00A3157B"/>
    <w:rsid w:val="00A44E4A"/>
    <w:rsid w:val="00A57A7D"/>
    <w:rsid w:val="00A826F1"/>
    <w:rsid w:val="00A9238F"/>
    <w:rsid w:val="00A94898"/>
    <w:rsid w:val="00AC6C00"/>
    <w:rsid w:val="00AC7944"/>
    <w:rsid w:val="00AD0296"/>
    <w:rsid w:val="00B11A0E"/>
    <w:rsid w:val="00B227DD"/>
    <w:rsid w:val="00B43411"/>
    <w:rsid w:val="00B62E90"/>
    <w:rsid w:val="00BF4DEB"/>
    <w:rsid w:val="00C23988"/>
    <w:rsid w:val="00C50188"/>
    <w:rsid w:val="00C55474"/>
    <w:rsid w:val="00C65690"/>
    <w:rsid w:val="00C676DC"/>
    <w:rsid w:val="00C914F6"/>
    <w:rsid w:val="00CD7731"/>
    <w:rsid w:val="00D1391A"/>
    <w:rsid w:val="00D618AF"/>
    <w:rsid w:val="00D72759"/>
    <w:rsid w:val="00D83778"/>
    <w:rsid w:val="00D96D11"/>
    <w:rsid w:val="00DA6284"/>
    <w:rsid w:val="00DD1E53"/>
    <w:rsid w:val="00E31009"/>
    <w:rsid w:val="00E609B1"/>
    <w:rsid w:val="00E63651"/>
    <w:rsid w:val="00E65E4D"/>
    <w:rsid w:val="00E736B0"/>
    <w:rsid w:val="00E7660D"/>
    <w:rsid w:val="00E772A9"/>
    <w:rsid w:val="00EC20FE"/>
    <w:rsid w:val="00ED040C"/>
    <w:rsid w:val="00EF57D5"/>
    <w:rsid w:val="00F106EB"/>
    <w:rsid w:val="00F167A8"/>
    <w:rsid w:val="00F16F5C"/>
    <w:rsid w:val="00F351F0"/>
    <w:rsid w:val="00F72B86"/>
    <w:rsid w:val="00FB7A92"/>
    <w:rsid w:val="00FB7D21"/>
    <w:rsid w:val="00FC545C"/>
    <w:rsid w:val="00FC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numbering" w:customStyle="1" w:styleId="Style1">
    <w:name w:val="Style1"/>
    <w:uiPriority w:val="99"/>
    <w:rsid w:val="00E609B1"/>
    <w:pPr>
      <w:numPr>
        <w:numId w:val="18"/>
      </w:numPr>
    </w:pPr>
  </w:style>
  <w:style w:type="character" w:styleId="Lienhypertexte">
    <w:name w:val="Hyperlink"/>
    <w:basedOn w:val="Policepardfaut"/>
    <w:uiPriority w:val="99"/>
    <w:unhideWhenUsed/>
    <w:rsid w:val="009516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6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161D"/>
    <w:rPr>
      <w:color w:val="800080" w:themeColor="followedHyperlink"/>
      <w:u w:val="single"/>
    </w:rPr>
  </w:style>
  <w:style w:type="character" w:customStyle="1" w:styleId="no-image-caractere">
    <w:name w:val="no-image-caractere"/>
    <w:basedOn w:val="Policepardfaut"/>
    <w:rsid w:val="00B6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cennes.ucpa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eron-kochersberg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608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23</cp:revision>
  <cp:lastPrinted>2017-06-26T11:17:00Z</cp:lastPrinted>
  <dcterms:created xsi:type="dcterms:W3CDTF">2020-10-07T17:55:00Z</dcterms:created>
  <dcterms:modified xsi:type="dcterms:W3CDTF">2022-01-11T16:03:00Z</dcterms:modified>
</cp:coreProperties>
</file>