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449E" w14:textId="10644555" w:rsidR="003F6DEA" w:rsidRPr="00183206" w:rsidRDefault="00C33353" w:rsidP="001832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206">
        <w:rPr>
          <w:rFonts w:ascii="Arial" w:hAnsi="Arial" w:cs="Arial"/>
          <w:b/>
          <w:bCs/>
          <w:sz w:val="28"/>
          <w:szCs w:val="28"/>
        </w:rPr>
        <w:t>TABLEAU RECAPITULATIF D</w:t>
      </w:r>
      <w:r w:rsidR="002E7D27" w:rsidRPr="00183206">
        <w:rPr>
          <w:rFonts w:ascii="Arial" w:hAnsi="Arial" w:cs="Arial"/>
          <w:b/>
          <w:bCs/>
          <w:sz w:val="28"/>
          <w:szCs w:val="28"/>
        </w:rPr>
        <w:t>’ACHAT DES METAUX</w:t>
      </w:r>
    </w:p>
    <w:tbl>
      <w:tblPr>
        <w:tblStyle w:val="Grilledutableau"/>
        <w:tblW w:w="15618" w:type="dxa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3402"/>
        <w:gridCol w:w="3261"/>
        <w:gridCol w:w="2723"/>
      </w:tblGrid>
      <w:tr w:rsidR="00183206" w14:paraId="7C5658D0" w14:textId="77777777" w:rsidTr="00183206">
        <w:trPr>
          <w:trHeight w:val="1156"/>
          <w:jc w:val="center"/>
        </w:trPr>
        <w:tc>
          <w:tcPr>
            <w:tcW w:w="2972" w:type="dxa"/>
            <w:vAlign w:val="center"/>
          </w:tcPr>
          <w:p w14:paraId="65C89CC5" w14:textId="45E6E491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3260" w:type="dxa"/>
            <w:vAlign w:val="center"/>
          </w:tcPr>
          <w:p w14:paraId="5C3321BC" w14:textId="45DB774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Métal</w:t>
            </w:r>
          </w:p>
        </w:tc>
        <w:tc>
          <w:tcPr>
            <w:tcW w:w="3402" w:type="dxa"/>
            <w:vAlign w:val="center"/>
          </w:tcPr>
          <w:p w14:paraId="30A216EB" w14:textId="1E248BEB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Poids de métal récupéré</w:t>
            </w:r>
          </w:p>
        </w:tc>
        <w:tc>
          <w:tcPr>
            <w:tcW w:w="3261" w:type="dxa"/>
            <w:vAlign w:val="center"/>
          </w:tcPr>
          <w:p w14:paraId="3463692E" w14:textId="77777777" w:rsid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Coût du métal pour </w:t>
            </w:r>
          </w:p>
          <w:p w14:paraId="5556053E" w14:textId="63B86765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1 tonne</w:t>
            </w:r>
          </w:p>
        </w:tc>
        <w:tc>
          <w:tcPr>
            <w:tcW w:w="2723" w:type="dxa"/>
            <w:vAlign w:val="center"/>
          </w:tcPr>
          <w:p w14:paraId="3BD55840" w14:textId="77777777" w:rsidR="00183206" w:rsidRDefault="00183206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Argent récupéré </w:t>
            </w:r>
          </w:p>
          <w:p w14:paraId="60140D7D" w14:textId="64C6DB3B" w:rsidR="002E7D27" w:rsidRPr="00183206" w:rsidRDefault="00183206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gramEnd"/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euros)</w:t>
            </w:r>
          </w:p>
        </w:tc>
      </w:tr>
      <w:tr w:rsidR="00183206" w14:paraId="6823651B" w14:textId="77777777" w:rsidTr="00183206">
        <w:trPr>
          <w:trHeight w:val="1091"/>
          <w:jc w:val="center"/>
        </w:trPr>
        <w:tc>
          <w:tcPr>
            <w:tcW w:w="2972" w:type="dxa"/>
            <w:vAlign w:val="center"/>
          </w:tcPr>
          <w:p w14:paraId="179A0CB1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E58FC9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C9CF51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922F9DE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2DD89045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297CA59A" w14:textId="77777777" w:rsidTr="00183206">
        <w:trPr>
          <w:trHeight w:val="1156"/>
          <w:jc w:val="center"/>
        </w:trPr>
        <w:tc>
          <w:tcPr>
            <w:tcW w:w="2972" w:type="dxa"/>
            <w:vAlign w:val="center"/>
          </w:tcPr>
          <w:p w14:paraId="30EAA5EF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EC9598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33C4E7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415C635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7261B57E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343547C5" w14:textId="77777777" w:rsidTr="00183206">
        <w:trPr>
          <w:trHeight w:val="1091"/>
          <w:jc w:val="center"/>
        </w:trPr>
        <w:tc>
          <w:tcPr>
            <w:tcW w:w="2972" w:type="dxa"/>
            <w:vAlign w:val="center"/>
          </w:tcPr>
          <w:p w14:paraId="2DE9BE1E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2F4F13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F9855C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F7E0531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009A22CA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0B0B6452" w14:textId="77777777" w:rsidTr="00183206">
        <w:trPr>
          <w:trHeight w:val="1156"/>
          <w:jc w:val="center"/>
        </w:trPr>
        <w:tc>
          <w:tcPr>
            <w:tcW w:w="2972" w:type="dxa"/>
            <w:vAlign w:val="center"/>
          </w:tcPr>
          <w:p w14:paraId="7B0F26BB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4DDB4B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E29826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F3C3B7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0DA8427D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1325ED12" w14:textId="77777777" w:rsidTr="00183206">
        <w:trPr>
          <w:trHeight w:val="1091"/>
          <w:jc w:val="center"/>
        </w:trPr>
        <w:tc>
          <w:tcPr>
            <w:tcW w:w="2972" w:type="dxa"/>
            <w:vAlign w:val="center"/>
          </w:tcPr>
          <w:p w14:paraId="4F144606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CF42C6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4183AA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D64F383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24DED1DE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54E7F8BE" w14:textId="77777777" w:rsidTr="00183206">
        <w:trPr>
          <w:trHeight w:val="1156"/>
          <w:jc w:val="center"/>
        </w:trPr>
        <w:tc>
          <w:tcPr>
            <w:tcW w:w="2972" w:type="dxa"/>
            <w:vAlign w:val="center"/>
          </w:tcPr>
          <w:p w14:paraId="31048097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C5EB69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E4EAB9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40D6AEF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41CC47B6" w14:textId="77777777" w:rsidR="002E7D27" w:rsidRPr="00183206" w:rsidRDefault="002E7D27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3206" w14:paraId="29932698" w14:textId="77777777" w:rsidTr="00183206">
        <w:trPr>
          <w:trHeight w:val="1091"/>
          <w:jc w:val="center"/>
        </w:trPr>
        <w:tc>
          <w:tcPr>
            <w:tcW w:w="12895" w:type="dxa"/>
            <w:gridSpan w:val="4"/>
            <w:vAlign w:val="center"/>
          </w:tcPr>
          <w:p w14:paraId="55EE7F9D" w14:textId="17A65931" w:rsidR="00183206" w:rsidRPr="00183206" w:rsidRDefault="00183206" w:rsidP="00183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20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23" w:type="dxa"/>
            <w:vAlign w:val="center"/>
          </w:tcPr>
          <w:p w14:paraId="39A27C9B" w14:textId="77777777" w:rsidR="00183206" w:rsidRPr="00183206" w:rsidRDefault="00183206" w:rsidP="00183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C490DD" w14:textId="77777777" w:rsidR="002E7D27" w:rsidRDefault="002E7D27"/>
    <w:p w14:paraId="6CB7696B" w14:textId="77777777" w:rsidR="002E7D27" w:rsidRDefault="002E7D27"/>
    <w:sectPr w:rsidR="002E7D27" w:rsidSect="00C33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3"/>
    <w:rsid w:val="00183206"/>
    <w:rsid w:val="002E7D27"/>
    <w:rsid w:val="003F6DEA"/>
    <w:rsid w:val="00C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54B"/>
  <w15:chartTrackingRefBased/>
  <w15:docId w15:val="{F63D1AAD-2ADB-48E1-B2BB-6782BEF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2020-11-07T13:55:00Z</dcterms:created>
  <dcterms:modified xsi:type="dcterms:W3CDTF">2020-11-07T14:24:00Z</dcterms:modified>
</cp:coreProperties>
</file>