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DC6" w14:textId="77777777" w:rsidR="00D675C7" w:rsidRPr="007B03C1" w:rsidRDefault="00D675C7" w:rsidP="00D675C7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</w:pP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Groupe </w:t>
      </w:r>
      <w:r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>Approfondissement</w:t>
      </w: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 </w:t>
      </w:r>
    </w:p>
    <w:p w14:paraId="2F3580E7" w14:textId="4165156A" w:rsidR="00D675C7" w:rsidRPr="000E2303" w:rsidRDefault="00D675C7" w:rsidP="00D67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Défis Phase</w:t>
      </w:r>
      <w:r w:rsidRPr="00D66F14"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1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 : la fraction pour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partag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er.</w:t>
      </w:r>
    </w:p>
    <w:p w14:paraId="17C1BEB0" w14:textId="492B5F32" w:rsidR="00E05BBD" w:rsidRPr="00E05BBD" w:rsidRDefault="00E05BBD" w:rsidP="00E05BB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AA98F" wp14:editId="40F1D18B">
                <wp:simplePos x="0" y="0"/>
                <wp:positionH relativeFrom="column">
                  <wp:posOffset>-180975</wp:posOffset>
                </wp:positionH>
                <wp:positionV relativeFrom="paragraph">
                  <wp:posOffset>237490</wp:posOffset>
                </wp:positionV>
                <wp:extent cx="6934200" cy="2600325"/>
                <wp:effectExtent l="19050" t="19050" r="19050" b="28575"/>
                <wp:wrapNone/>
                <wp:docPr id="84635239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00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EAAD4" id="Rectangle : coins arrondis 1" o:spid="_x0000_s1026" style="position:absolute;margin-left:-14.25pt;margin-top:18.7pt;width:546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" filled="f" strokecolor="#00b0f0" strokeweight="3pt">
                <v:stroke joinstyle="miter"/>
              </v:roundrect>
            </w:pict>
          </mc:Fallback>
        </mc:AlternateContent>
      </w:r>
    </w:p>
    <w:p w14:paraId="0F4DFF3C" w14:textId="1169B9D1" w:rsidR="00E05BBD" w:rsidRDefault="00E05BBD" w:rsidP="00E05BBD">
      <w:pPr>
        <w:rPr>
          <w:b/>
          <w:bCs/>
          <w:sz w:val="28"/>
          <w:szCs w:val="24"/>
        </w:rPr>
      </w:pPr>
    </w:p>
    <w:p w14:paraId="0F438D93" w14:textId="449277DB" w:rsidR="00E05BBD" w:rsidRPr="005842C8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 : </w:t>
      </w:r>
      <w:r w:rsidRPr="005842C8">
        <w:rPr>
          <w:b/>
          <w:bCs/>
          <w:sz w:val="28"/>
          <w:szCs w:val="24"/>
        </w:rPr>
        <w:t>Plusieurs partages</w:t>
      </w:r>
    </w:p>
    <w:p w14:paraId="2D9B0723" w14:textId="2D2EAC63" w:rsidR="00E05BBD" w:rsidRDefault="00E05BBD" w:rsidP="00E05BBD">
      <w:r>
        <w:t xml:space="preserve">On veut colorer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t xml:space="preserve"> des rectangles ci-dessous.</w:t>
      </w:r>
    </w:p>
    <w:p w14:paraId="2F6D8F2D" w14:textId="050F56B3" w:rsidR="00E05BBD" w:rsidRDefault="00E05BBD" w:rsidP="00E05BBD">
      <w:r>
        <w:t>Saurais-tu trouver plusieurs partages différents du rectangle permettant de le faire ?</w:t>
      </w:r>
    </w:p>
    <w:p w14:paraId="26CB4B1C" w14:textId="2B171815" w:rsidR="00E05BBD" w:rsidRDefault="00E05BBD" w:rsidP="00E05BBD"/>
    <w:p w14:paraId="600D2638" w14:textId="6CB56C28" w:rsidR="00E05BBD" w:rsidRDefault="00E05BBD" w:rsidP="00E05B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171EF" wp14:editId="07031E6A">
                <wp:simplePos x="0" y="0"/>
                <wp:positionH relativeFrom="column">
                  <wp:posOffset>3051810</wp:posOffset>
                </wp:positionH>
                <wp:positionV relativeFrom="paragraph">
                  <wp:posOffset>54610</wp:posOffset>
                </wp:positionV>
                <wp:extent cx="1295400" cy="863600"/>
                <wp:effectExtent l="0" t="0" r="19050" b="12700"/>
                <wp:wrapNone/>
                <wp:docPr id="7269207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63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FCDD" id="Rectangle 7" o:spid="_x0000_s1026" style="position:absolute;margin-left:240.3pt;margin-top:4.3pt;width:102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" fillcolor="#00b0f0" strokecolor="#09101d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B3CE" wp14:editId="5B98087F">
                <wp:simplePos x="0" y="0"/>
                <wp:positionH relativeFrom="column">
                  <wp:posOffset>4554855</wp:posOffset>
                </wp:positionH>
                <wp:positionV relativeFrom="paragraph">
                  <wp:posOffset>52070</wp:posOffset>
                </wp:positionV>
                <wp:extent cx="1295400" cy="863600"/>
                <wp:effectExtent l="0" t="0" r="19050" b="12700"/>
                <wp:wrapNone/>
                <wp:docPr id="10659863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63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3800" id="Rectangle 6" o:spid="_x0000_s1026" style="position:absolute;margin-left:358.65pt;margin-top:4.1pt;width:102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" fillcolor="#00b0f0" strokecolor="#09101d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A7EDD" wp14:editId="3C02F5D2">
                <wp:simplePos x="0" y="0"/>
                <wp:positionH relativeFrom="column">
                  <wp:posOffset>1513840</wp:posOffset>
                </wp:positionH>
                <wp:positionV relativeFrom="paragraph">
                  <wp:posOffset>62230</wp:posOffset>
                </wp:positionV>
                <wp:extent cx="1296035" cy="864235"/>
                <wp:effectExtent l="0" t="0" r="18415" b="12065"/>
                <wp:wrapNone/>
                <wp:docPr id="20296837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035" cy="8642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FE88" id="Rectangle 5" o:spid="_x0000_s1026" style="position:absolute;margin-left:119.2pt;margin-top:4.9pt;width:102.0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" fillcolor="#00b0f0" strokecolor="#09101d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D1852" wp14:editId="74487600">
                <wp:simplePos x="0" y="0"/>
                <wp:positionH relativeFrom="column">
                  <wp:posOffset>-36830</wp:posOffset>
                </wp:positionH>
                <wp:positionV relativeFrom="paragraph">
                  <wp:posOffset>58420</wp:posOffset>
                </wp:positionV>
                <wp:extent cx="1296035" cy="864235"/>
                <wp:effectExtent l="0" t="0" r="18415" b="12065"/>
                <wp:wrapNone/>
                <wp:docPr id="2899378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035" cy="8642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C425" id="Rectangle 4" o:spid="_x0000_s1026" style="position:absolute;margin-left:-2.9pt;margin-top:4.6pt;width:102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" fillcolor="#00b0f0" strokecolor="#00b0f0" strokeweight="1pt">
                <v:path arrowok="t"/>
              </v:rect>
            </w:pict>
          </mc:Fallback>
        </mc:AlternateContent>
      </w:r>
    </w:p>
    <w:p w14:paraId="73802342" w14:textId="4205AC05" w:rsidR="00E05BBD" w:rsidRDefault="00E05BBD" w:rsidP="00E05BBD"/>
    <w:p w14:paraId="15D590EB" w14:textId="2EA31913" w:rsidR="00E05BBD" w:rsidRDefault="00E05BBD" w:rsidP="00E05BBD"/>
    <w:p w14:paraId="3D253740" w14:textId="3DDB5B82" w:rsidR="00E05BBD" w:rsidRDefault="00E05BBD" w:rsidP="00E05BBD"/>
    <w:p w14:paraId="57C56EB6" w14:textId="4F2C95C6" w:rsidR="00E05BBD" w:rsidRDefault="00E05BBD" w:rsidP="00E05BBD"/>
    <w:p w14:paraId="4C351B80" w14:textId="1E8090E0" w:rsidR="00E05BBD" w:rsidRDefault="00E05BBD" w:rsidP="00E05BBD"/>
    <w:p w14:paraId="2C6CE01B" w14:textId="1C23FAA1" w:rsidR="00E05BBD" w:rsidRDefault="00E05BBD" w:rsidP="00E05BBD"/>
    <w:p w14:paraId="67DE4725" w14:textId="39231589" w:rsidR="00E05BBD" w:rsidRDefault="00E05BBD" w:rsidP="00E05BBD">
      <w:pPr>
        <w:rPr>
          <w:i/>
          <w:iCs/>
          <w:sz w:val="22"/>
          <w:szCs w:val="20"/>
        </w:rPr>
      </w:pPr>
    </w:p>
    <w:p w14:paraId="555C4064" w14:textId="3F7B013F" w:rsidR="00E05BBD" w:rsidRDefault="00E05BBD" w:rsidP="00E05BBD">
      <w:pPr>
        <w:rPr>
          <w:i/>
          <w:iCs/>
          <w:sz w:val="22"/>
          <w:szCs w:val="20"/>
        </w:rPr>
      </w:pPr>
    </w:p>
    <w:p w14:paraId="661991E3" w14:textId="6D9A826F" w:rsidR="00E05BBD" w:rsidRDefault="00E05BBD" w:rsidP="00E05BBD">
      <w:pPr>
        <w:rPr>
          <w:i/>
          <w:iCs/>
          <w:sz w:val="22"/>
          <w:szCs w:val="20"/>
        </w:rPr>
      </w:pPr>
    </w:p>
    <w:p w14:paraId="7DFE987D" w14:textId="3D198520" w:rsidR="00E05BBD" w:rsidRPr="00B41E38" w:rsidRDefault="00E05BBD" w:rsidP="00E05BBD">
      <w:pPr>
        <w:rPr>
          <w:i/>
          <w:iCs/>
          <w:sz w:val="22"/>
          <w:szCs w:val="20"/>
        </w:rPr>
      </w:pPr>
    </w:p>
    <w:p w14:paraId="22EB43CD" w14:textId="4F81E264" w:rsidR="00E05BBD" w:rsidRDefault="00E05BBD" w:rsidP="00E05BBD">
      <w:pPr>
        <w:rPr>
          <w:i/>
          <w:iCs/>
          <w:u w:val="single"/>
        </w:rPr>
      </w:pPr>
    </w:p>
    <w:p w14:paraId="31DEBCA0" w14:textId="281BB444" w:rsidR="00E05BBD" w:rsidRDefault="00E05BBD" w:rsidP="00E05BBD">
      <w:pPr>
        <w:rPr>
          <w:i/>
          <w:iCs/>
        </w:rPr>
      </w:pPr>
      <w:r w:rsidRPr="00E05BBD">
        <w:rPr>
          <w:i/>
          <w:iCs/>
          <w:u w:val="single"/>
        </w:rPr>
        <w:t>Commentaires pour les enseignants</w:t>
      </w:r>
      <w:r w:rsidRPr="00E05BBD">
        <w:rPr>
          <w:i/>
          <w:iCs/>
        </w:rPr>
        <w:t> :</w:t>
      </w:r>
    </w:p>
    <w:p w14:paraId="68A38CB4" w14:textId="430FB36F" w:rsidR="00762D03" w:rsidRDefault="00762D03" w:rsidP="00E05BBD">
      <w:pPr>
        <w:rPr>
          <w:i/>
          <w:iCs/>
        </w:rPr>
      </w:pPr>
      <w:r>
        <w:rPr>
          <w:i/>
          <w:iCs/>
        </w:rPr>
        <w:t>On peut faire construire quatre rectangles de dimensions 3,6 cm sur 6 cm afin de faciliter le partage.</w:t>
      </w:r>
    </w:p>
    <w:p w14:paraId="75235005" w14:textId="0BAE895C" w:rsidR="00E05BBD" w:rsidRPr="00E05BBD" w:rsidRDefault="00E05BBD" w:rsidP="00E05BBD">
      <w:pPr>
        <w:rPr>
          <w:i/>
          <w:iCs/>
        </w:rPr>
      </w:pPr>
      <w:r w:rsidRPr="00E05BBD">
        <w:rPr>
          <w:i/>
          <w:iCs/>
        </w:rPr>
        <w:t xml:space="preserve">On peut imaginer des partages en 12 horizontaux ou verticaux mais aussi en 3×4 ou même utiliser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Pr="00E05BBD">
        <w:rPr>
          <w:i/>
          <w:iCs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Pr="00E05BBD">
        <w:rPr>
          <w:i/>
          <w:iCs/>
        </w:rPr>
        <w:t>.</w:t>
      </w:r>
    </w:p>
    <w:p w14:paraId="66C1C78D" w14:textId="219A4914" w:rsidR="00E05BBD" w:rsidRDefault="00E05BBD" w:rsidP="00E05BBD"/>
    <w:p w14:paraId="33115041" w14:textId="738CE40A" w:rsidR="00E05BBD" w:rsidRDefault="00E05BBD" w:rsidP="00E05BBD"/>
    <w:p w14:paraId="0673BF73" w14:textId="7B028CB1" w:rsidR="00E05BBD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F8603" wp14:editId="62603F1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934200" cy="1971675"/>
                <wp:effectExtent l="19050" t="19050" r="19050" b="28575"/>
                <wp:wrapNone/>
                <wp:docPr id="119111306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71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C98D5" id="Rectangle : coins arrondis 1" o:spid="_x0000_s1026" style="position:absolute;margin-left:0;margin-top:14.75pt;width:546pt;height:15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A602FC9" w14:textId="46D8DB17" w:rsidR="00E05BBD" w:rsidRDefault="00E05BBD" w:rsidP="00E05BBD">
      <w:pPr>
        <w:rPr>
          <w:b/>
          <w:bCs/>
          <w:sz w:val="28"/>
          <w:szCs w:val="24"/>
        </w:rPr>
      </w:pPr>
    </w:p>
    <w:p w14:paraId="3A4093E6" w14:textId="22E93E86" w:rsidR="00E05BBD" w:rsidRPr="005842C8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Pr="005842C8">
        <w:rPr>
          <w:b/>
          <w:bCs/>
          <w:sz w:val="28"/>
          <w:szCs w:val="24"/>
        </w:rPr>
        <w:t>Patchwork</w:t>
      </w:r>
    </w:p>
    <w:p w14:paraId="5A76A091" w14:textId="77777777" w:rsidR="00E05BBD" w:rsidRDefault="00E05BBD" w:rsidP="00E05BBD"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92150FE" wp14:editId="75232164">
            <wp:simplePos x="0" y="0"/>
            <wp:positionH relativeFrom="column">
              <wp:posOffset>4721860</wp:posOffset>
            </wp:positionH>
            <wp:positionV relativeFrom="paragraph">
              <wp:posOffset>5080</wp:posOffset>
            </wp:positionV>
            <wp:extent cx="1843405" cy="1308100"/>
            <wp:effectExtent l="0" t="0" r="4445" b="6350"/>
            <wp:wrapSquare wrapText="bothSides"/>
            <wp:docPr id="16" name="Image 6" descr="D:\Documents\IREM\IREM cycle 3\Bordas\10 livrets\Post test\Aires\situations\patchwork\plaid-patchwork-suzon-en-co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IREM\IREM cycle 3\Bordas\10 livrets\Post test\Aires\situations\patchwork\plaid-patchwork-suzon-en-co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FAB57E" w14:textId="77777777" w:rsidR="00E05BBD" w:rsidRPr="005842C8" w:rsidRDefault="00E05BBD" w:rsidP="00E05BBD">
      <w:r w:rsidRPr="005842C8">
        <w:t>Ce plaid est réalisé avec des carrés en tricot assemblés.</w:t>
      </w:r>
    </w:p>
    <w:p w14:paraId="14115BF2" w14:textId="7D55FE09" w:rsidR="00E05BBD" w:rsidRDefault="00E05BBD" w:rsidP="00E05BBD">
      <w:r>
        <w:t xml:space="preserve">Saurais-tu trouver deux fractions égales </w:t>
      </w:r>
      <w:r w:rsidR="00762D03">
        <w:t>qui représentent</w:t>
      </w:r>
      <w:r>
        <w:t xml:space="preserve"> </w:t>
      </w:r>
      <w:r w:rsidRPr="005842C8">
        <w:t>l’aire du plaid recouverte par les carrés bleu ?</w:t>
      </w:r>
    </w:p>
    <w:p w14:paraId="1FE847B6" w14:textId="77777777" w:rsidR="00E05BBD" w:rsidRDefault="00E05BBD" w:rsidP="00E05BBD">
      <w:pPr>
        <w:rPr>
          <w:color w:val="FF0000"/>
        </w:rPr>
      </w:pPr>
    </w:p>
    <w:p w14:paraId="347E9F4A" w14:textId="77777777" w:rsidR="00762D03" w:rsidRDefault="00762D03" w:rsidP="00E05BBD">
      <w:pPr>
        <w:rPr>
          <w:color w:val="FF0000"/>
        </w:rPr>
      </w:pPr>
    </w:p>
    <w:p w14:paraId="51A51045" w14:textId="77777777" w:rsidR="00762D03" w:rsidRDefault="00762D03" w:rsidP="00E05BBD">
      <w:pPr>
        <w:rPr>
          <w:color w:val="FF0000"/>
        </w:rPr>
      </w:pPr>
    </w:p>
    <w:p w14:paraId="6C9A53AB" w14:textId="77777777" w:rsidR="00E05BBD" w:rsidRDefault="00E05BBD" w:rsidP="00E05BBD">
      <w:pPr>
        <w:rPr>
          <w:color w:val="FF0000"/>
        </w:rPr>
      </w:pPr>
    </w:p>
    <w:p w14:paraId="558FEA1B" w14:textId="77777777" w:rsidR="00E05BBD" w:rsidRDefault="00E05BBD" w:rsidP="00E05BBD">
      <w:pPr>
        <w:rPr>
          <w:color w:val="FF0000"/>
        </w:rPr>
      </w:pPr>
    </w:p>
    <w:p w14:paraId="7A406C59" w14:textId="77777777" w:rsidR="00E05BBD" w:rsidRDefault="00E05BBD" w:rsidP="00E05BBD">
      <w:pPr>
        <w:rPr>
          <w:color w:val="FF0000"/>
        </w:rPr>
      </w:pPr>
    </w:p>
    <w:p w14:paraId="4DAF1680" w14:textId="77777777" w:rsidR="00762D03" w:rsidRDefault="00762D03" w:rsidP="00E05BBD">
      <w:pPr>
        <w:rPr>
          <w:color w:val="FF0000"/>
        </w:rPr>
      </w:pPr>
    </w:p>
    <w:p w14:paraId="0D368A61" w14:textId="77777777" w:rsidR="00762D03" w:rsidRDefault="00762D03" w:rsidP="00762D03">
      <w:pPr>
        <w:rPr>
          <w:i/>
          <w:iCs/>
        </w:rPr>
      </w:pPr>
      <w:r w:rsidRPr="00E05BBD">
        <w:rPr>
          <w:i/>
          <w:iCs/>
          <w:u w:val="single"/>
        </w:rPr>
        <w:t>Commentaires pour les enseignants</w:t>
      </w:r>
      <w:r w:rsidRPr="00E05BBD">
        <w:rPr>
          <w:i/>
          <w:iCs/>
        </w:rPr>
        <w:t> :</w:t>
      </w:r>
    </w:p>
    <w:p w14:paraId="7758E925" w14:textId="40BFCD13" w:rsidR="00762D03" w:rsidRPr="00762D03" w:rsidRDefault="00762D03" w:rsidP="00762D03">
      <w:pPr>
        <w:rPr>
          <w:i/>
          <w:iCs/>
        </w:rPr>
      </w:pPr>
      <w:r>
        <w:rPr>
          <w:i/>
          <w:iCs/>
        </w:rPr>
        <w:t xml:space="preserve">On peut imaginer un énoncé plus ouvert : </w:t>
      </w:r>
      <w:r w:rsidRPr="00762D03">
        <w:rPr>
          <w:i/>
          <w:iCs/>
        </w:rPr>
        <w:t xml:space="preserve">Saurais-tu trouver deux fractions égales qui </w:t>
      </w:r>
      <w:r>
        <w:rPr>
          <w:i/>
          <w:iCs/>
        </w:rPr>
        <w:t>représent</w:t>
      </w:r>
      <w:r w:rsidRPr="00762D03">
        <w:rPr>
          <w:i/>
          <w:iCs/>
        </w:rPr>
        <w:t>ent cette situation ?</w:t>
      </w:r>
    </w:p>
    <w:p w14:paraId="52B6BF3C" w14:textId="5C0CA934" w:rsidR="00762D03" w:rsidRDefault="00762D03" w:rsidP="00762D03">
      <w:r w:rsidRPr="00E05BBD">
        <w:rPr>
          <w:i/>
          <w:iCs/>
        </w:rPr>
        <w:t xml:space="preserve">On peut imaginer </w:t>
      </w:r>
      <w:r>
        <w:rPr>
          <w:i/>
          <w:iCs/>
        </w:rPr>
        <w:t xml:space="preserve">la suite : </w:t>
      </w:r>
      <w:r w:rsidRPr="00762D03">
        <w:rPr>
          <w:i/>
          <w:iCs/>
        </w:rPr>
        <w:t xml:space="preserve">Saurais-tu trouver deux fractions égales </w:t>
      </w:r>
      <w:r>
        <w:rPr>
          <w:i/>
          <w:iCs/>
        </w:rPr>
        <w:t>qui représentent</w:t>
      </w:r>
      <w:r w:rsidRPr="00762D03">
        <w:rPr>
          <w:i/>
          <w:iCs/>
        </w:rPr>
        <w:t xml:space="preserve"> l’aire du plaid recouverte par les carrés </w:t>
      </w:r>
      <w:r>
        <w:rPr>
          <w:i/>
          <w:iCs/>
        </w:rPr>
        <w:t>unis</w:t>
      </w:r>
      <w:r w:rsidRPr="00762D03">
        <w:rPr>
          <w:i/>
          <w:iCs/>
        </w:rPr>
        <w:t> ?</w:t>
      </w:r>
    </w:p>
    <w:p w14:paraId="1C178CA5" w14:textId="47D340C8" w:rsidR="00762D03" w:rsidRPr="00E05BBD" w:rsidRDefault="00762D03" w:rsidP="00762D03">
      <w:pPr>
        <w:rPr>
          <w:i/>
          <w:iCs/>
        </w:rPr>
      </w:pPr>
    </w:p>
    <w:p w14:paraId="31210066" w14:textId="77777777" w:rsidR="00E05BBD" w:rsidRPr="007C366E" w:rsidRDefault="00E05BBD" w:rsidP="00E05BBD">
      <w:pPr>
        <w:rPr>
          <w:color w:val="FF0000"/>
        </w:rPr>
      </w:pPr>
    </w:p>
    <w:p w14:paraId="3AC5F4D1" w14:textId="79B15277" w:rsidR="00E05BBD" w:rsidRDefault="00E05BBD" w:rsidP="00E05BBD">
      <w:pPr>
        <w:ind w:left="-426"/>
      </w:pPr>
    </w:p>
    <w:p w14:paraId="5BF248DC" w14:textId="020ED3E7" w:rsidR="00E05BBD" w:rsidRPr="00CA5B8F" w:rsidRDefault="00E05BBD" w:rsidP="00E05BBD">
      <w:pPr>
        <w:rPr>
          <w:b/>
          <w:bCs/>
          <w:sz w:val="28"/>
          <w:szCs w:val="24"/>
        </w:rPr>
      </w:pPr>
      <w:r w:rsidRPr="00E05BBD">
        <w:rPr>
          <w:b/>
          <w:bCs/>
          <w:noProof/>
          <w:color w:val="000000" w:themeColor="text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AD2B7" wp14:editId="5052464F">
                <wp:simplePos x="0" y="0"/>
                <wp:positionH relativeFrom="margin">
                  <wp:align>right</wp:align>
                </wp:positionH>
                <wp:positionV relativeFrom="paragraph">
                  <wp:posOffset>-269875</wp:posOffset>
                </wp:positionV>
                <wp:extent cx="6934200" cy="1657350"/>
                <wp:effectExtent l="19050" t="19050" r="19050" b="19050"/>
                <wp:wrapNone/>
                <wp:docPr id="16481486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57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85FF" id="Rectangle : coins arrondis 1" o:spid="_x0000_s1026" style="position:absolute;margin-left:494.8pt;margin-top:-21.25pt;width:546pt;height:130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Pr="00E05BBD">
        <w:rPr>
          <w:rFonts w:eastAsia="Times New Roman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19B5B390" wp14:editId="46F8BE34">
            <wp:simplePos x="0" y="0"/>
            <wp:positionH relativeFrom="column">
              <wp:posOffset>4540885</wp:posOffset>
            </wp:positionH>
            <wp:positionV relativeFrom="paragraph">
              <wp:posOffset>8255</wp:posOffset>
            </wp:positionV>
            <wp:extent cx="1740535" cy="11677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5BBD">
        <w:rPr>
          <w:b/>
          <w:bCs/>
          <w:color w:val="000000" w:themeColor="text1"/>
          <w:sz w:val="28"/>
          <w:szCs w:val="28"/>
        </w:rPr>
        <w:t>Défi :</w:t>
      </w:r>
      <w:r w:rsidRPr="00E05BBD">
        <w:rPr>
          <w:color w:val="000000" w:themeColor="text1"/>
        </w:rPr>
        <w:t xml:space="preserve"> </w:t>
      </w:r>
      <w:r w:rsidRPr="00CA5B8F">
        <w:rPr>
          <w:b/>
          <w:bCs/>
          <w:sz w:val="28"/>
          <w:szCs w:val="24"/>
        </w:rPr>
        <w:t>Drapeau tchèque</w:t>
      </w:r>
    </w:p>
    <w:p w14:paraId="78E21508" w14:textId="5A0FF242" w:rsidR="00E05BBD" w:rsidRDefault="00E05BBD" w:rsidP="00E05BBD">
      <w:pPr>
        <w:ind w:left="-426"/>
      </w:pPr>
    </w:p>
    <w:p w14:paraId="144DD071" w14:textId="68A506B0" w:rsidR="00E05BBD" w:rsidRPr="00872CB9" w:rsidRDefault="00E05BBD" w:rsidP="00E05BBD">
      <w:pPr>
        <w:ind w:left="-426"/>
        <w:rPr>
          <w:color w:val="000000" w:themeColor="text1"/>
          <w:sz w:val="20"/>
          <w:szCs w:val="16"/>
        </w:rPr>
      </w:pPr>
      <w:r w:rsidRPr="00CA5B8F">
        <w:t>Serais-tu capable de trouver à quelle fraction de l’aire du drapeau entier correspond chaque parti</w:t>
      </w:r>
      <w:r>
        <w:t>e</w:t>
      </w:r>
      <w:r w:rsidRPr="00CA5B8F">
        <w:t xml:space="preserve"> colorée</w:t>
      </w:r>
      <w:r w:rsidRPr="00872CB9">
        <w:rPr>
          <w:color w:val="000000" w:themeColor="text1"/>
          <w:sz w:val="20"/>
          <w:szCs w:val="16"/>
        </w:rPr>
        <w:t> ?</w:t>
      </w:r>
    </w:p>
    <w:p w14:paraId="08422E56" w14:textId="1060B898" w:rsidR="00E05BBD" w:rsidRDefault="00E05BBD" w:rsidP="00E05BBD">
      <w:pPr>
        <w:ind w:left="-426"/>
      </w:pPr>
    </w:p>
    <w:p w14:paraId="6DF83DF4" w14:textId="7EAA2CE3" w:rsidR="00E05BBD" w:rsidRDefault="00E05BBD" w:rsidP="00E05BBD"/>
    <w:p w14:paraId="676DB9FE" w14:textId="16055C90" w:rsidR="00E05BBD" w:rsidRDefault="00E05BBD" w:rsidP="00E05BBD"/>
    <w:p w14:paraId="5669A71D" w14:textId="378D65B2" w:rsidR="00E05BBD" w:rsidRDefault="00E05BBD" w:rsidP="00E05BBD"/>
    <w:p w14:paraId="1F7F6169" w14:textId="4683303C" w:rsidR="00E05BBD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2E891" wp14:editId="5CD64A06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934200" cy="1876425"/>
                <wp:effectExtent l="19050" t="19050" r="19050" b="28575"/>
                <wp:wrapNone/>
                <wp:docPr id="6829019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76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7335" id="Rectangle : coins arrondis 1" o:spid="_x0000_s1026" style="position:absolute;margin-left:494.8pt;margin-top:10.4pt;width:546pt;height:14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2E3CEEFC" w14:textId="03C2E8D0" w:rsidR="00E05BBD" w:rsidRPr="008F6A94" w:rsidRDefault="00C9298F" w:rsidP="00E05BB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E05BBD" w:rsidRPr="008F6A94">
        <w:rPr>
          <w:b/>
          <w:bCs/>
          <w:sz w:val="28"/>
          <w:szCs w:val="24"/>
        </w:rPr>
        <w:t xml:space="preserve">Carrés à l’infini </w:t>
      </w:r>
    </w:p>
    <w:p w14:paraId="72A8FF27" w14:textId="46EBE24E" w:rsidR="00E05BBD" w:rsidRPr="0001045C" w:rsidRDefault="005B1D45" w:rsidP="00E05BBD">
      <w:pPr>
        <w:spacing w:line="240" w:lineRule="auto"/>
        <w:rPr>
          <w:rFonts w:ascii="Times New Roman" w:hAnsi="Times New Roman" w:cs="Times New Roman"/>
        </w:rPr>
      </w:pPr>
      <w:r w:rsidRPr="005B1D45">
        <w:rPr>
          <w:noProof/>
        </w:rPr>
        <w:drawing>
          <wp:anchor distT="0" distB="0" distL="114300" distR="114300" simplePos="0" relativeHeight="251679744" behindDoc="1" locked="0" layoutInCell="1" allowOverlap="1" wp14:anchorId="22BA6DDC" wp14:editId="06B3666F">
            <wp:simplePos x="0" y="0"/>
            <wp:positionH relativeFrom="page">
              <wp:posOffset>657225</wp:posOffset>
            </wp:positionH>
            <wp:positionV relativeFrom="paragraph">
              <wp:posOffset>8890</wp:posOffset>
            </wp:positionV>
            <wp:extent cx="5353050" cy="1119098"/>
            <wp:effectExtent l="0" t="0" r="0" b="508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15122276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22760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1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E2A3B" w14:textId="77777777" w:rsidR="005B1D45" w:rsidRDefault="005B1D45" w:rsidP="00E05BBD"/>
    <w:p w14:paraId="78E48EBE" w14:textId="77777777" w:rsidR="005B1D45" w:rsidRDefault="005B1D45" w:rsidP="00E05BBD"/>
    <w:p w14:paraId="3B9F733B" w14:textId="77777777" w:rsidR="005B1D45" w:rsidRDefault="005B1D45" w:rsidP="00E05BBD"/>
    <w:p w14:paraId="7F79658C" w14:textId="77777777" w:rsidR="005B1D45" w:rsidRDefault="005B1D45" w:rsidP="00E05BBD"/>
    <w:p w14:paraId="10D5C738" w14:textId="77777777" w:rsidR="005B1D45" w:rsidRDefault="005B1D45" w:rsidP="00E05BBD"/>
    <w:p w14:paraId="5851718E" w14:textId="6F39A0AC" w:rsidR="00E05BBD" w:rsidRPr="001C6F89" w:rsidRDefault="00E05BBD" w:rsidP="00E05BBD">
      <w:r w:rsidRPr="001C6F89">
        <w:t>Saurais-tu trouver, dans chacun des 5 cas, quelle fraction de l’aire du carré est coloriée en orange ?</w:t>
      </w:r>
    </w:p>
    <w:p w14:paraId="477E2E20" w14:textId="6D573DD4" w:rsidR="00E05BBD" w:rsidRDefault="00E05BBD" w:rsidP="00E05BBD">
      <w:pPr>
        <w:rPr>
          <w:b/>
          <w:bCs/>
          <w:szCs w:val="28"/>
        </w:rPr>
      </w:pPr>
    </w:p>
    <w:p w14:paraId="7F324AB6" w14:textId="072C314E" w:rsidR="00E05BBD" w:rsidRDefault="00E05BBD" w:rsidP="00E05BBD">
      <w:pPr>
        <w:rPr>
          <w:b/>
          <w:bCs/>
          <w:sz w:val="28"/>
          <w:szCs w:val="24"/>
        </w:rPr>
      </w:pPr>
    </w:p>
    <w:p w14:paraId="579EDEA7" w14:textId="2DA870C0" w:rsidR="00E05BBD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0ACCB" wp14:editId="1F5C3D48">
                <wp:simplePos x="0" y="0"/>
                <wp:positionH relativeFrom="margin">
                  <wp:posOffset>-228600</wp:posOffset>
                </wp:positionH>
                <wp:positionV relativeFrom="paragraph">
                  <wp:posOffset>142240</wp:posOffset>
                </wp:positionV>
                <wp:extent cx="6934200" cy="2438400"/>
                <wp:effectExtent l="19050" t="19050" r="19050" b="19050"/>
                <wp:wrapNone/>
                <wp:docPr id="165339719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38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1414A" id="Rectangle : coins arrondis 1" o:spid="_x0000_s1026" style="position:absolute;margin-left:-18pt;margin-top:11.2pt;width:546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2523473B" w14:textId="580B02FB" w:rsidR="00E05BBD" w:rsidRDefault="00E05BBD" w:rsidP="00E05BBD">
      <w:pPr>
        <w:rPr>
          <w:b/>
          <w:bCs/>
          <w:sz w:val="28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039261" wp14:editId="2C7E1BF2">
            <wp:simplePos x="0" y="0"/>
            <wp:positionH relativeFrom="column">
              <wp:posOffset>4438650</wp:posOffset>
            </wp:positionH>
            <wp:positionV relativeFrom="paragraph">
              <wp:posOffset>8255</wp:posOffset>
            </wp:positionV>
            <wp:extent cx="2179955" cy="2092325"/>
            <wp:effectExtent l="0" t="0" r="0" b="3175"/>
            <wp:wrapSquare wrapText="bothSides"/>
            <wp:docPr id="1057762116" name="Image 4" descr="OPITEC - LOISIRS SCIENCES CREATIVITE | Cubes Soma, En hêtre, dim. cube  entiè..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TEC - LOISIRS SCIENCES CREATIVITE | Cubes Soma, En hêtre, dim. cube  entiè...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10721" w14:textId="3208AF13" w:rsidR="00E05BBD" w:rsidRDefault="00E05BBD" w:rsidP="00E05BBD">
      <w:pPr>
        <w:rPr>
          <w:b/>
          <w:bCs/>
          <w:sz w:val="28"/>
          <w:szCs w:val="24"/>
        </w:rPr>
      </w:pPr>
    </w:p>
    <w:p w14:paraId="4EBC5DC9" w14:textId="219892A3" w:rsidR="00E05BBD" w:rsidRPr="00174437" w:rsidRDefault="00C9298F" w:rsidP="00E05BB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E05BBD" w:rsidRPr="00174437">
        <w:rPr>
          <w:b/>
          <w:bCs/>
          <w:sz w:val="28"/>
          <w:szCs w:val="24"/>
        </w:rPr>
        <w:t>Un cube de cubes</w:t>
      </w:r>
    </w:p>
    <w:p w14:paraId="2B66D1E5" w14:textId="2F98F9F3" w:rsidR="00E05BBD" w:rsidRDefault="00E05BBD" w:rsidP="00E05BBD">
      <w:r>
        <w:t>On peut construire ce grand cube à l’aide de petits cubes.</w:t>
      </w:r>
    </w:p>
    <w:p w14:paraId="228F0AEC" w14:textId="530C35B1" w:rsidR="00E05BBD" w:rsidRDefault="00E05BBD" w:rsidP="00E05BBD">
      <w:r>
        <w:t>Saurais-tu trouver la fraction du volume du grand cube que représente un petit cube ?</w:t>
      </w:r>
    </w:p>
    <w:p w14:paraId="64A2B335" w14:textId="00B55D4E" w:rsidR="00E05BBD" w:rsidRDefault="00E05BBD" w:rsidP="00E05BBD">
      <w:pPr>
        <w:rPr>
          <w:b/>
          <w:bCs/>
          <w:sz w:val="32"/>
          <w:szCs w:val="28"/>
        </w:rPr>
      </w:pPr>
    </w:p>
    <w:p w14:paraId="50C1F04A" w14:textId="77777777" w:rsidR="00E05BBD" w:rsidRPr="005C6B56" w:rsidRDefault="00E05BBD" w:rsidP="00E05BBD">
      <w:pPr>
        <w:rPr>
          <w:bCs/>
          <w:color w:val="FF0000"/>
          <w:sz w:val="28"/>
          <w:szCs w:val="28"/>
        </w:rPr>
      </w:pPr>
    </w:p>
    <w:p w14:paraId="3B2C2046" w14:textId="398C4D6B" w:rsidR="00E05BBD" w:rsidRDefault="00E05BBD" w:rsidP="00E05BBD">
      <w:pPr>
        <w:rPr>
          <w:b/>
          <w:bCs/>
          <w:sz w:val="32"/>
          <w:szCs w:val="28"/>
        </w:rPr>
      </w:pPr>
    </w:p>
    <w:p w14:paraId="26DEEBA8" w14:textId="77777777" w:rsidR="00E05BBD" w:rsidRDefault="00E05BBD" w:rsidP="00E05BBD">
      <w:pPr>
        <w:rPr>
          <w:b/>
          <w:bCs/>
          <w:sz w:val="32"/>
          <w:szCs w:val="28"/>
        </w:rPr>
      </w:pPr>
    </w:p>
    <w:p w14:paraId="510357C8" w14:textId="2BF47BB5" w:rsidR="00E05BBD" w:rsidRDefault="00E05BBD" w:rsidP="00E05BBD">
      <w:pPr>
        <w:rPr>
          <w:b/>
          <w:bCs/>
          <w:sz w:val="32"/>
          <w:szCs w:val="28"/>
        </w:rPr>
      </w:pPr>
    </w:p>
    <w:p w14:paraId="386CF376" w14:textId="77777777" w:rsidR="00E05BBD" w:rsidRDefault="00E05BBD" w:rsidP="00E05BBD">
      <w:pPr>
        <w:rPr>
          <w:b/>
          <w:bCs/>
          <w:sz w:val="28"/>
          <w:szCs w:val="24"/>
        </w:rPr>
      </w:pPr>
    </w:p>
    <w:p w14:paraId="04FCDFFA" w14:textId="591FE60E" w:rsidR="00E05BBD" w:rsidRDefault="00E05BBD" w:rsidP="00E05BBD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CA60E" wp14:editId="4E350F7F">
                <wp:simplePos x="0" y="0"/>
                <wp:positionH relativeFrom="margin">
                  <wp:posOffset>-190500</wp:posOffset>
                </wp:positionH>
                <wp:positionV relativeFrom="paragraph">
                  <wp:posOffset>233680</wp:posOffset>
                </wp:positionV>
                <wp:extent cx="6934200" cy="2438400"/>
                <wp:effectExtent l="19050" t="19050" r="19050" b="19050"/>
                <wp:wrapNone/>
                <wp:docPr id="3104457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38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B643C" id="Rectangle : coins arrondis 1" o:spid="_x0000_s1026" style="position:absolute;margin-left:-15pt;margin-top:18.4pt;width:546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9FAF6F2" w14:textId="77777777" w:rsidR="00E05BBD" w:rsidRDefault="00E05BBD" w:rsidP="00E05BBD">
      <w:pPr>
        <w:rPr>
          <w:b/>
          <w:bCs/>
          <w:sz w:val="28"/>
          <w:szCs w:val="24"/>
        </w:rPr>
      </w:pPr>
    </w:p>
    <w:p w14:paraId="084B8600" w14:textId="6B9D5AAD" w:rsidR="00E05BBD" w:rsidRPr="00F71332" w:rsidRDefault="00C9298F" w:rsidP="00E05BB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E05BBD" w:rsidRPr="00F71332">
        <w:rPr>
          <w:b/>
          <w:bCs/>
          <w:sz w:val="28"/>
          <w:szCs w:val="24"/>
        </w:rPr>
        <w:t xml:space="preserve">La paire de baskets </w:t>
      </w:r>
    </w:p>
    <w:p w14:paraId="54606885" w14:textId="365E2D2B" w:rsidR="00E05BBD" w:rsidRDefault="005B1D45" w:rsidP="00E05BBD">
      <w:r w:rsidRPr="005B1D45">
        <w:rPr>
          <w:noProof/>
        </w:rPr>
        <w:drawing>
          <wp:anchor distT="0" distB="0" distL="114300" distR="114300" simplePos="0" relativeHeight="251678720" behindDoc="1" locked="0" layoutInCell="1" allowOverlap="1" wp14:anchorId="1D6AD8CC" wp14:editId="6F17540F">
            <wp:simplePos x="0" y="0"/>
            <wp:positionH relativeFrom="margin">
              <wp:align>left</wp:align>
            </wp:positionH>
            <wp:positionV relativeFrom="paragraph">
              <wp:posOffset>513080</wp:posOffset>
            </wp:positionV>
            <wp:extent cx="2749989" cy="1190625"/>
            <wp:effectExtent l="0" t="0" r="0" b="0"/>
            <wp:wrapTight wrapText="bothSides">
              <wp:wrapPolygon edited="0">
                <wp:start x="0" y="0"/>
                <wp:lineTo x="0" y="21082"/>
                <wp:lineTo x="21400" y="21082"/>
                <wp:lineTo x="21400" y="0"/>
                <wp:lineTo x="0" y="0"/>
              </wp:wrapPolygon>
            </wp:wrapTight>
            <wp:docPr id="814720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2017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8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BD" w:rsidRPr="00F71332">
        <w:t>Pour une paire de baskets qui se vend 100€, le schéma indique la part qui revient au vendeur, à la marque, au fabriquant, et au transport et impôts réunis.</w:t>
      </w:r>
    </w:p>
    <w:p w14:paraId="4AF4A927" w14:textId="05605FA0" w:rsidR="005B1D45" w:rsidRDefault="005B1D45" w:rsidP="005B1D45">
      <w:pPr>
        <w:ind w:left="66"/>
      </w:pPr>
    </w:p>
    <w:p w14:paraId="47ABCA36" w14:textId="4170BEDC" w:rsidR="005B1D45" w:rsidRDefault="005B1D45" w:rsidP="005B1D45">
      <w:pPr>
        <w:ind w:left="66"/>
      </w:pPr>
    </w:p>
    <w:p w14:paraId="682DA21A" w14:textId="63C188B6" w:rsidR="005B1D45" w:rsidRPr="00F71332" w:rsidRDefault="005B1D45" w:rsidP="005B1D45">
      <w:pPr>
        <w:ind w:left="66"/>
      </w:pPr>
      <w:r w:rsidRPr="00F71332">
        <w:t>Saurais-tu trouver la fraction de 100€ qui correspond à chacune de ces parts ?</w:t>
      </w:r>
    </w:p>
    <w:p w14:paraId="30C38F01" w14:textId="3D023022" w:rsidR="005B1D45" w:rsidRPr="00F71332" w:rsidRDefault="005B1D45" w:rsidP="00E05BB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85"/>
      </w:tblGrid>
      <w:tr w:rsidR="00E05BBD" w14:paraId="6C6D6325" w14:textId="77777777" w:rsidTr="00CD1C34">
        <w:tc>
          <w:tcPr>
            <w:tcW w:w="4361" w:type="dxa"/>
          </w:tcPr>
          <w:p w14:paraId="0DC9E60C" w14:textId="77777777" w:rsidR="00E05BBD" w:rsidRPr="00F71332" w:rsidRDefault="00E05BBD" w:rsidP="00CD1C34">
            <w:pPr>
              <w:spacing w:line="259" w:lineRule="auto"/>
              <w:ind w:left="-426"/>
            </w:pPr>
          </w:p>
        </w:tc>
        <w:tc>
          <w:tcPr>
            <w:tcW w:w="5985" w:type="dxa"/>
          </w:tcPr>
          <w:p w14:paraId="5AAE512F" w14:textId="77777777" w:rsidR="00E05BBD" w:rsidRPr="00F71332" w:rsidRDefault="00E05BBD" w:rsidP="00CD1C34">
            <w:pPr>
              <w:spacing w:line="259" w:lineRule="auto"/>
              <w:ind w:left="-426"/>
            </w:pPr>
          </w:p>
        </w:tc>
      </w:tr>
    </w:tbl>
    <w:p w14:paraId="6D661C00" w14:textId="7236B05D" w:rsidR="009346B9" w:rsidRDefault="009346B9"/>
    <w:p w14:paraId="3ECA564E" w14:textId="4605878A" w:rsidR="005B1D45" w:rsidRDefault="005B1D45"/>
    <w:sectPr w:rsidR="005B1D45" w:rsidSect="00E0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4"/>
    <w:rsid w:val="00451421"/>
    <w:rsid w:val="004D03D4"/>
    <w:rsid w:val="005B1D45"/>
    <w:rsid w:val="00762D03"/>
    <w:rsid w:val="009346B9"/>
    <w:rsid w:val="00C9298F"/>
    <w:rsid w:val="00D31689"/>
    <w:rsid w:val="00D675C7"/>
    <w:rsid w:val="00E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293"/>
  <w15:chartTrackingRefBased/>
  <w15:docId w15:val="{6CFCE954-4E56-477B-B055-4514654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BD"/>
    <w:pPr>
      <w:spacing w:after="0"/>
    </w:pPr>
    <w:rPr>
      <w:rFonts w:ascii="Arial" w:hAnsi="Arial" w:cs="Arial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BBD"/>
    <w:pPr>
      <w:spacing w:after="0" w:line="240" w:lineRule="auto"/>
    </w:pPr>
    <w:rPr>
      <w:rFonts w:ascii="Arial" w:hAnsi="Arial" w:cs="Arial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8</cp:revision>
  <dcterms:created xsi:type="dcterms:W3CDTF">2023-06-29T08:41:00Z</dcterms:created>
  <dcterms:modified xsi:type="dcterms:W3CDTF">2023-06-30T12:08:00Z</dcterms:modified>
</cp:coreProperties>
</file>