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shd w:val="clear" w:color="auto" w:fill="66FF66"/>
        <w:tblLook w:val="04A0" w:firstRow="1" w:lastRow="0" w:firstColumn="1" w:lastColumn="0" w:noHBand="0" w:noVBand="1"/>
      </w:tblPr>
      <w:tblGrid>
        <w:gridCol w:w="9628"/>
      </w:tblGrid>
      <w:tr w:rsidR="00986FD4" w:rsidTr="006729C9">
        <w:trPr>
          <w:trHeight w:val="983"/>
        </w:trPr>
        <w:tc>
          <w:tcPr>
            <w:tcW w:w="10060" w:type="dxa"/>
            <w:shd w:val="clear" w:color="auto" w:fill="66FF66"/>
            <w:vAlign w:val="center"/>
          </w:tcPr>
          <w:p w:rsidR="00986FD4" w:rsidRPr="0023114F" w:rsidRDefault="00986FD4" w:rsidP="00986FD4">
            <w:pPr>
              <w:jc w:val="center"/>
              <w:rPr>
                <w:b/>
                <w:i/>
                <w:sz w:val="28"/>
                <w:szCs w:val="28"/>
              </w:rPr>
            </w:pPr>
            <w:r w:rsidRPr="0023114F">
              <w:rPr>
                <w:b/>
                <w:i/>
                <w:sz w:val="28"/>
                <w:szCs w:val="28"/>
              </w:rPr>
              <w:t>FICHE GUIDE ‘</w:t>
            </w:r>
            <w:r w:rsidRPr="0023114F">
              <w:rPr>
                <w:b/>
                <w:i/>
                <w:color w:val="FF0000"/>
                <w:sz w:val="28"/>
                <w:szCs w:val="28"/>
              </w:rPr>
              <w:t>’Réaction à une situation d’urgence</w:t>
            </w:r>
            <w:r w:rsidRPr="0023114F">
              <w:rPr>
                <w:b/>
                <w:i/>
                <w:sz w:val="28"/>
                <w:szCs w:val="28"/>
              </w:rPr>
              <w:t>’’</w:t>
            </w:r>
          </w:p>
          <w:p w:rsidR="00986FD4" w:rsidRPr="0003482C" w:rsidRDefault="00986FD4" w:rsidP="00986FD4">
            <w:pPr>
              <w:jc w:val="center"/>
              <w:rPr>
                <w:sz w:val="40"/>
                <w:szCs w:val="40"/>
              </w:rPr>
            </w:pPr>
            <w:r w:rsidRPr="0023114F">
              <w:rPr>
                <w:b/>
                <w:color w:val="FF0000"/>
                <w:sz w:val="28"/>
                <w:szCs w:val="28"/>
              </w:rPr>
              <w:t>ATTENTAT/INTRUSION</w:t>
            </w:r>
          </w:p>
        </w:tc>
      </w:tr>
    </w:tbl>
    <w:p w:rsidR="002C3721" w:rsidRDefault="002C3721" w:rsidP="002C3721">
      <w:pPr>
        <w:rPr>
          <w:rFonts w:cs="Arial"/>
          <w:color w:val="0070C0"/>
          <w:sz w:val="24"/>
          <w:szCs w:val="24"/>
        </w:rPr>
      </w:pPr>
    </w:p>
    <w:p w:rsidR="003F1FD8" w:rsidRPr="002C3721" w:rsidRDefault="002C3721" w:rsidP="002C3721">
      <w:pPr>
        <w:jc w:val="center"/>
        <w:rPr>
          <w:rFonts w:cs="Arial"/>
          <w:i/>
          <w:color w:val="0070C0"/>
          <w:sz w:val="24"/>
          <w:szCs w:val="24"/>
        </w:rPr>
      </w:pPr>
      <w:r w:rsidRPr="002C3721">
        <w:rPr>
          <w:rFonts w:cs="Arial"/>
          <w:i/>
          <w:color w:val="0070C0"/>
          <w:sz w:val="24"/>
          <w:szCs w:val="24"/>
        </w:rPr>
        <w:t>Les parties bleues sont à préciser selon les configurations de votre école</w:t>
      </w:r>
    </w:p>
    <w:p w:rsidR="002C3721" w:rsidRDefault="002C3721">
      <w:pPr>
        <w:rPr>
          <w:rFonts w:cs="Arial"/>
          <w:sz w:val="24"/>
          <w:szCs w:val="24"/>
        </w:rPr>
      </w:pPr>
    </w:p>
    <w:p w:rsidR="00AB16C4" w:rsidRPr="002957B3" w:rsidRDefault="00A2395F" w:rsidP="005825E1">
      <w:pPr>
        <w:jc w:val="center"/>
        <w:rPr>
          <w:rFonts w:cs="Arial"/>
          <w:b/>
          <w:i/>
          <w:sz w:val="28"/>
          <w:szCs w:val="28"/>
        </w:rPr>
      </w:pPr>
      <w:r w:rsidRPr="002957B3">
        <w:rPr>
          <w:rFonts w:cs="Arial"/>
          <w:b/>
          <w:i/>
          <w:color w:val="FF0000"/>
          <w:sz w:val="28"/>
          <w:szCs w:val="28"/>
          <w:highlight w:val="yellow"/>
        </w:rPr>
        <w:t>MODALITES</w:t>
      </w:r>
      <w:r w:rsidR="00AB16C4" w:rsidRPr="002957B3">
        <w:rPr>
          <w:rFonts w:cs="Arial"/>
          <w:b/>
          <w:i/>
          <w:color w:val="FF0000"/>
          <w:sz w:val="28"/>
          <w:szCs w:val="28"/>
          <w:highlight w:val="yellow"/>
        </w:rPr>
        <w:t xml:space="preserve"> D’ALERTE</w:t>
      </w:r>
    </w:p>
    <w:p w:rsidR="0003482C" w:rsidRDefault="0003482C">
      <w:pPr>
        <w:rPr>
          <w:rFonts w:cs="Arial"/>
          <w:sz w:val="24"/>
          <w:szCs w:val="24"/>
        </w:rPr>
      </w:pPr>
    </w:p>
    <w:p w:rsidR="006729C9" w:rsidRPr="002957B3" w:rsidRDefault="006729C9">
      <w:pPr>
        <w:rPr>
          <w:rFonts w:cs="Arial"/>
          <w:sz w:val="24"/>
          <w:szCs w:val="24"/>
        </w:rPr>
      </w:pPr>
    </w:p>
    <w:p w:rsidR="0003482C" w:rsidRPr="002957B3" w:rsidRDefault="00D30C3D">
      <w:pPr>
        <w:rPr>
          <w:rFonts w:cs="Arial"/>
          <w:color w:val="4472C4" w:themeColor="accent5"/>
          <w:sz w:val="24"/>
          <w:szCs w:val="24"/>
        </w:rPr>
      </w:pPr>
      <w:r>
        <w:rPr>
          <w:rFonts w:cs="Arial"/>
          <w:sz w:val="28"/>
        </w:rPr>
        <w:sym w:font="Wingdings" w:char="F0D8"/>
      </w:r>
      <w:r>
        <w:rPr>
          <w:rFonts w:cs="Arial"/>
          <w:sz w:val="28"/>
        </w:rPr>
        <w:t xml:space="preserve"> </w:t>
      </w:r>
      <w:r w:rsidR="0003482C" w:rsidRPr="002957B3">
        <w:rPr>
          <w:rFonts w:cs="Arial"/>
          <w:b/>
          <w:sz w:val="24"/>
          <w:szCs w:val="24"/>
        </w:rPr>
        <w:t>Type de signal :</w:t>
      </w:r>
      <w:r w:rsidR="0003482C" w:rsidRPr="002957B3">
        <w:rPr>
          <w:rFonts w:cs="Arial"/>
          <w:sz w:val="24"/>
          <w:szCs w:val="24"/>
        </w:rPr>
        <w:t xml:space="preserve"> </w:t>
      </w:r>
      <w:r w:rsidR="0003482C" w:rsidRPr="002957B3">
        <w:rPr>
          <w:rFonts w:cs="Arial"/>
          <w:color w:val="4472C4" w:themeColor="accent5"/>
          <w:sz w:val="24"/>
          <w:szCs w:val="24"/>
        </w:rPr>
        <w:t>sonore (corne de brume, sifflet, mégaphone…)</w:t>
      </w:r>
      <w:r w:rsidR="00E454E5" w:rsidRPr="002957B3">
        <w:rPr>
          <w:rFonts w:cs="Arial"/>
          <w:color w:val="4472C4" w:themeColor="accent5"/>
          <w:sz w:val="24"/>
          <w:szCs w:val="24"/>
        </w:rPr>
        <w:t xml:space="preserve"> ou autre…</w:t>
      </w:r>
    </w:p>
    <w:p w:rsidR="0003482C" w:rsidRPr="002957B3" w:rsidRDefault="0003482C">
      <w:pPr>
        <w:rPr>
          <w:rFonts w:cs="Arial"/>
          <w:sz w:val="24"/>
          <w:szCs w:val="24"/>
        </w:rPr>
      </w:pPr>
    </w:p>
    <w:p w:rsidR="0003482C" w:rsidRPr="002957B3" w:rsidRDefault="00D30C3D">
      <w:pPr>
        <w:rPr>
          <w:rFonts w:cs="Arial"/>
          <w:color w:val="4472C4" w:themeColor="accent5"/>
          <w:sz w:val="24"/>
          <w:szCs w:val="24"/>
        </w:rPr>
      </w:pPr>
      <w:r>
        <w:rPr>
          <w:rFonts w:cs="Arial"/>
          <w:sz w:val="28"/>
        </w:rPr>
        <w:sym w:font="Wingdings" w:char="F0D8"/>
      </w:r>
      <w:r>
        <w:rPr>
          <w:rFonts w:cs="Arial"/>
          <w:sz w:val="28"/>
        </w:rPr>
        <w:t xml:space="preserve"> </w:t>
      </w:r>
      <w:r w:rsidR="0003482C" w:rsidRPr="002957B3">
        <w:rPr>
          <w:rFonts w:cs="Arial"/>
          <w:b/>
          <w:sz w:val="24"/>
          <w:szCs w:val="24"/>
        </w:rPr>
        <w:t>Formes du signal :</w:t>
      </w:r>
      <w:r w:rsidR="0003482C" w:rsidRPr="002957B3">
        <w:rPr>
          <w:rFonts w:cs="Arial"/>
          <w:sz w:val="24"/>
          <w:szCs w:val="24"/>
        </w:rPr>
        <w:t xml:space="preserve"> </w:t>
      </w:r>
      <w:r w:rsidR="009643B6" w:rsidRPr="002957B3">
        <w:rPr>
          <w:rFonts w:cs="Arial"/>
          <w:color w:val="4472C4" w:themeColor="accent5"/>
          <w:sz w:val="24"/>
          <w:szCs w:val="24"/>
        </w:rPr>
        <w:t>un coup long</w:t>
      </w:r>
      <w:proofErr w:type="gramStart"/>
      <w:r w:rsidR="009643B6" w:rsidRPr="002957B3">
        <w:rPr>
          <w:rFonts w:cs="Arial"/>
          <w:color w:val="4472C4" w:themeColor="accent5"/>
          <w:sz w:val="24"/>
          <w:szCs w:val="24"/>
        </w:rPr>
        <w:t xml:space="preserve">, </w:t>
      </w:r>
      <w:r w:rsidR="0003482C" w:rsidRPr="002957B3">
        <w:rPr>
          <w:rFonts w:cs="Arial"/>
          <w:color w:val="4472C4" w:themeColor="accent5"/>
          <w:sz w:val="24"/>
          <w:szCs w:val="24"/>
        </w:rPr>
        <w:t>.</w:t>
      </w:r>
      <w:proofErr w:type="gramEnd"/>
      <w:r w:rsidR="0003482C" w:rsidRPr="002957B3">
        <w:rPr>
          <w:rFonts w:cs="Arial"/>
          <w:color w:val="4472C4" w:themeColor="accent5"/>
          <w:sz w:val="24"/>
          <w:szCs w:val="24"/>
        </w:rPr>
        <w:t>x</w:t>
      </w:r>
      <w:r w:rsidR="00E454E5" w:rsidRPr="002957B3">
        <w:rPr>
          <w:rFonts w:cs="Arial"/>
          <w:color w:val="4472C4" w:themeColor="accent5"/>
          <w:sz w:val="24"/>
          <w:szCs w:val="24"/>
        </w:rPr>
        <w:t>.</w:t>
      </w:r>
      <w:r w:rsidR="0003482C" w:rsidRPr="002957B3">
        <w:rPr>
          <w:rFonts w:cs="Arial"/>
          <w:color w:val="4472C4" w:themeColor="accent5"/>
          <w:sz w:val="24"/>
          <w:szCs w:val="24"/>
        </w:rPr>
        <w:t xml:space="preserve"> </w:t>
      </w:r>
      <w:r w:rsidR="00E454E5" w:rsidRPr="002957B3">
        <w:rPr>
          <w:rFonts w:cs="Arial"/>
          <w:color w:val="4472C4" w:themeColor="accent5"/>
          <w:sz w:val="24"/>
          <w:szCs w:val="24"/>
        </w:rPr>
        <w:t>Coups</w:t>
      </w:r>
      <w:r w:rsidR="0003482C" w:rsidRPr="002957B3">
        <w:rPr>
          <w:rFonts w:cs="Arial"/>
          <w:color w:val="4472C4" w:themeColor="accent5"/>
          <w:sz w:val="24"/>
          <w:szCs w:val="24"/>
        </w:rPr>
        <w:t xml:space="preserve"> brefs, alternance coups brefs et longs… </w:t>
      </w:r>
    </w:p>
    <w:p w:rsidR="0003482C" w:rsidRPr="002957B3" w:rsidRDefault="0003482C" w:rsidP="0003482C">
      <w:pPr>
        <w:tabs>
          <w:tab w:val="left" w:pos="8025"/>
        </w:tabs>
        <w:rPr>
          <w:rFonts w:cs="Arial"/>
          <w:sz w:val="24"/>
          <w:szCs w:val="24"/>
        </w:rPr>
      </w:pPr>
    </w:p>
    <w:p w:rsidR="0003482C" w:rsidRPr="002957B3" w:rsidRDefault="00D30C3D">
      <w:pPr>
        <w:rPr>
          <w:rFonts w:cs="Arial"/>
          <w:color w:val="4472C4" w:themeColor="accent5"/>
          <w:sz w:val="24"/>
          <w:szCs w:val="24"/>
        </w:rPr>
      </w:pPr>
      <w:r>
        <w:rPr>
          <w:rFonts w:cs="Arial"/>
          <w:sz w:val="28"/>
        </w:rPr>
        <w:sym w:font="Wingdings" w:char="F0D8"/>
      </w:r>
      <w:r>
        <w:rPr>
          <w:rFonts w:cs="Arial"/>
          <w:sz w:val="28"/>
        </w:rPr>
        <w:t xml:space="preserve"> </w:t>
      </w:r>
      <w:r w:rsidR="0003482C" w:rsidRPr="002957B3">
        <w:rPr>
          <w:rFonts w:cs="Arial"/>
          <w:b/>
          <w:sz w:val="24"/>
          <w:szCs w:val="24"/>
        </w:rPr>
        <w:t>Durée du signal :</w:t>
      </w:r>
      <w:r w:rsidR="0003482C" w:rsidRPr="002957B3">
        <w:rPr>
          <w:rFonts w:cs="Arial"/>
          <w:sz w:val="24"/>
          <w:szCs w:val="24"/>
        </w:rPr>
        <w:t xml:space="preserve"> </w:t>
      </w:r>
      <w:r w:rsidR="00E454E5" w:rsidRPr="002957B3">
        <w:rPr>
          <w:rFonts w:cs="Arial"/>
          <w:color w:val="4472C4" w:themeColor="accent5"/>
          <w:sz w:val="24"/>
          <w:szCs w:val="24"/>
        </w:rPr>
        <w:t>15’’, 30’’, plus…</w:t>
      </w:r>
    </w:p>
    <w:p w:rsidR="00E454E5" w:rsidRPr="002957B3" w:rsidRDefault="00E454E5">
      <w:pPr>
        <w:rPr>
          <w:rFonts w:cs="Arial"/>
          <w:color w:val="4472C4" w:themeColor="accent5"/>
          <w:sz w:val="24"/>
          <w:szCs w:val="24"/>
        </w:rPr>
      </w:pPr>
    </w:p>
    <w:p w:rsidR="00904DFA" w:rsidRDefault="00D30C3D">
      <w:pPr>
        <w:rPr>
          <w:rFonts w:cs="Arial"/>
          <w:color w:val="4472C4" w:themeColor="accent5"/>
          <w:sz w:val="24"/>
          <w:szCs w:val="24"/>
        </w:rPr>
      </w:pPr>
      <w:r>
        <w:rPr>
          <w:rFonts w:cs="Arial"/>
          <w:sz w:val="28"/>
        </w:rPr>
        <w:sym w:font="Wingdings" w:char="F0D8"/>
      </w:r>
      <w:r>
        <w:rPr>
          <w:rFonts w:cs="Arial"/>
          <w:sz w:val="28"/>
        </w:rPr>
        <w:t xml:space="preserve"> </w:t>
      </w:r>
      <w:r w:rsidR="00C567E1" w:rsidRPr="002957B3">
        <w:rPr>
          <w:rFonts w:cs="Arial"/>
          <w:b/>
          <w:sz w:val="24"/>
          <w:szCs w:val="24"/>
        </w:rPr>
        <w:t xml:space="preserve">Type de relais utilisé </w:t>
      </w:r>
      <w:r w:rsidR="00C567E1" w:rsidRPr="002957B3">
        <w:rPr>
          <w:rFonts w:cs="Arial"/>
          <w:sz w:val="24"/>
          <w:szCs w:val="24"/>
        </w:rPr>
        <w:t>(si nécessaire)</w:t>
      </w:r>
      <w:r w:rsidR="00C567E1" w:rsidRPr="002957B3">
        <w:rPr>
          <w:rFonts w:cs="Arial"/>
          <w:b/>
          <w:sz w:val="24"/>
          <w:szCs w:val="24"/>
        </w:rPr>
        <w:t> :</w:t>
      </w:r>
      <w:r w:rsidR="00C567E1" w:rsidRPr="002957B3">
        <w:rPr>
          <w:rFonts w:cs="Arial"/>
          <w:sz w:val="24"/>
          <w:szCs w:val="24"/>
        </w:rPr>
        <w:t xml:space="preserve"> </w:t>
      </w:r>
      <w:r w:rsidR="00C567E1" w:rsidRPr="002957B3">
        <w:rPr>
          <w:rFonts w:cs="Arial"/>
          <w:color w:val="4472C4" w:themeColor="accent5"/>
          <w:sz w:val="24"/>
          <w:szCs w:val="24"/>
        </w:rPr>
        <w:t xml:space="preserve">sonore (corne de brume, sifflet, </w:t>
      </w:r>
      <w:r>
        <w:rPr>
          <w:rFonts w:cs="Arial"/>
          <w:color w:val="4472C4" w:themeColor="accent5"/>
          <w:sz w:val="24"/>
          <w:szCs w:val="24"/>
        </w:rPr>
        <w:t>m</w:t>
      </w:r>
      <w:r w:rsidR="00C567E1" w:rsidRPr="002957B3">
        <w:rPr>
          <w:rFonts w:cs="Arial"/>
          <w:color w:val="4472C4" w:themeColor="accent5"/>
          <w:sz w:val="24"/>
          <w:szCs w:val="24"/>
        </w:rPr>
        <w:t xml:space="preserve">égaphone…), </w:t>
      </w:r>
    </w:p>
    <w:p w:rsidR="00C567E1" w:rsidRPr="002957B3" w:rsidRDefault="00904DFA">
      <w:pPr>
        <w:rPr>
          <w:rFonts w:cs="Arial"/>
          <w:color w:val="0070C0"/>
          <w:sz w:val="24"/>
          <w:szCs w:val="24"/>
        </w:rPr>
      </w:pPr>
      <w:r>
        <w:rPr>
          <w:rFonts w:cs="Arial"/>
          <w:color w:val="4472C4" w:themeColor="accent5"/>
          <w:sz w:val="24"/>
          <w:szCs w:val="24"/>
        </w:rPr>
        <w:tab/>
      </w:r>
      <w:r>
        <w:rPr>
          <w:rFonts w:cs="Arial"/>
          <w:color w:val="4472C4" w:themeColor="accent5"/>
          <w:sz w:val="24"/>
          <w:szCs w:val="24"/>
        </w:rPr>
        <w:tab/>
      </w:r>
      <w:r>
        <w:rPr>
          <w:rFonts w:cs="Arial"/>
          <w:color w:val="4472C4" w:themeColor="accent5"/>
          <w:sz w:val="24"/>
          <w:szCs w:val="24"/>
        </w:rPr>
        <w:tab/>
      </w:r>
      <w:r>
        <w:rPr>
          <w:rFonts w:cs="Arial"/>
          <w:color w:val="4472C4" w:themeColor="accent5"/>
          <w:sz w:val="24"/>
          <w:szCs w:val="24"/>
        </w:rPr>
        <w:tab/>
      </w:r>
      <w:r>
        <w:rPr>
          <w:rFonts w:cs="Arial"/>
          <w:color w:val="4472C4" w:themeColor="accent5"/>
          <w:sz w:val="24"/>
          <w:szCs w:val="24"/>
        </w:rPr>
        <w:tab/>
      </w:r>
      <w:r>
        <w:rPr>
          <w:rFonts w:cs="Arial"/>
          <w:color w:val="4472C4" w:themeColor="accent5"/>
          <w:sz w:val="24"/>
          <w:szCs w:val="24"/>
        </w:rPr>
        <w:tab/>
      </w:r>
      <w:proofErr w:type="gramStart"/>
      <w:r w:rsidR="00C567E1" w:rsidRPr="002957B3">
        <w:rPr>
          <w:rFonts w:cs="Arial"/>
          <w:color w:val="4472C4" w:themeColor="accent5"/>
          <w:sz w:val="24"/>
          <w:szCs w:val="24"/>
        </w:rPr>
        <w:t>talkies</w:t>
      </w:r>
      <w:proofErr w:type="gramEnd"/>
      <w:r w:rsidR="00C567E1" w:rsidRPr="002957B3">
        <w:rPr>
          <w:rFonts w:cs="Arial"/>
          <w:color w:val="4472C4" w:themeColor="accent5"/>
          <w:sz w:val="24"/>
          <w:szCs w:val="24"/>
        </w:rPr>
        <w:t xml:space="preserve"> walkies, …</w:t>
      </w:r>
    </w:p>
    <w:p w:rsidR="00C567E1" w:rsidRPr="002957B3" w:rsidRDefault="00C567E1">
      <w:pPr>
        <w:rPr>
          <w:rFonts w:cs="Arial"/>
          <w:sz w:val="24"/>
          <w:szCs w:val="24"/>
        </w:rPr>
      </w:pPr>
    </w:p>
    <w:p w:rsidR="00E454E5" w:rsidRPr="002957B3" w:rsidRDefault="00D30C3D">
      <w:pPr>
        <w:rPr>
          <w:rFonts w:cs="Arial"/>
          <w:color w:val="4472C4" w:themeColor="accent5"/>
          <w:sz w:val="24"/>
          <w:szCs w:val="24"/>
        </w:rPr>
      </w:pPr>
      <w:r>
        <w:rPr>
          <w:rFonts w:cs="Arial"/>
          <w:sz w:val="28"/>
        </w:rPr>
        <w:sym w:font="Wingdings" w:char="F0D8"/>
      </w:r>
      <w:r>
        <w:rPr>
          <w:rFonts w:cs="Arial"/>
          <w:sz w:val="28"/>
        </w:rPr>
        <w:t xml:space="preserve"> </w:t>
      </w:r>
      <w:r w:rsidR="00E454E5" w:rsidRPr="002957B3">
        <w:rPr>
          <w:rFonts w:cs="Arial"/>
          <w:b/>
          <w:sz w:val="24"/>
          <w:szCs w:val="24"/>
        </w:rPr>
        <w:t>Fin de l’alerte :</w:t>
      </w:r>
      <w:r w:rsidR="00E454E5" w:rsidRPr="002957B3">
        <w:rPr>
          <w:rFonts w:cs="Arial"/>
          <w:color w:val="4472C4" w:themeColor="accent5"/>
          <w:sz w:val="24"/>
          <w:szCs w:val="24"/>
        </w:rPr>
        <w:t xml:space="preserve"> type de signal, forme et durée…</w:t>
      </w:r>
    </w:p>
    <w:p w:rsidR="00C567E1" w:rsidRDefault="00C567E1">
      <w:pPr>
        <w:rPr>
          <w:rFonts w:cs="Arial"/>
          <w:sz w:val="24"/>
          <w:szCs w:val="24"/>
        </w:rPr>
      </w:pPr>
    </w:p>
    <w:p w:rsidR="002957B3" w:rsidRPr="002957B3" w:rsidRDefault="002957B3">
      <w:pPr>
        <w:rPr>
          <w:rFonts w:cs="Arial"/>
          <w:sz w:val="24"/>
          <w:szCs w:val="24"/>
        </w:rPr>
      </w:pPr>
    </w:p>
    <w:p w:rsidR="00AB16C4" w:rsidRPr="002957B3" w:rsidRDefault="00A2395F" w:rsidP="005825E1">
      <w:pPr>
        <w:jc w:val="center"/>
        <w:rPr>
          <w:rFonts w:cs="Arial"/>
          <w:b/>
          <w:i/>
          <w:color w:val="FF0000"/>
          <w:sz w:val="28"/>
          <w:szCs w:val="28"/>
        </w:rPr>
      </w:pPr>
      <w:r w:rsidRPr="002957B3">
        <w:rPr>
          <w:rFonts w:cs="Arial"/>
          <w:b/>
          <w:i/>
          <w:color w:val="FF0000"/>
          <w:sz w:val="28"/>
          <w:szCs w:val="28"/>
          <w:highlight w:val="yellow"/>
        </w:rPr>
        <w:t>MODALITES de</w:t>
      </w:r>
      <w:r w:rsidR="00AB16C4" w:rsidRPr="002957B3">
        <w:rPr>
          <w:rFonts w:cs="Arial"/>
          <w:b/>
          <w:i/>
          <w:color w:val="FF0000"/>
          <w:sz w:val="28"/>
          <w:szCs w:val="28"/>
          <w:highlight w:val="yellow"/>
        </w:rPr>
        <w:t xml:space="preserve"> MISE EN SURETE</w:t>
      </w:r>
    </w:p>
    <w:p w:rsidR="002257E6" w:rsidRDefault="002257E6">
      <w:pPr>
        <w:rPr>
          <w:rFonts w:cs="Arial"/>
          <w:sz w:val="24"/>
          <w:szCs w:val="24"/>
        </w:rPr>
      </w:pPr>
    </w:p>
    <w:p w:rsidR="006729C9" w:rsidRPr="002957B3" w:rsidRDefault="006729C9">
      <w:pPr>
        <w:rPr>
          <w:rFonts w:cs="Arial"/>
          <w:sz w:val="24"/>
          <w:szCs w:val="24"/>
        </w:rPr>
      </w:pPr>
    </w:p>
    <w:p w:rsidR="006729C9" w:rsidRDefault="00D30C3D">
      <w:pPr>
        <w:rPr>
          <w:rFonts w:cs="Arial"/>
          <w:sz w:val="24"/>
          <w:szCs w:val="24"/>
        </w:rPr>
      </w:pPr>
      <w:r>
        <w:rPr>
          <w:rFonts w:cs="Arial"/>
          <w:sz w:val="28"/>
        </w:rPr>
        <w:sym w:font="Wingdings" w:char="F0D8"/>
      </w:r>
      <w:r>
        <w:rPr>
          <w:rFonts w:cs="Arial"/>
          <w:sz w:val="28"/>
        </w:rPr>
        <w:t xml:space="preserve"> </w:t>
      </w:r>
      <w:r w:rsidR="006729C9" w:rsidRPr="00D30C3D">
        <w:rPr>
          <w:rFonts w:cs="Arial"/>
          <w:b/>
          <w:i/>
          <w:sz w:val="24"/>
          <w:szCs w:val="24"/>
          <w:u w:val="single"/>
        </w:rPr>
        <w:t>Posture 1</w:t>
      </w:r>
      <w:r>
        <w:rPr>
          <w:rFonts w:cs="Arial"/>
          <w:b/>
          <w:sz w:val="24"/>
          <w:szCs w:val="24"/>
        </w:rPr>
        <w:t> :</w:t>
      </w:r>
      <w:r w:rsidR="006729C9">
        <w:rPr>
          <w:rFonts w:cs="Arial"/>
          <w:b/>
          <w:sz w:val="24"/>
          <w:szCs w:val="24"/>
        </w:rPr>
        <w:t xml:space="preserve"> </w:t>
      </w:r>
      <w:r w:rsidR="002257E6" w:rsidRPr="002957B3">
        <w:rPr>
          <w:rFonts w:cs="Arial"/>
          <w:b/>
          <w:sz w:val="24"/>
          <w:szCs w:val="24"/>
        </w:rPr>
        <w:t>S</w:t>
      </w:r>
      <w:r w:rsidR="006729C9">
        <w:rPr>
          <w:rFonts w:cs="Arial"/>
          <w:b/>
          <w:sz w:val="24"/>
          <w:szCs w:val="24"/>
        </w:rPr>
        <w:t>E</w:t>
      </w:r>
      <w:r w:rsidR="002257E6" w:rsidRPr="002957B3">
        <w:rPr>
          <w:rFonts w:cs="Arial"/>
          <w:b/>
          <w:sz w:val="24"/>
          <w:szCs w:val="24"/>
        </w:rPr>
        <w:t xml:space="preserve"> </w:t>
      </w:r>
      <w:r w:rsidR="006729C9">
        <w:rPr>
          <w:rFonts w:cs="Arial"/>
          <w:b/>
          <w:sz w:val="24"/>
          <w:szCs w:val="24"/>
        </w:rPr>
        <w:t>CACHER</w:t>
      </w:r>
      <w:r w:rsidR="0035682F">
        <w:rPr>
          <w:rFonts w:cs="Arial"/>
          <w:b/>
          <w:sz w:val="24"/>
          <w:szCs w:val="24"/>
        </w:rPr>
        <w:t>, </w:t>
      </w:r>
      <w:r w:rsidR="00E7350E" w:rsidRPr="002C3721">
        <w:rPr>
          <w:rFonts w:cs="Arial"/>
          <w:color w:val="0070C0"/>
          <w:sz w:val="24"/>
          <w:szCs w:val="24"/>
        </w:rPr>
        <w:t xml:space="preserve">dans la salle où l’on se trouve ou dans une autre salle, </w:t>
      </w:r>
    </w:p>
    <w:p w:rsidR="002257E6" w:rsidRPr="006729C9" w:rsidRDefault="006729C9" w:rsidP="006729C9">
      <w:pPr>
        <w:ind w:left="2124" w:firstLine="708"/>
        <w:rPr>
          <w:rFonts w:cs="Arial"/>
          <w:color w:val="FF0000"/>
          <w:sz w:val="24"/>
          <w:szCs w:val="24"/>
        </w:rPr>
      </w:pPr>
      <w:r w:rsidRPr="006729C9">
        <w:rPr>
          <w:rFonts w:cs="Arial"/>
          <w:b/>
          <w:color w:val="FF0000"/>
          <w:sz w:val="24"/>
          <w:szCs w:val="24"/>
        </w:rPr>
        <w:t>E</w:t>
      </w:r>
      <w:r w:rsidR="00E7350E" w:rsidRPr="006729C9">
        <w:rPr>
          <w:rFonts w:cs="Arial"/>
          <w:b/>
          <w:color w:val="FF0000"/>
          <w:sz w:val="24"/>
          <w:szCs w:val="24"/>
        </w:rPr>
        <w:t>n silence</w:t>
      </w:r>
    </w:p>
    <w:p w:rsidR="00E7350E" w:rsidRPr="002957B3" w:rsidRDefault="00E7350E">
      <w:pPr>
        <w:rPr>
          <w:rFonts w:cs="Arial"/>
          <w:b/>
          <w:sz w:val="24"/>
          <w:szCs w:val="24"/>
        </w:rPr>
      </w:pPr>
    </w:p>
    <w:p w:rsidR="0035682F" w:rsidRDefault="00E7350E">
      <w:pPr>
        <w:rPr>
          <w:rFonts w:cs="Arial"/>
          <w:sz w:val="24"/>
          <w:szCs w:val="24"/>
        </w:rPr>
      </w:pPr>
      <w:r w:rsidRPr="002957B3">
        <w:rPr>
          <w:rFonts w:cs="Arial"/>
          <w:sz w:val="24"/>
          <w:szCs w:val="24"/>
        </w:rPr>
        <w:tab/>
      </w:r>
      <w:r w:rsidRPr="002957B3">
        <w:rPr>
          <w:rFonts w:cs="Arial"/>
          <w:sz w:val="24"/>
          <w:szCs w:val="24"/>
        </w:rPr>
        <w:tab/>
      </w:r>
      <w:r w:rsidR="00904DFA">
        <w:rPr>
          <w:rFonts w:cs="Arial"/>
          <w:sz w:val="24"/>
          <w:szCs w:val="24"/>
        </w:rPr>
        <w:t>Pour tout le monde</w:t>
      </w:r>
      <w:r w:rsidR="0035682F">
        <w:rPr>
          <w:rFonts w:cs="Arial"/>
          <w:sz w:val="24"/>
          <w:szCs w:val="24"/>
        </w:rPr>
        <w:t>,</w:t>
      </w:r>
      <w:r w:rsidR="00904DFA">
        <w:rPr>
          <w:rFonts w:cs="Arial"/>
          <w:sz w:val="24"/>
          <w:szCs w:val="24"/>
        </w:rPr>
        <w:t xml:space="preserve"> selon l’organisation prévue</w:t>
      </w:r>
      <w:r w:rsidR="0035682F">
        <w:rPr>
          <w:rFonts w:cs="Arial"/>
          <w:sz w:val="24"/>
          <w:szCs w:val="24"/>
        </w:rPr>
        <w:t xml:space="preserve"> </w:t>
      </w:r>
      <w:r w:rsidR="00904DFA">
        <w:rPr>
          <w:rFonts w:cs="Arial"/>
          <w:sz w:val="24"/>
          <w:szCs w:val="24"/>
        </w:rPr>
        <w:t xml:space="preserve">: </w:t>
      </w:r>
    </w:p>
    <w:p w:rsidR="0035682F" w:rsidRPr="002C3721" w:rsidRDefault="00E7350E" w:rsidP="0035682F">
      <w:pPr>
        <w:ind w:left="708" w:firstLine="708"/>
        <w:rPr>
          <w:rFonts w:cs="Arial"/>
          <w:color w:val="FF0000"/>
          <w:sz w:val="24"/>
          <w:szCs w:val="24"/>
        </w:rPr>
      </w:pPr>
      <w:r w:rsidRPr="002C3721">
        <w:rPr>
          <w:rFonts w:cs="Arial"/>
          <w:color w:val="FF0000"/>
          <w:sz w:val="24"/>
          <w:szCs w:val="24"/>
        </w:rPr>
        <w:t xml:space="preserve">Eteindre les lumières, baisser les rideaux, verrouiller les </w:t>
      </w:r>
      <w:r w:rsidR="00904DFA" w:rsidRPr="002C3721">
        <w:rPr>
          <w:rFonts w:cs="Arial"/>
          <w:color w:val="FF0000"/>
          <w:sz w:val="24"/>
          <w:szCs w:val="24"/>
        </w:rPr>
        <w:t>p</w:t>
      </w:r>
      <w:r w:rsidRPr="002C3721">
        <w:rPr>
          <w:rFonts w:cs="Arial"/>
          <w:color w:val="FF0000"/>
          <w:sz w:val="24"/>
          <w:szCs w:val="24"/>
        </w:rPr>
        <w:t>ortes, ra</w:t>
      </w:r>
      <w:r w:rsidR="0035682F" w:rsidRPr="002C3721">
        <w:rPr>
          <w:rFonts w:cs="Arial"/>
          <w:color w:val="FF0000"/>
          <w:sz w:val="24"/>
          <w:szCs w:val="24"/>
        </w:rPr>
        <w:t xml:space="preserve">ssembler </w:t>
      </w:r>
    </w:p>
    <w:p w:rsidR="0035682F" w:rsidRPr="002C3721" w:rsidRDefault="0035682F" w:rsidP="0035682F">
      <w:pPr>
        <w:ind w:left="1416"/>
        <w:rPr>
          <w:rFonts w:cs="Arial"/>
          <w:b/>
          <w:color w:val="FF0000"/>
          <w:sz w:val="24"/>
          <w:szCs w:val="24"/>
        </w:rPr>
      </w:pPr>
      <w:proofErr w:type="gramStart"/>
      <w:r w:rsidRPr="002C3721">
        <w:rPr>
          <w:rFonts w:cs="Arial"/>
          <w:color w:val="FF0000"/>
          <w:sz w:val="24"/>
          <w:szCs w:val="24"/>
        </w:rPr>
        <w:t>les</w:t>
      </w:r>
      <w:proofErr w:type="gramEnd"/>
      <w:r w:rsidRPr="002C3721">
        <w:rPr>
          <w:rFonts w:cs="Arial"/>
          <w:color w:val="FF0000"/>
          <w:sz w:val="24"/>
          <w:szCs w:val="24"/>
        </w:rPr>
        <w:t xml:space="preserve"> tables dans l’espace</w:t>
      </w:r>
      <w:r w:rsidR="00E7350E" w:rsidRPr="002C3721">
        <w:rPr>
          <w:rFonts w:cs="Arial"/>
          <w:color w:val="FF0000"/>
          <w:sz w:val="24"/>
          <w:szCs w:val="24"/>
        </w:rPr>
        <w:t xml:space="preserve"> prévu pour se mettre dessous, rester caché </w:t>
      </w:r>
      <w:r w:rsidR="00E7350E" w:rsidRPr="002C3721">
        <w:rPr>
          <w:rFonts w:cs="Arial"/>
          <w:b/>
          <w:color w:val="FF0000"/>
          <w:sz w:val="24"/>
          <w:szCs w:val="24"/>
        </w:rPr>
        <w:t xml:space="preserve">en </w:t>
      </w:r>
    </w:p>
    <w:p w:rsidR="00904DFA" w:rsidRPr="002C3721" w:rsidRDefault="0035682F" w:rsidP="0035682F">
      <w:pPr>
        <w:ind w:left="1416"/>
        <w:rPr>
          <w:rFonts w:cs="Arial"/>
          <w:color w:val="FF0000"/>
          <w:sz w:val="24"/>
          <w:szCs w:val="24"/>
        </w:rPr>
      </w:pPr>
      <w:proofErr w:type="gramStart"/>
      <w:r w:rsidRPr="002C3721">
        <w:rPr>
          <w:rFonts w:cs="Arial"/>
          <w:b/>
          <w:color w:val="FF0000"/>
          <w:sz w:val="24"/>
          <w:szCs w:val="24"/>
        </w:rPr>
        <w:t>s</w:t>
      </w:r>
      <w:r w:rsidR="00E7350E" w:rsidRPr="002C3721">
        <w:rPr>
          <w:rFonts w:cs="Arial"/>
          <w:b/>
          <w:color w:val="FF0000"/>
          <w:sz w:val="24"/>
          <w:szCs w:val="24"/>
        </w:rPr>
        <w:t>ilence</w:t>
      </w:r>
      <w:proofErr w:type="gramEnd"/>
      <w:r w:rsidR="00E7350E" w:rsidRPr="002C3721">
        <w:rPr>
          <w:rFonts w:cs="Arial"/>
          <w:color w:val="FF0000"/>
          <w:sz w:val="24"/>
          <w:szCs w:val="24"/>
        </w:rPr>
        <w:t xml:space="preserve"> jusqu’au signal de fin</w:t>
      </w:r>
      <w:r w:rsidR="002957B3" w:rsidRPr="002C3721">
        <w:rPr>
          <w:rFonts w:cs="Arial"/>
          <w:color w:val="FF0000"/>
          <w:sz w:val="24"/>
          <w:szCs w:val="24"/>
        </w:rPr>
        <w:t xml:space="preserve"> </w:t>
      </w:r>
      <w:r w:rsidR="00904DFA" w:rsidRPr="002C3721">
        <w:rPr>
          <w:rFonts w:cs="Arial"/>
          <w:color w:val="FF0000"/>
          <w:sz w:val="24"/>
          <w:szCs w:val="24"/>
        </w:rPr>
        <w:t>d’alerte.</w:t>
      </w:r>
    </w:p>
    <w:p w:rsidR="006729C9" w:rsidRDefault="006729C9" w:rsidP="00904DFA">
      <w:pPr>
        <w:ind w:left="708" w:firstLine="708"/>
        <w:rPr>
          <w:rFonts w:cs="Arial"/>
          <w:sz w:val="24"/>
          <w:szCs w:val="24"/>
        </w:rPr>
      </w:pPr>
    </w:p>
    <w:p w:rsidR="0035682F" w:rsidRDefault="002957B3" w:rsidP="00904DFA">
      <w:pPr>
        <w:ind w:left="708" w:firstLine="708"/>
        <w:rPr>
          <w:rFonts w:cs="Arial"/>
          <w:sz w:val="24"/>
          <w:szCs w:val="24"/>
        </w:rPr>
      </w:pPr>
      <w:r w:rsidRPr="002957B3">
        <w:rPr>
          <w:rFonts w:cs="Arial"/>
          <w:sz w:val="24"/>
          <w:szCs w:val="24"/>
        </w:rPr>
        <w:t xml:space="preserve">Pour les adultes, </w:t>
      </w:r>
    </w:p>
    <w:p w:rsidR="00904DFA" w:rsidRPr="002C3721" w:rsidRDefault="0035682F" w:rsidP="00904DFA">
      <w:pPr>
        <w:ind w:left="708" w:firstLine="708"/>
        <w:rPr>
          <w:rFonts w:cs="Arial"/>
          <w:color w:val="FF0000"/>
          <w:sz w:val="24"/>
          <w:szCs w:val="24"/>
        </w:rPr>
      </w:pPr>
      <w:r w:rsidRPr="002C3721">
        <w:rPr>
          <w:rFonts w:cs="Arial"/>
          <w:color w:val="FF0000"/>
          <w:sz w:val="24"/>
          <w:szCs w:val="24"/>
        </w:rPr>
        <w:t>C</w:t>
      </w:r>
      <w:r w:rsidR="002957B3" w:rsidRPr="002C3721">
        <w:rPr>
          <w:rFonts w:cs="Arial"/>
          <w:color w:val="FF0000"/>
          <w:sz w:val="24"/>
          <w:szCs w:val="24"/>
        </w:rPr>
        <w:t xml:space="preserve">ommuniquer aux autres adultes avec les moyens définis </w:t>
      </w:r>
    </w:p>
    <w:p w:rsidR="002257E6" w:rsidRPr="002C3721" w:rsidRDefault="002957B3" w:rsidP="00904DFA">
      <w:pPr>
        <w:ind w:left="708" w:firstLine="708"/>
        <w:rPr>
          <w:rFonts w:cs="Arial"/>
          <w:color w:val="FF0000"/>
          <w:sz w:val="24"/>
          <w:szCs w:val="24"/>
        </w:rPr>
      </w:pPr>
      <w:r w:rsidRPr="002C3721">
        <w:rPr>
          <w:rFonts w:cs="Arial"/>
          <w:color w:val="FF0000"/>
          <w:sz w:val="24"/>
          <w:szCs w:val="24"/>
        </w:rPr>
        <w:t>(</w:t>
      </w:r>
      <w:proofErr w:type="gramStart"/>
      <w:r w:rsidRPr="002C3721">
        <w:rPr>
          <w:rFonts w:cs="Arial"/>
          <w:color w:val="FF0000"/>
          <w:sz w:val="24"/>
          <w:szCs w:val="24"/>
        </w:rPr>
        <w:t>téléphone</w:t>
      </w:r>
      <w:proofErr w:type="gramEnd"/>
      <w:r w:rsidRPr="002C3721">
        <w:rPr>
          <w:rFonts w:cs="Arial"/>
          <w:color w:val="FF0000"/>
          <w:sz w:val="24"/>
          <w:szCs w:val="24"/>
        </w:rPr>
        <w:t>, talkie-walkie…)</w:t>
      </w:r>
    </w:p>
    <w:p w:rsidR="00E7350E" w:rsidRPr="002957B3" w:rsidRDefault="00E7350E">
      <w:pPr>
        <w:rPr>
          <w:rFonts w:cs="Arial"/>
          <w:sz w:val="24"/>
          <w:szCs w:val="24"/>
        </w:rPr>
      </w:pPr>
    </w:p>
    <w:p w:rsidR="0035682F" w:rsidRDefault="00D30C3D">
      <w:pPr>
        <w:rPr>
          <w:rFonts w:cs="Arial"/>
          <w:sz w:val="24"/>
          <w:szCs w:val="24"/>
        </w:rPr>
      </w:pPr>
      <w:r>
        <w:rPr>
          <w:rFonts w:cs="Arial"/>
          <w:sz w:val="28"/>
        </w:rPr>
        <w:sym w:font="Wingdings" w:char="F0D8"/>
      </w:r>
      <w:r>
        <w:rPr>
          <w:rFonts w:cs="Arial"/>
          <w:sz w:val="28"/>
        </w:rPr>
        <w:t xml:space="preserve"> </w:t>
      </w:r>
      <w:r w:rsidRPr="00D30C3D">
        <w:rPr>
          <w:rFonts w:cs="Arial"/>
          <w:b/>
          <w:sz w:val="24"/>
          <w:szCs w:val="24"/>
          <w:u w:val="single"/>
        </w:rPr>
        <w:t>Posture 2</w:t>
      </w:r>
      <w:r>
        <w:rPr>
          <w:rFonts w:cs="Arial"/>
          <w:b/>
          <w:sz w:val="24"/>
          <w:szCs w:val="24"/>
        </w:rPr>
        <w:t> :</w:t>
      </w:r>
      <w:r w:rsidR="006729C9">
        <w:rPr>
          <w:rFonts w:cs="Arial"/>
          <w:b/>
          <w:sz w:val="24"/>
          <w:szCs w:val="24"/>
        </w:rPr>
        <w:t xml:space="preserve"> </w:t>
      </w:r>
      <w:r w:rsidR="002257E6" w:rsidRPr="002957B3">
        <w:rPr>
          <w:rFonts w:cs="Arial"/>
          <w:b/>
          <w:sz w:val="24"/>
          <w:szCs w:val="24"/>
        </w:rPr>
        <w:t>S‘</w:t>
      </w:r>
      <w:r w:rsidR="006729C9">
        <w:rPr>
          <w:rFonts w:cs="Arial"/>
          <w:b/>
          <w:sz w:val="24"/>
          <w:szCs w:val="24"/>
        </w:rPr>
        <w:t>ECHAPPER</w:t>
      </w:r>
      <w:r w:rsidR="0035682F">
        <w:rPr>
          <w:rFonts w:cs="Arial"/>
          <w:b/>
          <w:sz w:val="24"/>
          <w:szCs w:val="24"/>
        </w:rPr>
        <w:t>,</w:t>
      </w:r>
      <w:r w:rsidR="002957B3" w:rsidRPr="002957B3">
        <w:rPr>
          <w:rFonts w:cs="Arial"/>
          <w:b/>
          <w:sz w:val="24"/>
          <w:szCs w:val="24"/>
        </w:rPr>
        <w:t xml:space="preserve"> </w:t>
      </w:r>
      <w:r w:rsidR="002957B3" w:rsidRPr="002C3721">
        <w:rPr>
          <w:rFonts w:cs="Arial"/>
          <w:color w:val="0070C0"/>
          <w:sz w:val="24"/>
          <w:szCs w:val="24"/>
        </w:rPr>
        <w:t xml:space="preserve">vers un autre </w:t>
      </w:r>
      <w:r w:rsidR="0035682F" w:rsidRPr="002C3721">
        <w:rPr>
          <w:rFonts w:cs="Arial"/>
          <w:color w:val="0070C0"/>
          <w:sz w:val="24"/>
          <w:szCs w:val="24"/>
        </w:rPr>
        <w:t>espace</w:t>
      </w:r>
      <w:r w:rsidR="002957B3" w:rsidRPr="002C3721">
        <w:rPr>
          <w:rFonts w:cs="Arial"/>
          <w:color w:val="0070C0"/>
          <w:sz w:val="24"/>
          <w:szCs w:val="24"/>
        </w:rPr>
        <w:t xml:space="preserve"> intérieur ou vers l’extérieur</w:t>
      </w:r>
      <w:r w:rsidR="006729C9" w:rsidRPr="002C3721">
        <w:rPr>
          <w:rFonts w:cs="Arial"/>
          <w:color w:val="0070C0"/>
          <w:sz w:val="24"/>
          <w:szCs w:val="24"/>
        </w:rPr>
        <w:t xml:space="preserve"> </w:t>
      </w:r>
    </w:p>
    <w:p w:rsidR="002257E6" w:rsidRPr="002957B3" w:rsidRDefault="006729C9" w:rsidP="0035682F">
      <w:pPr>
        <w:ind w:left="2124" w:firstLine="708"/>
        <w:rPr>
          <w:rFonts w:cs="Arial"/>
          <w:b/>
          <w:sz w:val="24"/>
          <w:szCs w:val="24"/>
        </w:rPr>
      </w:pPr>
      <w:r w:rsidRPr="006729C9">
        <w:rPr>
          <w:rFonts w:cs="Arial"/>
          <w:b/>
          <w:color w:val="FF0000"/>
          <w:sz w:val="24"/>
          <w:szCs w:val="24"/>
        </w:rPr>
        <w:t>En silenc</w:t>
      </w:r>
      <w:r>
        <w:rPr>
          <w:rFonts w:cs="Arial"/>
          <w:b/>
          <w:color w:val="FF0000"/>
          <w:sz w:val="24"/>
          <w:szCs w:val="24"/>
        </w:rPr>
        <w:t>e</w:t>
      </w:r>
    </w:p>
    <w:p w:rsidR="002957B3" w:rsidRPr="002957B3" w:rsidRDefault="002957B3">
      <w:pPr>
        <w:rPr>
          <w:rFonts w:cs="Arial"/>
          <w:b/>
          <w:sz w:val="24"/>
          <w:szCs w:val="24"/>
        </w:rPr>
      </w:pPr>
    </w:p>
    <w:p w:rsidR="0035682F" w:rsidRDefault="006729C9" w:rsidP="002957B3">
      <w:pPr>
        <w:ind w:left="708" w:firstLine="708"/>
        <w:rPr>
          <w:rFonts w:cs="Arial"/>
          <w:color w:val="0070C0"/>
          <w:sz w:val="24"/>
          <w:szCs w:val="24"/>
        </w:rPr>
      </w:pPr>
      <w:r>
        <w:rPr>
          <w:rFonts w:cs="Arial"/>
          <w:sz w:val="24"/>
          <w:szCs w:val="24"/>
        </w:rPr>
        <w:t>Pour tout le monde selon</w:t>
      </w:r>
      <w:r w:rsidR="0035682F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l’organisation prévue :</w:t>
      </w:r>
    </w:p>
    <w:p w:rsidR="0035682F" w:rsidRPr="002C3721" w:rsidRDefault="002957B3" w:rsidP="002957B3">
      <w:pPr>
        <w:ind w:left="708" w:firstLine="708"/>
        <w:rPr>
          <w:rFonts w:cs="Arial"/>
          <w:color w:val="FF0000"/>
          <w:sz w:val="24"/>
          <w:szCs w:val="24"/>
        </w:rPr>
      </w:pPr>
      <w:r w:rsidRPr="002C3721">
        <w:rPr>
          <w:rFonts w:cs="Arial"/>
          <w:color w:val="FF0000"/>
          <w:sz w:val="24"/>
          <w:szCs w:val="24"/>
        </w:rPr>
        <w:t xml:space="preserve">Eteindre les lumières, </w:t>
      </w:r>
      <w:r w:rsidR="006729C9" w:rsidRPr="002C3721">
        <w:rPr>
          <w:rFonts w:cs="Arial"/>
          <w:color w:val="FF0000"/>
          <w:sz w:val="24"/>
          <w:szCs w:val="24"/>
        </w:rPr>
        <w:t>b</w:t>
      </w:r>
      <w:r w:rsidRPr="002C3721">
        <w:rPr>
          <w:rFonts w:cs="Arial"/>
          <w:color w:val="FF0000"/>
          <w:sz w:val="24"/>
          <w:szCs w:val="24"/>
        </w:rPr>
        <w:t xml:space="preserve">aisser les rideaux, sortir par l’endroit prévu, verrouiller </w:t>
      </w:r>
    </w:p>
    <w:p w:rsidR="0035682F" w:rsidRPr="002C3721" w:rsidRDefault="002957B3" w:rsidP="002957B3">
      <w:pPr>
        <w:ind w:left="708" w:firstLine="708"/>
        <w:rPr>
          <w:rFonts w:cs="Arial"/>
          <w:color w:val="FF0000"/>
          <w:sz w:val="24"/>
          <w:szCs w:val="24"/>
        </w:rPr>
      </w:pPr>
      <w:proofErr w:type="gramStart"/>
      <w:r w:rsidRPr="002C3721">
        <w:rPr>
          <w:rFonts w:cs="Arial"/>
          <w:color w:val="FF0000"/>
          <w:sz w:val="24"/>
          <w:szCs w:val="24"/>
        </w:rPr>
        <w:t>les</w:t>
      </w:r>
      <w:proofErr w:type="gramEnd"/>
      <w:r w:rsidRPr="002C3721">
        <w:rPr>
          <w:rFonts w:cs="Arial"/>
          <w:color w:val="FF0000"/>
          <w:sz w:val="24"/>
          <w:szCs w:val="24"/>
        </w:rPr>
        <w:t xml:space="preserve"> portes, se déplacer en silence jusqu’au lieu prévu pour se mettre à l’abri, </w:t>
      </w:r>
    </w:p>
    <w:p w:rsidR="002957B3" w:rsidRPr="002C3721" w:rsidRDefault="002957B3" w:rsidP="002957B3">
      <w:pPr>
        <w:ind w:left="708" w:firstLine="708"/>
        <w:rPr>
          <w:rFonts w:cs="Arial"/>
          <w:color w:val="FF0000"/>
          <w:sz w:val="24"/>
          <w:szCs w:val="24"/>
        </w:rPr>
      </w:pPr>
      <w:proofErr w:type="gramStart"/>
      <w:r w:rsidRPr="002C3721">
        <w:rPr>
          <w:rFonts w:cs="Arial"/>
          <w:color w:val="FF0000"/>
          <w:sz w:val="24"/>
          <w:szCs w:val="24"/>
        </w:rPr>
        <w:t>y</w:t>
      </w:r>
      <w:proofErr w:type="gramEnd"/>
      <w:r w:rsidRPr="002C3721">
        <w:rPr>
          <w:rFonts w:cs="Arial"/>
          <w:color w:val="FF0000"/>
          <w:sz w:val="24"/>
          <w:szCs w:val="24"/>
        </w:rPr>
        <w:t xml:space="preserve"> rester </w:t>
      </w:r>
      <w:r w:rsidRPr="002C3721">
        <w:rPr>
          <w:rFonts w:cs="Arial"/>
          <w:b/>
          <w:color w:val="FF0000"/>
          <w:sz w:val="24"/>
          <w:szCs w:val="24"/>
        </w:rPr>
        <w:t>en silence</w:t>
      </w:r>
      <w:r w:rsidRPr="002C3721">
        <w:rPr>
          <w:rFonts w:cs="Arial"/>
          <w:color w:val="FF0000"/>
          <w:sz w:val="24"/>
          <w:szCs w:val="24"/>
        </w:rPr>
        <w:t xml:space="preserve"> jusqu’au signal de fin d’alerte.</w:t>
      </w:r>
    </w:p>
    <w:p w:rsidR="006729C9" w:rsidRDefault="006729C9" w:rsidP="002957B3">
      <w:pPr>
        <w:ind w:left="1416"/>
        <w:rPr>
          <w:rFonts w:cs="Arial"/>
          <w:sz w:val="24"/>
          <w:szCs w:val="24"/>
        </w:rPr>
      </w:pPr>
    </w:p>
    <w:p w:rsidR="0035682F" w:rsidRDefault="002957B3" w:rsidP="002957B3">
      <w:pPr>
        <w:ind w:left="1416"/>
        <w:rPr>
          <w:rFonts w:cs="Arial"/>
          <w:sz w:val="24"/>
          <w:szCs w:val="24"/>
        </w:rPr>
      </w:pPr>
      <w:r w:rsidRPr="002957B3">
        <w:rPr>
          <w:rFonts w:cs="Arial"/>
          <w:sz w:val="24"/>
          <w:szCs w:val="24"/>
        </w:rPr>
        <w:t xml:space="preserve">Pour les adultes, </w:t>
      </w:r>
    </w:p>
    <w:p w:rsidR="002957B3" w:rsidRPr="002C3721" w:rsidRDefault="0035682F" w:rsidP="002957B3">
      <w:pPr>
        <w:ind w:left="1416"/>
        <w:rPr>
          <w:rFonts w:cs="Arial"/>
          <w:color w:val="FF0000"/>
          <w:sz w:val="24"/>
          <w:szCs w:val="24"/>
        </w:rPr>
      </w:pPr>
      <w:r w:rsidRPr="002C3721">
        <w:rPr>
          <w:rFonts w:cs="Arial"/>
          <w:color w:val="FF0000"/>
          <w:sz w:val="24"/>
          <w:szCs w:val="24"/>
        </w:rPr>
        <w:t>C</w:t>
      </w:r>
      <w:r w:rsidR="002957B3" w:rsidRPr="002C3721">
        <w:rPr>
          <w:rFonts w:cs="Arial"/>
          <w:color w:val="FF0000"/>
          <w:sz w:val="24"/>
          <w:szCs w:val="24"/>
        </w:rPr>
        <w:t>ommuniquer aux autres adultes avec les moyens définis (téléphone, talkie-walkie…)</w:t>
      </w:r>
    </w:p>
    <w:p w:rsidR="002C3721" w:rsidRDefault="002C3721" w:rsidP="005825E1">
      <w:pPr>
        <w:jc w:val="center"/>
        <w:rPr>
          <w:rFonts w:cs="Arial"/>
          <w:b/>
          <w:i/>
          <w:color w:val="FF0000"/>
          <w:sz w:val="28"/>
          <w:szCs w:val="28"/>
          <w:highlight w:val="yellow"/>
        </w:rPr>
      </w:pPr>
    </w:p>
    <w:p w:rsidR="00AB16C4" w:rsidRPr="002957B3" w:rsidRDefault="00A2395F" w:rsidP="005825E1">
      <w:pPr>
        <w:jc w:val="center"/>
        <w:rPr>
          <w:rFonts w:cs="Arial"/>
          <w:b/>
          <w:i/>
          <w:sz w:val="28"/>
          <w:szCs w:val="28"/>
        </w:rPr>
      </w:pPr>
      <w:r w:rsidRPr="002957B3">
        <w:rPr>
          <w:rFonts w:cs="Arial"/>
          <w:b/>
          <w:i/>
          <w:color w:val="FF0000"/>
          <w:sz w:val="28"/>
          <w:szCs w:val="28"/>
          <w:highlight w:val="yellow"/>
        </w:rPr>
        <w:lastRenderedPageBreak/>
        <w:t>CONDUITES à TENIR</w:t>
      </w:r>
    </w:p>
    <w:p w:rsidR="002257E6" w:rsidRPr="0084201D" w:rsidRDefault="002257E6" w:rsidP="0084201D">
      <w:pPr>
        <w:rPr>
          <w:rFonts w:cs="Arial"/>
          <w:sz w:val="24"/>
          <w:szCs w:val="24"/>
        </w:rPr>
      </w:pPr>
    </w:p>
    <w:p w:rsidR="003F1FD8" w:rsidRPr="002957B3" w:rsidRDefault="003F1FD8">
      <w:pPr>
        <w:rPr>
          <w:rFonts w:cs="Arial"/>
          <w:sz w:val="24"/>
          <w:szCs w:val="24"/>
        </w:rPr>
      </w:pPr>
    </w:p>
    <w:p w:rsidR="0084201D" w:rsidRDefault="00D30C3D">
      <w:pPr>
        <w:rPr>
          <w:rFonts w:cs="Arial"/>
          <w:color w:val="0070C0"/>
          <w:sz w:val="24"/>
          <w:szCs w:val="24"/>
        </w:rPr>
      </w:pPr>
      <w:r>
        <w:rPr>
          <w:rFonts w:cs="Arial"/>
          <w:sz w:val="28"/>
        </w:rPr>
        <w:sym w:font="Wingdings" w:char="F0D8"/>
      </w:r>
      <w:r>
        <w:rPr>
          <w:rFonts w:cs="Arial"/>
          <w:sz w:val="28"/>
        </w:rPr>
        <w:t xml:space="preserve"> </w:t>
      </w:r>
      <w:r w:rsidR="002257E6" w:rsidRPr="002957B3">
        <w:rPr>
          <w:rFonts w:cs="Arial"/>
          <w:b/>
          <w:sz w:val="24"/>
          <w:szCs w:val="24"/>
        </w:rPr>
        <w:t>Adultes :</w:t>
      </w:r>
      <w:r w:rsidR="009E5478" w:rsidRPr="002957B3">
        <w:rPr>
          <w:rFonts w:cs="Arial"/>
          <w:sz w:val="24"/>
          <w:szCs w:val="24"/>
        </w:rPr>
        <w:t xml:space="preserve"> </w:t>
      </w:r>
      <w:r w:rsidR="00904DFA" w:rsidRPr="002C3721">
        <w:rPr>
          <w:rFonts w:cs="Arial"/>
          <w:color w:val="FF0000"/>
          <w:sz w:val="24"/>
          <w:szCs w:val="24"/>
        </w:rPr>
        <w:t>R</w:t>
      </w:r>
      <w:r w:rsidR="009E5478" w:rsidRPr="002C3721">
        <w:rPr>
          <w:rFonts w:cs="Arial"/>
          <w:color w:val="FF0000"/>
          <w:sz w:val="24"/>
          <w:szCs w:val="24"/>
        </w:rPr>
        <w:t xml:space="preserve">épartition </w:t>
      </w:r>
      <w:r w:rsidR="0084201D" w:rsidRPr="002C3721">
        <w:rPr>
          <w:rFonts w:cs="Arial"/>
          <w:color w:val="FF0000"/>
          <w:sz w:val="24"/>
          <w:szCs w:val="24"/>
        </w:rPr>
        <w:t xml:space="preserve">nominative </w:t>
      </w:r>
      <w:r w:rsidR="009E5478" w:rsidRPr="002C3721">
        <w:rPr>
          <w:rFonts w:cs="Arial"/>
          <w:color w:val="FF0000"/>
          <w:sz w:val="24"/>
          <w:szCs w:val="24"/>
        </w:rPr>
        <w:t xml:space="preserve">des missions </w:t>
      </w:r>
      <w:r w:rsidR="0084201D" w:rsidRPr="002C3721">
        <w:rPr>
          <w:rFonts w:cs="Arial"/>
          <w:color w:val="FF0000"/>
          <w:sz w:val="24"/>
          <w:szCs w:val="24"/>
        </w:rPr>
        <w:t xml:space="preserve">à assurer </w:t>
      </w:r>
      <w:r w:rsidR="0084201D" w:rsidRPr="0084201D">
        <w:rPr>
          <w:rFonts w:cs="Arial"/>
          <w:szCs w:val="20"/>
        </w:rPr>
        <w:t>(référence Guide PPMS)</w:t>
      </w:r>
    </w:p>
    <w:p w:rsidR="002257E6" w:rsidRPr="002C3721" w:rsidRDefault="0084201D" w:rsidP="0084201D">
      <w:pPr>
        <w:ind w:firstLine="708"/>
        <w:rPr>
          <w:rFonts w:cs="Arial"/>
          <w:color w:val="FF0000"/>
          <w:szCs w:val="20"/>
        </w:rPr>
      </w:pPr>
      <w:r w:rsidRPr="002C3721">
        <w:rPr>
          <w:rFonts w:cs="Arial"/>
          <w:color w:val="FF0000"/>
          <w:sz w:val="24"/>
          <w:szCs w:val="24"/>
        </w:rPr>
        <w:t>(D</w:t>
      </w:r>
      <w:r w:rsidR="009E5478" w:rsidRPr="002C3721">
        <w:rPr>
          <w:rFonts w:cs="Arial"/>
          <w:color w:val="FF0000"/>
          <w:sz w:val="24"/>
          <w:szCs w:val="24"/>
        </w:rPr>
        <w:t>irecteur (</w:t>
      </w:r>
      <w:proofErr w:type="spellStart"/>
      <w:r w:rsidR="009E5478" w:rsidRPr="002C3721">
        <w:rPr>
          <w:rFonts w:cs="Arial"/>
          <w:color w:val="FF0000"/>
          <w:sz w:val="24"/>
          <w:szCs w:val="24"/>
        </w:rPr>
        <w:t>trice</w:t>
      </w:r>
      <w:proofErr w:type="spellEnd"/>
      <w:r w:rsidR="009E5478" w:rsidRPr="002C3721">
        <w:rPr>
          <w:rFonts w:cs="Arial"/>
          <w:color w:val="FF0000"/>
          <w:sz w:val="24"/>
          <w:szCs w:val="24"/>
        </w:rPr>
        <w:t xml:space="preserve">), </w:t>
      </w:r>
      <w:r w:rsidRPr="002C3721">
        <w:rPr>
          <w:rFonts w:cs="Arial"/>
          <w:color w:val="FF0000"/>
          <w:sz w:val="24"/>
          <w:szCs w:val="24"/>
        </w:rPr>
        <w:t>Enseignants, P</w:t>
      </w:r>
      <w:r w:rsidR="009E5478" w:rsidRPr="002C3721">
        <w:rPr>
          <w:rFonts w:cs="Arial"/>
          <w:color w:val="FF0000"/>
          <w:sz w:val="24"/>
          <w:szCs w:val="24"/>
        </w:rPr>
        <w:t>ersonnel de service, autres…)</w:t>
      </w:r>
      <w:r w:rsidR="00670232" w:rsidRPr="002C3721">
        <w:rPr>
          <w:rFonts w:cs="Arial"/>
          <w:color w:val="FF0000"/>
          <w:sz w:val="24"/>
          <w:szCs w:val="24"/>
        </w:rPr>
        <w:t xml:space="preserve"> </w:t>
      </w:r>
    </w:p>
    <w:p w:rsidR="00D30C3D" w:rsidRDefault="00D30C3D">
      <w:pPr>
        <w:rPr>
          <w:rFonts w:cs="Arial"/>
          <w:sz w:val="24"/>
          <w:szCs w:val="24"/>
        </w:rPr>
      </w:pPr>
    </w:p>
    <w:p w:rsidR="00D30C3D" w:rsidRPr="002957B3" w:rsidRDefault="00D30C3D">
      <w:pPr>
        <w:rPr>
          <w:rFonts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24"/>
        <w:gridCol w:w="4804"/>
      </w:tblGrid>
      <w:tr w:rsidR="00670232" w:rsidRPr="002957B3" w:rsidTr="0084201D">
        <w:trPr>
          <w:trHeight w:val="974"/>
        </w:trPr>
        <w:tc>
          <w:tcPr>
            <w:tcW w:w="4824" w:type="dxa"/>
            <w:shd w:val="clear" w:color="auto" w:fill="D0CECE" w:themeFill="background2" w:themeFillShade="E6"/>
            <w:vAlign w:val="center"/>
          </w:tcPr>
          <w:p w:rsidR="00670232" w:rsidRPr="0084201D" w:rsidRDefault="00670232" w:rsidP="002957B3">
            <w:pPr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  <w:r w:rsidRPr="0084201D">
              <w:rPr>
                <w:rFonts w:cs="Arial"/>
                <w:b/>
                <w:color w:val="FF0000"/>
                <w:sz w:val="24"/>
                <w:szCs w:val="24"/>
              </w:rPr>
              <w:t>M</w:t>
            </w:r>
            <w:r w:rsidR="002957B3" w:rsidRPr="0084201D">
              <w:rPr>
                <w:rFonts w:cs="Arial"/>
                <w:b/>
                <w:color w:val="FF0000"/>
                <w:sz w:val="24"/>
                <w:szCs w:val="24"/>
              </w:rPr>
              <w:t>ISSIONS à assurer :</w:t>
            </w:r>
          </w:p>
        </w:tc>
        <w:tc>
          <w:tcPr>
            <w:tcW w:w="4804" w:type="dxa"/>
            <w:shd w:val="clear" w:color="auto" w:fill="D0CECE" w:themeFill="background2" w:themeFillShade="E6"/>
            <w:vAlign w:val="center"/>
          </w:tcPr>
          <w:p w:rsidR="00670232" w:rsidRPr="0084201D" w:rsidRDefault="00670232" w:rsidP="00670232">
            <w:pPr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</w:rPr>
            </w:pPr>
            <w:r w:rsidRPr="0084201D">
              <w:rPr>
                <w:rFonts w:eastAsia="Times New Roman" w:cs="Arial"/>
                <w:b/>
                <w:color w:val="FF0000"/>
                <w:sz w:val="24"/>
                <w:szCs w:val="24"/>
              </w:rPr>
              <w:t>PERSONNES RESSOURCES</w:t>
            </w:r>
          </w:p>
          <w:p w:rsidR="00670232" w:rsidRPr="0084201D" w:rsidRDefault="00670232" w:rsidP="00670232">
            <w:pPr>
              <w:jc w:val="center"/>
              <w:rPr>
                <w:rFonts w:cs="Arial"/>
                <w:color w:val="FF0000"/>
                <w:szCs w:val="20"/>
              </w:rPr>
            </w:pPr>
            <w:r w:rsidRPr="0084201D">
              <w:rPr>
                <w:rFonts w:eastAsia="Times New Roman" w:cs="Arial"/>
                <w:color w:val="FF0000"/>
                <w:szCs w:val="20"/>
              </w:rPr>
              <w:t>(enseignants, ATSEM, AVS, agent territoriaux…)</w:t>
            </w:r>
          </w:p>
        </w:tc>
      </w:tr>
      <w:tr w:rsidR="00670232" w:rsidRPr="002957B3" w:rsidTr="0084201D">
        <w:trPr>
          <w:trHeight w:val="1104"/>
        </w:trPr>
        <w:tc>
          <w:tcPr>
            <w:tcW w:w="4824" w:type="dxa"/>
            <w:vAlign w:val="center"/>
          </w:tcPr>
          <w:p w:rsidR="00670232" w:rsidRPr="0084201D" w:rsidRDefault="0084201D" w:rsidP="0084201D">
            <w:pPr>
              <w:pStyle w:val="Paragraphedeliste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cs="Arial"/>
                <w:sz w:val="28"/>
              </w:rPr>
              <w:sym w:font="Wingdings" w:char="F0D8"/>
            </w:r>
            <w:r>
              <w:rPr>
                <w:rFonts w:cs="Arial"/>
                <w:sz w:val="28"/>
              </w:rPr>
              <w:t xml:space="preserve"> </w:t>
            </w:r>
            <w:r w:rsidR="00670232" w:rsidRPr="0084201D">
              <w:rPr>
                <w:rFonts w:eastAsia="Times New Roman" w:cs="Arial"/>
                <w:b/>
                <w:sz w:val="24"/>
                <w:szCs w:val="24"/>
              </w:rPr>
              <w:t>Activer la procédure de mise en sûreté</w:t>
            </w:r>
          </w:p>
        </w:tc>
        <w:tc>
          <w:tcPr>
            <w:tcW w:w="4804" w:type="dxa"/>
            <w:vAlign w:val="center"/>
          </w:tcPr>
          <w:p w:rsidR="00670232" w:rsidRPr="002957B3" w:rsidRDefault="00670232" w:rsidP="002957B3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70232" w:rsidRPr="002957B3" w:rsidTr="0084201D">
        <w:trPr>
          <w:trHeight w:val="1104"/>
        </w:trPr>
        <w:tc>
          <w:tcPr>
            <w:tcW w:w="4824" w:type="dxa"/>
            <w:vAlign w:val="center"/>
          </w:tcPr>
          <w:p w:rsidR="00670232" w:rsidRPr="002957B3" w:rsidRDefault="0084201D" w:rsidP="0067023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8"/>
              </w:rPr>
              <w:sym w:font="Wingdings" w:char="F0D8"/>
            </w:r>
            <w:r>
              <w:rPr>
                <w:rFonts w:cs="Arial"/>
                <w:sz w:val="28"/>
              </w:rPr>
              <w:t xml:space="preserve"> </w:t>
            </w:r>
            <w:r w:rsidR="00670232" w:rsidRPr="002957B3">
              <w:rPr>
                <w:rFonts w:cs="Arial"/>
                <w:b/>
                <w:sz w:val="24"/>
                <w:szCs w:val="24"/>
              </w:rPr>
              <w:t>S'assurer de la mise en place des différents</w:t>
            </w:r>
            <w:r w:rsidR="00670232" w:rsidRPr="002957B3">
              <w:rPr>
                <w:rFonts w:cs="Arial"/>
                <w:b/>
                <w:spacing w:val="-6"/>
                <w:sz w:val="24"/>
                <w:szCs w:val="24"/>
              </w:rPr>
              <w:t xml:space="preserve"> </w:t>
            </w:r>
            <w:r w:rsidR="00670232" w:rsidRPr="002957B3">
              <w:rPr>
                <w:rFonts w:cs="Arial"/>
                <w:b/>
                <w:sz w:val="24"/>
                <w:szCs w:val="24"/>
              </w:rPr>
              <w:t>postes</w:t>
            </w:r>
          </w:p>
        </w:tc>
        <w:tc>
          <w:tcPr>
            <w:tcW w:w="4804" w:type="dxa"/>
            <w:vAlign w:val="center"/>
          </w:tcPr>
          <w:p w:rsidR="00670232" w:rsidRPr="002957B3" w:rsidRDefault="00670232" w:rsidP="002957B3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70232" w:rsidRPr="002957B3" w:rsidTr="0084201D">
        <w:trPr>
          <w:trHeight w:val="1104"/>
        </w:trPr>
        <w:tc>
          <w:tcPr>
            <w:tcW w:w="4824" w:type="dxa"/>
            <w:vAlign w:val="center"/>
          </w:tcPr>
          <w:p w:rsidR="00670232" w:rsidRPr="002957B3" w:rsidRDefault="0084201D" w:rsidP="0067023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8"/>
              </w:rPr>
              <w:sym w:font="Wingdings" w:char="F0D8"/>
            </w:r>
            <w:r>
              <w:rPr>
                <w:rFonts w:cs="Arial"/>
                <w:sz w:val="28"/>
              </w:rPr>
              <w:t xml:space="preserve"> </w:t>
            </w:r>
            <w:r w:rsidR="00670232" w:rsidRPr="002957B3">
              <w:rPr>
                <w:rFonts w:cs="Arial"/>
                <w:b/>
                <w:sz w:val="24"/>
                <w:szCs w:val="24"/>
              </w:rPr>
              <w:t>Établir une liaison avec les autorités et</w:t>
            </w:r>
            <w:r>
              <w:rPr>
                <w:rFonts w:cs="Arial"/>
                <w:b/>
                <w:sz w:val="24"/>
                <w:szCs w:val="24"/>
              </w:rPr>
              <w:t>/ou</w:t>
            </w:r>
            <w:r w:rsidR="00670232" w:rsidRPr="002957B3">
              <w:rPr>
                <w:rFonts w:cs="Arial"/>
                <w:b/>
                <w:sz w:val="24"/>
                <w:szCs w:val="24"/>
              </w:rPr>
              <w:t xml:space="preserve"> transmettre aux personnels les directives des</w:t>
            </w:r>
            <w:r w:rsidR="00670232" w:rsidRPr="002957B3">
              <w:rPr>
                <w:rFonts w:cs="Arial"/>
                <w:b/>
                <w:spacing w:val="-11"/>
                <w:sz w:val="24"/>
                <w:szCs w:val="24"/>
              </w:rPr>
              <w:t xml:space="preserve"> </w:t>
            </w:r>
            <w:r w:rsidR="00670232" w:rsidRPr="002957B3">
              <w:rPr>
                <w:rFonts w:cs="Arial"/>
                <w:b/>
                <w:sz w:val="24"/>
                <w:szCs w:val="24"/>
              </w:rPr>
              <w:t>autorités</w:t>
            </w:r>
          </w:p>
        </w:tc>
        <w:tc>
          <w:tcPr>
            <w:tcW w:w="4804" w:type="dxa"/>
            <w:vAlign w:val="center"/>
          </w:tcPr>
          <w:p w:rsidR="00670232" w:rsidRPr="002957B3" w:rsidRDefault="00670232" w:rsidP="002957B3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70232" w:rsidRPr="002957B3" w:rsidTr="0084201D">
        <w:trPr>
          <w:trHeight w:val="1104"/>
        </w:trPr>
        <w:tc>
          <w:tcPr>
            <w:tcW w:w="4824" w:type="dxa"/>
            <w:vAlign w:val="center"/>
          </w:tcPr>
          <w:p w:rsidR="00670232" w:rsidRPr="002957B3" w:rsidRDefault="0084201D" w:rsidP="0067023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8"/>
              </w:rPr>
              <w:sym w:font="Wingdings" w:char="F0D8"/>
            </w:r>
            <w:r>
              <w:rPr>
                <w:rFonts w:cs="Arial"/>
                <w:sz w:val="28"/>
              </w:rPr>
              <w:t xml:space="preserve"> </w:t>
            </w:r>
            <w:r w:rsidR="00670232" w:rsidRPr="002957B3">
              <w:rPr>
                <w:rFonts w:cs="Arial"/>
                <w:b/>
                <w:sz w:val="24"/>
                <w:szCs w:val="24"/>
              </w:rPr>
              <w:t xml:space="preserve">S'assurer que tout le monde est en sûreté </w:t>
            </w:r>
            <w:r w:rsidR="00670232" w:rsidRPr="0084201D">
              <w:rPr>
                <w:rFonts w:cs="Arial"/>
                <w:sz w:val="24"/>
                <w:szCs w:val="24"/>
              </w:rPr>
              <w:t>(publics spécifiques en particulier)</w:t>
            </w:r>
          </w:p>
        </w:tc>
        <w:tc>
          <w:tcPr>
            <w:tcW w:w="4804" w:type="dxa"/>
            <w:vAlign w:val="center"/>
          </w:tcPr>
          <w:p w:rsidR="00670232" w:rsidRPr="002957B3" w:rsidRDefault="00670232" w:rsidP="002957B3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70232" w:rsidRPr="002957B3" w:rsidTr="0084201D">
        <w:trPr>
          <w:trHeight w:val="1104"/>
        </w:trPr>
        <w:tc>
          <w:tcPr>
            <w:tcW w:w="4824" w:type="dxa"/>
            <w:vAlign w:val="center"/>
          </w:tcPr>
          <w:p w:rsidR="00670232" w:rsidRPr="002957B3" w:rsidRDefault="0084201D" w:rsidP="0067023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8"/>
              </w:rPr>
              <w:sym w:font="Wingdings" w:char="F0D8"/>
            </w:r>
            <w:r>
              <w:rPr>
                <w:rFonts w:cs="Arial"/>
                <w:sz w:val="28"/>
              </w:rPr>
              <w:t xml:space="preserve"> </w:t>
            </w:r>
            <w:r w:rsidR="00670232" w:rsidRPr="002957B3">
              <w:rPr>
                <w:rFonts w:cs="Arial"/>
                <w:b/>
                <w:sz w:val="24"/>
                <w:szCs w:val="24"/>
              </w:rPr>
              <w:t xml:space="preserve">Gérer les communications téléphoniques </w:t>
            </w:r>
            <w:r w:rsidR="00670232" w:rsidRPr="0084201D">
              <w:rPr>
                <w:rFonts w:cs="Arial"/>
                <w:sz w:val="24"/>
                <w:szCs w:val="24"/>
              </w:rPr>
              <w:t>(secours,</w:t>
            </w:r>
            <w:r w:rsidR="00670232" w:rsidRPr="0084201D">
              <w:rPr>
                <w:rFonts w:cs="Arial"/>
                <w:spacing w:val="-11"/>
                <w:sz w:val="24"/>
                <w:szCs w:val="24"/>
              </w:rPr>
              <w:t xml:space="preserve"> </w:t>
            </w:r>
            <w:r w:rsidR="00670232" w:rsidRPr="0084201D">
              <w:rPr>
                <w:rFonts w:cs="Arial"/>
                <w:sz w:val="24"/>
                <w:szCs w:val="24"/>
              </w:rPr>
              <w:t>familles…)</w:t>
            </w:r>
          </w:p>
        </w:tc>
        <w:tc>
          <w:tcPr>
            <w:tcW w:w="4804" w:type="dxa"/>
            <w:vAlign w:val="center"/>
          </w:tcPr>
          <w:p w:rsidR="00670232" w:rsidRPr="002957B3" w:rsidRDefault="00670232" w:rsidP="002957B3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70232" w:rsidRPr="002957B3" w:rsidTr="0084201D">
        <w:trPr>
          <w:trHeight w:val="1104"/>
        </w:trPr>
        <w:tc>
          <w:tcPr>
            <w:tcW w:w="4824" w:type="dxa"/>
            <w:vAlign w:val="center"/>
          </w:tcPr>
          <w:p w:rsidR="00670232" w:rsidRPr="002957B3" w:rsidRDefault="0084201D" w:rsidP="0067023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8"/>
              </w:rPr>
              <w:sym w:font="Wingdings" w:char="F0D8"/>
            </w:r>
            <w:r>
              <w:rPr>
                <w:rFonts w:cs="Arial"/>
                <w:sz w:val="28"/>
              </w:rPr>
              <w:t xml:space="preserve"> </w:t>
            </w:r>
            <w:r w:rsidR="00670232" w:rsidRPr="002957B3">
              <w:rPr>
                <w:rFonts w:cs="Arial"/>
                <w:b/>
                <w:sz w:val="24"/>
                <w:szCs w:val="24"/>
              </w:rPr>
              <w:t xml:space="preserve">Assurer l'encadrement des élèves </w:t>
            </w:r>
            <w:r w:rsidR="00670232" w:rsidRPr="0084201D">
              <w:rPr>
                <w:rFonts w:cs="Arial"/>
                <w:sz w:val="24"/>
                <w:szCs w:val="24"/>
              </w:rPr>
              <w:t>(liste des présents, pointage des absents, gestion de l'attente, signalement des incidents)</w:t>
            </w:r>
          </w:p>
        </w:tc>
        <w:tc>
          <w:tcPr>
            <w:tcW w:w="4804" w:type="dxa"/>
            <w:vAlign w:val="center"/>
          </w:tcPr>
          <w:p w:rsidR="00670232" w:rsidRPr="002957B3" w:rsidRDefault="00670232" w:rsidP="002957B3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70232" w:rsidRPr="002957B3" w:rsidTr="002C3721">
        <w:trPr>
          <w:trHeight w:val="1104"/>
        </w:trPr>
        <w:tc>
          <w:tcPr>
            <w:tcW w:w="4824" w:type="dxa"/>
            <w:vAlign w:val="center"/>
          </w:tcPr>
          <w:p w:rsidR="00670232" w:rsidRPr="002C3721" w:rsidRDefault="002C3721" w:rsidP="002C3721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8"/>
              </w:rPr>
              <w:sym w:font="Wingdings" w:char="F0D8"/>
            </w:r>
            <w:r>
              <w:rPr>
                <w:rFonts w:cs="Arial"/>
                <w:sz w:val="28"/>
              </w:rPr>
              <w:t xml:space="preserve"> </w:t>
            </w:r>
            <w:r w:rsidRPr="002C3721">
              <w:rPr>
                <w:rFonts w:cs="Arial"/>
                <w:b/>
                <w:sz w:val="24"/>
                <w:szCs w:val="24"/>
              </w:rPr>
              <w:t>Prévenir la collectivité</w:t>
            </w:r>
          </w:p>
        </w:tc>
        <w:tc>
          <w:tcPr>
            <w:tcW w:w="4804" w:type="dxa"/>
            <w:vAlign w:val="center"/>
          </w:tcPr>
          <w:p w:rsidR="00670232" w:rsidRPr="002957B3" w:rsidRDefault="00670232" w:rsidP="002957B3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741BF" w:rsidRPr="002957B3" w:rsidTr="0084201D">
        <w:trPr>
          <w:trHeight w:val="1104"/>
        </w:trPr>
        <w:tc>
          <w:tcPr>
            <w:tcW w:w="4824" w:type="dxa"/>
            <w:vAlign w:val="center"/>
          </w:tcPr>
          <w:p w:rsidR="00F741BF" w:rsidRPr="002957B3" w:rsidRDefault="00F741BF" w:rsidP="00F741BF">
            <w:pPr>
              <w:jc w:val="center"/>
              <w:rPr>
                <w:rFonts w:cs="Arial"/>
                <w:sz w:val="24"/>
                <w:szCs w:val="24"/>
              </w:rPr>
            </w:pPr>
            <w:r w:rsidRPr="002957B3">
              <w:rPr>
                <w:rFonts w:cs="Arial"/>
                <w:sz w:val="24"/>
                <w:szCs w:val="24"/>
              </w:rPr>
              <w:t>…</w:t>
            </w:r>
          </w:p>
        </w:tc>
        <w:tc>
          <w:tcPr>
            <w:tcW w:w="4804" w:type="dxa"/>
            <w:vAlign w:val="center"/>
          </w:tcPr>
          <w:p w:rsidR="00F741BF" w:rsidRPr="002957B3" w:rsidRDefault="00F741BF" w:rsidP="002957B3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2257E6" w:rsidRDefault="002257E6">
      <w:pPr>
        <w:rPr>
          <w:rFonts w:cs="Arial"/>
          <w:sz w:val="24"/>
          <w:szCs w:val="24"/>
        </w:rPr>
      </w:pPr>
    </w:p>
    <w:p w:rsidR="00D30C3D" w:rsidRPr="002957B3" w:rsidRDefault="00D30C3D">
      <w:pPr>
        <w:rPr>
          <w:rFonts w:cs="Arial"/>
          <w:sz w:val="24"/>
          <w:szCs w:val="24"/>
        </w:rPr>
      </w:pPr>
    </w:p>
    <w:p w:rsidR="002257E6" w:rsidRPr="002957B3" w:rsidRDefault="00D30C3D">
      <w:pPr>
        <w:rPr>
          <w:rFonts w:cs="Arial"/>
          <w:b/>
          <w:sz w:val="24"/>
          <w:szCs w:val="24"/>
        </w:rPr>
      </w:pPr>
      <w:r>
        <w:rPr>
          <w:rFonts w:cs="Arial"/>
          <w:sz w:val="28"/>
        </w:rPr>
        <w:sym w:font="Wingdings" w:char="F0D8"/>
      </w:r>
      <w:r>
        <w:rPr>
          <w:rFonts w:cs="Arial"/>
          <w:sz w:val="28"/>
        </w:rPr>
        <w:t xml:space="preserve"> </w:t>
      </w:r>
      <w:r w:rsidR="002257E6" w:rsidRPr="002957B3">
        <w:rPr>
          <w:rFonts w:cs="Arial"/>
          <w:b/>
          <w:sz w:val="24"/>
          <w:szCs w:val="24"/>
        </w:rPr>
        <w:t>Elèves :</w:t>
      </w:r>
    </w:p>
    <w:p w:rsidR="009E4A1E" w:rsidRPr="002957B3" w:rsidRDefault="009E4A1E">
      <w:pPr>
        <w:rPr>
          <w:rFonts w:cs="Arial"/>
          <w:sz w:val="24"/>
          <w:szCs w:val="24"/>
        </w:rPr>
      </w:pPr>
    </w:p>
    <w:p w:rsidR="009E4A1E" w:rsidRPr="00214E1E" w:rsidRDefault="009E4A1E" w:rsidP="00D30C3D">
      <w:pPr>
        <w:pStyle w:val="Paragraphedeliste"/>
        <w:numPr>
          <w:ilvl w:val="0"/>
          <w:numId w:val="8"/>
        </w:numPr>
        <w:rPr>
          <w:rFonts w:cs="Arial"/>
          <w:color w:val="FF0000"/>
          <w:sz w:val="24"/>
          <w:szCs w:val="24"/>
        </w:rPr>
      </w:pPr>
      <w:r w:rsidRPr="00214E1E">
        <w:rPr>
          <w:rFonts w:cs="Arial"/>
          <w:color w:val="FF0000"/>
          <w:sz w:val="24"/>
          <w:szCs w:val="24"/>
        </w:rPr>
        <w:t xml:space="preserve">Réagir </w:t>
      </w:r>
      <w:r w:rsidR="006729C9" w:rsidRPr="00214E1E">
        <w:rPr>
          <w:rFonts w:cs="Arial"/>
          <w:color w:val="FF0000"/>
          <w:sz w:val="24"/>
          <w:szCs w:val="24"/>
        </w:rPr>
        <w:t>vite, en</w:t>
      </w:r>
      <w:r w:rsidRPr="00214E1E">
        <w:rPr>
          <w:rFonts w:cs="Arial"/>
          <w:color w:val="FF0000"/>
          <w:sz w:val="24"/>
          <w:szCs w:val="24"/>
        </w:rPr>
        <w:t xml:space="preserve"> silence</w:t>
      </w:r>
      <w:r w:rsidR="006729C9" w:rsidRPr="00214E1E">
        <w:rPr>
          <w:rFonts w:cs="Arial"/>
          <w:color w:val="FF0000"/>
          <w:sz w:val="24"/>
          <w:szCs w:val="24"/>
        </w:rPr>
        <w:t>, comme on l’a appris</w:t>
      </w:r>
      <w:r w:rsidRPr="00214E1E">
        <w:rPr>
          <w:rFonts w:cs="Arial"/>
          <w:color w:val="FF0000"/>
          <w:sz w:val="24"/>
          <w:szCs w:val="24"/>
        </w:rPr>
        <w:t>.</w:t>
      </w:r>
    </w:p>
    <w:p w:rsidR="009E4A1E" w:rsidRPr="00214E1E" w:rsidRDefault="009E4A1E" w:rsidP="00D30C3D">
      <w:pPr>
        <w:pStyle w:val="Paragraphedeliste"/>
        <w:numPr>
          <w:ilvl w:val="0"/>
          <w:numId w:val="8"/>
        </w:numPr>
        <w:rPr>
          <w:rFonts w:cs="Arial"/>
          <w:color w:val="FF0000"/>
          <w:sz w:val="24"/>
          <w:szCs w:val="24"/>
        </w:rPr>
      </w:pPr>
      <w:r w:rsidRPr="00214E1E">
        <w:rPr>
          <w:rFonts w:cs="Arial"/>
          <w:color w:val="FF0000"/>
          <w:sz w:val="24"/>
          <w:szCs w:val="24"/>
        </w:rPr>
        <w:t xml:space="preserve">Respecter les consignes </w:t>
      </w:r>
      <w:r w:rsidR="006729C9" w:rsidRPr="00214E1E">
        <w:rPr>
          <w:rFonts w:cs="Arial"/>
          <w:color w:val="FF0000"/>
          <w:sz w:val="24"/>
          <w:szCs w:val="24"/>
        </w:rPr>
        <w:t>mises en place lors des exercices.</w:t>
      </w:r>
    </w:p>
    <w:p w:rsidR="0035682F" w:rsidRPr="00214E1E" w:rsidRDefault="009E4A1E" w:rsidP="00214E1E">
      <w:pPr>
        <w:pStyle w:val="Paragraphedeliste"/>
        <w:numPr>
          <w:ilvl w:val="0"/>
          <w:numId w:val="8"/>
        </w:numPr>
        <w:rPr>
          <w:rFonts w:cs="Arial"/>
          <w:color w:val="FF0000"/>
          <w:sz w:val="24"/>
          <w:szCs w:val="24"/>
        </w:rPr>
      </w:pPr>
      <w:r w:rsidRPr="00214E1E">
        <w:rPr>
          <w:rFonts w:cs="Arial"/>
          <w:color w:val="FF0000"/>
          <w:sz w:val="24"/>
          <w:szCs w:val="24"/>
        </w:rPr>
        <w:t>Se soucier de ses camarades</w:t>
      </w:r>
      <w:r w:rsidR="006729C9" w:rsidRPr="00214E1E">
        <w:rPr>
          <w:rFonts w:cs="Arial"/>
          <w:color w:val="FF0000"/>
          <w:sz w:val="24"/>
          <w:szCs w:val="24"/>
        </w:rPr>
        <w:t xml:space="preserve"> ayant ou pas besoin d’aide.</w:t>
      </w:r>
    </w:p>
    <w:p w:rsidR="00AB16C4" w:rsidRPr="003F1FD8" w:rsidRDefault="00A2395F" w:rsidP="005825E1">
      <w:pPr>
        <w:jc w:val="center"/>
        <w:rPr>
          <w:rFonts w:cs="Arial"/>
          <w:b/>
          <w:i/>
          <w:color w:val="FF0000"/>
          <w:sz w:val="28"/>
          <w:szCs w:val="28"/>
        </w:rPr>
      </w:pPr>
      <w:r w:rsidRPr="003F1FD8">
        <w:rPr>
          <w:rFonts w:cs="Arial"/>
          <w:b/>
          <w:i/>
          <w:color w:val="FF0000"/>
          <w:sz w:val="28"/>
          <w:szCs w:val="28"/>
          <w:highlight w:val="yellow"/>
        </w:rPr>
        <w:lastRenderedPageBreak/>
        <w:t>ANNUAIRE de</w:t>
      </w:r>
      <w:r w:rsidR="00AB16C4" w:rsidRPr="003F1FD8">
        <w:rPr>
          <w:rFonts w:cs="Arial"/>
          <w:b/>
          <w:i/>
          <w:color w:val="FF0000"/>
          <w:sz w:val="28"/>
          <w:szCs w:val="28"/>
          <w:highlight w:val="yellow"/>
        </w:rPr>
        <w:t xml:space="preserve"> CRISE</w:t>
      </w:r>
    </w:p>
    <w:p w:rsidR="009E5478" w:rsidRDefault="009E5478">
      <w:pPr>
        <w:rPr>
          <w:rFonts w:cs="Arial"/>
          <w:sz w:val="24"/>
          <w:szCs w:val="24"/>
        </w:rPr>
      </w:pPr>
    </w:p>
    <w:p w:rsidR="006729C9" w:rsidRDefault="006729C9">
      <w:pPr>
        <w:rPr>
          <w:rFonts w:cs="Arial"/>
          <w:sz w:val="24"/>
          <w:szCs w:val="24"/>
        </w:rPr>
      </w:pPr>
    </w:p>
    <w:p w:rsidR="0084201D" w:rsidRPr="002957B3" w:rsidRDefault="0084201D">
      <w:pPr>
        <w:rPr>
          <w:rFonts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67"/>
        <w:gridCol w:w="2341"/>
        <w:gridCol w:w="2479"/>
        <w:gridCol w:w="2341"/>
      </w:tblGrid>
      <w:tr w:rsidR="000C3805" w:rsidRPr="002957B3" w:rsidTr="003F1FD8">
        <w:trPr>
          <w:trHeight w:val="552"/>
        </w:trPr>
        <w:tc>
          <w:tcPr>
            <w:tcW w:w="2548" w:type="dxa"/>
            <w:shd w:val="clear" w:color="auto" w:fill="D0CECE" w:themeFill="background2" w:themeFillShade="E6"/>
            <w:vAlign w:val="center"/>
          </w:tcPr>
          <w:p w:rsidR="000C3805" w:rsidRPr="002957B3" w:rsidRDefault="000C3805" w:rsidP="0021581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957B3">
              <w:rPr>
                <w:rFonts w:cs="Arial"/>
                <w:b/>
                <w:sz w:val="24"/>
                <w:szCs w:val="24"/>
              </w:rPr>
              <w:t>Contacts</w:t>
            </w:r>
          </w:p>
        </w:tc>
        <w:tc>
          <w:tcPr>
            <w:tcW w:w="2549" w:type="dxa"/>
            <w:shd w:val="clear" w:color="auto" w:fill="D0CECE" w:themeFill="background2" w:themeFillShade="E6"/>
            <w:vAlign w:val="center"/>
          </w:tcPr>
          <w:p w:rsidR="000C3805" w:rsidRPr="002957B3" w:rsidRDefault="000C3805" w:rsidP="000C3805">
            <w:pPr>
              <w:jc w:val="center"/>
              <w:rPr>
                <w:rFonts w:cs="Arial"/>
                <w:sz w:val="24"/>
                <w:szCs w:val="24"/>
              </w:rPr>
            </w:pPr>
            <w:r w:rsidRPr="002957B3">
              <w:rPr>
                <w:rFonts w:cs="Arial"/>
                <w:sz w:val="24"/>
                <w:szCs w:val="24"/>
              </w:rPr>
              <w:t>Numéros d’appel</w:t>
            </w:r>
          </w:p>
        </w:tc>
        <w:tc>
          <w:tcPr>
            <w:tcW w:w="2548" w:type="dxa"/>
            <w:shd w:val="clear" w:color="auto" w:fill="D0CECE" w:themeFill="background2" w:themeFillShade="E6"/>
            <w:vAlign w:val="center"/>
          </w:tcPr>
          <w:p w:rsidR="000C3805" w:rsidRPr="002957B3" w:rsidRDefault="000C3805" w:rsidP="000C380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957B3">
              <w:rPr>
                <w:rFonts w:cs="Arial"/>
                <w:b/>
                <w:sz w:val="24"/>
                <w:szCs w:val="24"/>
              </w:rPr>
              <w:t>Contacts</w:t>
            </w:r>
          </w:p>
        </w:tc>
        <w:tc>
          <w:tcPr>
            <w:tcW w:w="2549" w:type="dxa"/>
            <w:shd w:val="clear" w:color="auto" w:fill="D0CECE" w:themeFill="background2" w:themeFillShade="E6"/>
            <w:vAlign w:val="center"/>
          </w:tcPr>
          <w:p w:rsidR="000C3805" w:rsidRPr="002957B3" w:rsidRDefault="000C3805" w:rsidP="000C3805">
            <w:pPr>
              <w:jc w:val="center"/>
              <w:rPr>
                <w:rFonts w:cs="Arial"/>
                <w:sz w:val="24"/>
                <w:szCs w:val="24"/>
              </w:rPr>
            </w:pPr>
            <w:r w:rsidRPr="002957B3">
              <w:rPr>
                <w:rFonts w:cs="Arial"/>
                <w:sz w:val="24"/>
                <w:szCs w:val="24"/>
              </w:rPr>
              <w:t>Numéros d’appel</w:t>
            </w:r>
          </w:p>
        </w:tc>
      </w:tr>
      <w:tr w:rsidR="000C3805" w:rsidRPr="002957B3" w:rsidTr="0084201D">
        <w:trPr>
          <w:trHeight w:val="627"/>
        </w:trPr>
        <w:tc>
          <w:tcPr>
            <w:tcW w:w="2548" w:type="dxa"/>
            <w:vAlign w:val="center"/>
          </w:tcPr>
          <w:p w:rsidR="000C3805" w:rsidRPr="002957B3" w:rsidRDefault="000C3805" w:rsidP="000C3805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2957B3">
              <w:rPr>
                <w:rFonts w:eastAsia="Times New Roman" w:cs="Arial"/>
                <w:b/>
                <w:sz w:val="24"/>
                <w:szCs w:val="24"/>
              </w:rPr>
              <w:t>POMPIERS</w:t>
            </w:r>
          </w:p>
        </w:tc>
        <w:tc>
          <w:tcPr>
            <w:tcW w:w="2549" w:type="dxa"/>
            <w:vAlign w:val="center"/>
          </w:tcPr>
          <w:p w:rsidR="000C3805" w:rsidRPr="002957B3" w:rsidRDefault="000C3805" w:rsidP="000C3805">
            <w:pPr>
              <w:jc w:val="center"/>
              <w:rPr>
                <w:rFonts w:cs="Arial"/>
                <w:sz w:val="24"/>
                <w:szCs w:val="24"/>
              </w:rPr>
            </w:pPr>
            <w:r w:rsidRPr="002957B3">
              <w:rPr>
                <w:rFonts w:cs="Arial"/>
                <w:sz w:val="24"/>
                <w:szCs w:val="24"/>
              </w:rPr>
              <w:t>112 - 18</w:t>
            </w:r>
          </w:p>
        </w:tc>
        <w:tc>
          <w:tcPr>
            <w:tcW w:w="2548" w:type="dxa"/>
            <w:vAlign w:val="center"/>
          </w:tcPr>
          <w:p w:rsidR="000C3805" w:rsidRPr="002957B3" w:rsidRDefault="00214E1E" w:rsidP="00214E1E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Direction Des Services Départementaux de l’Education Nationale</w:t>
            </w:r>
          </w:p>
        </w:tc>
        <w:tc>
          <w:tcPr>
            <w:tcW w:w="2549" w:type="dxa"/>
            <w:vAlign w:val="center"/>
          </w:tcPr>
          <w:p w:rsidR="000C3805" w:rsidRPr="002957B3" w:rsidRDefault="005825E1" w:rsidP="000C3805">
            <w:pPr>
              <w:jc w:val="center"/>
              <w:rPr>
                <w:rFonts w:cs="Arial"/>
                <w:sz w:val="24"/>
                <w:szCs w:val="24"/>
              </w:rPr>
            </w:pPr>
            <w:r w:rsidRPr="002957B3">
              <w:rPr>
                <w:rFonts w:cs="Arial"/>
                <w:sz w:val="24"/>
                <w:szCs w:val="24"/>
              </w:rPr>
              <w:t>05 49 77 11 11</w:t>
            </w:r>
          </w:p>
        </w:tc>
      </w:tr>
      <w:tr w:rsidR="000C3805" w:rsidRPr="002957B3" w:rsidTr="0084201D">
        <w:trPr>
          <w:trHeight w:val="627"/>
        </w:trPr>
        <w:tc>
          <w:tcPr>
            <w:tcW w:w="2548" w:type="dxa"/>
            <w:vAlign w:val="center"/>
          </w:tcPr>
          <w:p w:rsidR="000C3805" w:rsidRPr="002957B3" w:rsidRDefault="000C3805" w:rsidP="000C380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957B3">
              <w:rPr>
                <w:rFonts w:eastAsia="Times New Roman" w:cs="Arial"/>
                <w:b/>
                <w:sz w:val="24"/>
                <w:szCs w:val="24"/>
              </w:rPr>
              <w:t>SAMU</w:t>
            </w:r>
          </w:p>
        </w:tc>
        <w:tc>
          <w:tcPr>
            <w:tcW w:w="2549" w:type="dxa"/>
            <w:vAlign w:val="center"/>
          </w:tcPr>
          <w:p w:rsidR="000C3805" w:rsidRPr="002957B3" w:rsidRDefault="000C3805" w:rsidP="000C3805">
            <w:pPr>
              <w:jc w:val="center"/>
              <w:rPr>
                <w:rFonts w:cs="Arial"/>
                <w:sz w:val="24"/>
                <w:szCs w:val="24"/>
              </w:rPr>
            </w:pPr>
            <w:r w:rsidRPr="002957B3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548" w:type="dxa"/>
            <w:vAlign w:val="center"/>
          </w:tcPr>
          <w:p w:rsidR="000C3805" w:rsidRPr="002957B3" w:rsidRDefault="000C3805" w:rsidP="000C380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957B3">
              <w:rPr>
                <w:rFonts w:cs="Arial"/>
                <w:b/>
                <w:sz w:val="24"/>
                <w:szCs w:val="24"/>
              </w:rPr>
              <w:t>IEN</w:t>
            </w:r>
          </w:p>
        </w:tc>
        <w:tc>
          <w:tcPr>
            <w:tcW w:w="2549" w:type="dxa"/>
            <w:vAlign w:val="center"/>
          </w:tcPr>
          <w:p w:rsidR="000C3805" w:rsidRPr="002957B3" w:rsidRDefault="005825E1" w:rsidP="000C3805">
            <w:pPr>
              <w:jc w:val="center"/>
              <w:rPr>
                <w:rFonts w:cs="Arial"/>
                <w:sz w:val="24"/>
                <w:szCs w:val="24"/>
              </w:rPr>
            </w:pPr>
            <w:r w:rsidRPr="002957B3">
              <w:rPr>
                <w:rFonts w:cs="Arial"/>
                <w:sz w:val="24"/>
                <w:szCs w:val="24"/>
              </w:rPr>
              <w:t>05 49 …</w:t>
            </w:r>
          </w:p>
        </w:tc>
      </w:tr>
      <w:tr w:rsidR="000C3805" w:rsidRPr="002957B3" w:rsidTr="0084201D">
        <w:trPr>
          <w:trHeight w:val="627"/>
        </w:trPr>
        <w:tc>
          <w:tcPr>
            <w:tcW w:w="2548" w:type="dxa"/>
            <w:vAlign w:val="center"/>
          </w:tcPr>
          <w:p w:rsidR="000C3805" w:rsidRPr="002957B3" w:rsidRDefault="000C3805" w:rsidP="000C380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957B3">
              <w:rPr>
                <w:rFonts w:cs="Arial"/>
                <w:b/>
                <w:sz w:val="24"/>
                <w:szCs w:val="24"/>
              </w:rPr>
              <w:t>POLICE</w:t>
            </w:r>
          </w:p>
        </w:tc>
        <w:tc>
          <w:tcPr>
            <w:tcW w:w="2549" w:type="dxa"/>
            <w:vAlign w:val="center"/>
          </w:tcPr>
          <w:p w:rsidR="000C3805" w:rsidRPr="002957B3" w:rsidRDefault="000C3805" w:rsidP="000C3805">
            <w:pPr>
              <w:jc w:val="center"/>
              <w:rPr>
                <w:rFonts w:cs="Arial"/>
                <w:sz w:val="24"/>
                <w:szCs w:val="24"/>
              </w:rPr>
            </w:pPr>
            <w:r w:rsidRPr="002957B3">
              <w:rPr>
                <w:rFonts w:cs="Arial"/>
                <w:sz w:val="24"/>
                <w:szCs w:val="24"/>
              </w:rPr>
              <w:t>17</w:t>
            </w:r>
          </w:p>
        </w:tc>
        <w:tc>
          <w:tcPr>
            <w:tcW w:w="2548" w:type="dxa"/>
            <w:vAlign w:val="center"/>
          </w:tcPr>
          <w:p w:rsidR="000C3805" w:rsidRPr="002957B3" w:rsidRDefault="000C3805" w:rsidP="000C380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957B3">
              <w:rPr>
                <w:rFonts w:cs="Arial"/>
                <w:b/>
                <w:sz w:val="24"/>
                <w:szCs w:val="24"/>
              </w:rPr>
              <w:t>CPC EPS</w:t>
            </w:r>
          </w:p>
        </w:tc>
        <w:tc>
          <w:tcPr>
            <w:tcW w:w="2549" w:type="dxa"/>
            <w:vAlign w:val="center"/>
          </w:tcPr>
          <w:p w:rsidR="000C3805" w:rsidRPr="002957B3" w:rsidRDefault="005825E1" w:rsidP="000C3805">
            <w:pPr>
              <w:jc w:val="center"/>
              <w:rPr>
                <w:rFonts w:cs="Arial"/>
                <w:sz w:val="24"/>
                <w:szCs w:val="24"/>
              </w:rPr>
            </w:pPr>
            <w:r w:rsidRPr="002957B3">
              <w:rPr>
                <w:rFonts w:cs="Arial"/>
                <w:sz w:val="24"/>
                <w:szCs w:val="24"/>
              </w:rPr>
              <w:t>06 …</w:t>
            </w:r>
          </w:p>
        </w:tc>
        <w:bookmarkStart w:id="0" w:name="_GoBack"/>
        <w:bookmarkEnd w:id="0"/>
      </w:tr>
      <w:tr w:rsidR="000C3805" w:rsidRPr="002957B3" w:rsidTr="0084201D">
        <w:trPr>
          <w:trHeight w:val="627"/>
        </w:trPr>
        <w:tc>
          <w:tcPr>
            <w:tcW w:w="2548" w:type="dxa"/>
            <w:vAlign w:val="center"/>
          </w:tcPr>
          <w:p w:rsidR="000C3805" w:rsidRPr="002957B3" w:rsidRDefault="000C3805" w:rsidP="000C380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957B3">
              <w:rPr>
                <w:rFonts w:cs="Arial"/>
                <w:b/>
                <w:sz w:val="24"/>
                <w:szCs w:val="24"/>
              </w:rPr>
              <w:t>GENDARMERIE</w:t>
            </w:r>
          </w:p>
        </w:tc>
        <w:tc>
          <w:tcPr>
            <w:tcW w:w="2549" w:type="dxa"/>
            <w:vAlign w:val="center"/>
          </w:tcPr>
          <w:p w:rsidR="000C3805" w:rsidRPr="002957B3" w:rsidRDefault="000C3805" w:rsidP="000C3805">
            <w:pPr>
              <w:jc w:val="center"/>
              <w:rPr>
                <w:rFonts w:cs="Arial"/>
                <w:sz w:val="24"/>
                <w:szCs w:val="24"/>
              </w:rPr>
            </w:pPr>
            <w:r w:rsidRPr="002957B3">
              <w:rPr>
                <w:rFonts w:cs="Arial"/>
                <w:sz w:val="24"/>
                <w:szCs w:val="24"/>
              </w:rPr>
              <w:t>N° local</w:t>
            </w:r>
          </w:p>
        </w:tc>
        <w:tc>
          <w:tcPr>
            <w:tcW w:w="2548" w:type="dxa"/>
            <w:vAlign w:val="center"/>
          </w:tcPr>
          <w:p w:rsidR="000C3805" w:rsidRPr="002957B3" w:rsidRDefault="000C3805" w:rsidP="000C380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957B3">
              <w:rPr>
                <w:rFonts w:cs="Arial"/>
                <w:b/>
                <w:sz w:val="24"/>
                <w:szCs w:val="24"/>
              </w:rPr>
              <w:t>Directeur (</w:t>
            </w:r>
            <w:proofErr w:type="spellStart"/>
            <w:r w:rsidRPr="002957B3">
              <w:rPr>
                <w:rFonts w:cs="Arial"/>
                <w:b/>
                <w:sz w:val="24"/>
                <w:szCs w:val="24"/>
              </w:rPr>
              <w:t>trice</w:t>
            </w:r>
            <w:proofErr w:type="spellEnd"/>
            <w:r w:rsidRPr="002957B3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2549" w:type="dxa"/>
            <w:vAlign w:val="center"/>
          </w:tcPr>
          <w:p w:rsidR="000C3805" w:rsidRPr="002957B3" w:rsidRDefault="005825E1" w:rsidP="000C3805">
            <w:pPr>
              <w:jc w:val="center"/>
              <w:rPr>
                <w:rFonts w:cs="Arial"/>
                <w:sz w:val="24"/>
                <w:szCs w:val="24"/>
              </w:rPr>
            </w:pPr>
            <w:r w:rsidRPr="002957B3">
              <w:rPr>
                <w:rFonts w:cs="Arial"/>
                <w:sz w:val="24"/>
                <w:szCs w:val="24"/>
              </w:rPr>
              <w:t>06 …</w:t>
            </w:r>
          </w:p>
        </w:tc>
      </w:tr>
      <w:tr w:rsidR="006D5EC9" w:rsidRPr="002957B3" w:rsidTr="0084201D">
        <w:trPr>
          <w:trHeight w:val="627"/>
        </w:trPr>
        <w:tc>
          <w:tcPr>
            <w:tcW w:w="2548" w:type="dxa"/>
            <w:vAlign w:val="center"/>
          </w:tcPr>
          <w:p w:rsidR="006D5EC9" w:rsidRPr="002957B3" w:rsidRDefault="006D5EC9" w:rsidP="000C380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957B3">
              <w:rPr>
                <w:rFonts w:cs="Arial"/>
                <w:b/>
                <w:sz w:val="24"/>
                <w:szCs w:val="24"/>
              </w:rPr>
              <w:t>Préfecture</w:t>
            </w:r>
          </w:p>
        </w:tc>
        <w:tc>
          <w:tcPr>
            <w:tcW w:w="2549" w:type="dxa"/>
            <w:vAlign w:val="center"/>
          </w:tcPr>
          <w:p w:rsidR="006D5EC9" w:rsidRPr="002957B3" w:rsidRDefault="006D5EC9" w:rsidP="000C380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6D5EC9" w:rsidRPr="002957B3" w:rsidRDefault="006D5EC9" w:rsidP="000C380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957B3">
              <w:rPr>
                <w:rFonts w:cs="Arial"/>
                <w:b/>
                <w:sz w:val="24"/>
                <w:szCs w:val="24"/>
              </w:rPr>
              <w:t>Maternelle ou élémentaire</w:t>
            </w:r>
          </w:p>
        </w:tc>
        <w:tc>
          <w:tcPr>
            <w:tcW w:w="2549" w:type="dxa"/>
            <w:vAlign w:val="center"/>
          </w:tcPr>
          <w:p w:rsidR="006D5EC9" w:rsidRPr="002957B3" w:rsidRDefault="005825E1" w:rsidP="000C3805">
            <w:pPr>
              <w:jc w:val="center"/>
              <w:rPr>
                <w:rFonts w:cs="Arial"/>
                <w:sz w:val="24"/>
                <w:szCs w:val="24"/>
              </w:rPr>
            </w:pPr>
            <w:r w:rsidRPr="002957B3">
              <w:rPr>
                <w:rFonts w:cs="Arial"/>
                <w:sz w:val="24"/>
                <w:szCs w:val="24"/>
              </w:rPr>
              <w:t>05 49 …</w:t>
            </w:r>
          </w:p>
        </w:tc>
      </w:tr>
      <w:tr w:rsidR="000C3805" w:rsidRPr="002957B3" w:rsidTr="0084201D">
        <w:trPr>
          <w:trHeight w:val="627"/>
        </w:trPr>
        <w:tc>
          <w:tcPr>
            <w:tcW w:w="2548" w:type="dxa"/>
            <w:vAlign w:val="center"/>
          </w:tcPr>
          <w:p w:rsidR="000C3805" w:rsidRPr="002957B3" w:rsidRDefault="000C3805" w:rsidP="000C380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957B3">
              <w:rPr>
                <w:rFonts w:cs="Arial"/>
                <w:b/>
                <w:sz w:val="24"/>
                <w:szCs w:val="24"/>
              </w:rPr>
              <w:t>Mairie</w:t>
            </w:r>
          </w:p>
        </w:tc>
        <w:tc>
          <w:tcPr>
            <w:tcW w:w="2549" w:type="dxa"/>
            <w:vAlign w:val="center"/>
          </w:tcPr>
          <w:p w:rsidR="000C3805" w:rsidRPr="002957B3" w:rsidRDefault="000C3805" w:rsidP="000C380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0C3805" w:rsidRPr="002957B3" w:rsidRDefault="000C3805" w:rsidP="000C380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957B3">
              <w:rPr>
                <w:rFonts w:cs="Arial"/>
                <w:b/>
                <w:sz w:val="24"/>
                <w:szCs w:val="24"/>
              </w:rPr>
              <w:t xml:space="preserve">Enseignants </w:t>
            </w:r>
            <w:r w:rsidR="0084201D">
              <w:rPr>
                <w:rFonts w:cs="Arial"/>
                <w:b/>
                <w:sz w:val="24"/>
                <w:szCs w:val="24"/>
              </w:rPr>
              <w:t>cl 1</w:t>
            </w:r>
          </w:p>
        </w:tc>
        <w:tc>
          <w:tcPr>
            <w:tcW w:w="2549" w:type="dxa"/>
            <w:vAlign w:val="center"/>
          </w:tcPr>
          <w:p w:rsidR="000C3805" w:rsidRPr="002957B3" w:rsidRDefault="000C3805" w:rsidP="000C380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C3805" w:rsidRPr="002957B3" w:rsidTr="0084201D">
        <w:trPr>
          <w:trHeight w:val="627"/>
        </w:trPr>
        <w:tc>
          <w:tcPr>
            <w:tcW w:w="2548" w:type="dxa"/>
            <w:vAlign w:val="center"/>
          </w:tcPr>
          <w:p w:rsidR="000C3805" w:rsidRPr="002957B3" w:rsidRDefault="0084201D" w:rsidP="000C380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M ou Mme le </w:t>
            </w:r>
            <w:r w:rsidR="000C3805" w:rsidRPr="002957B3">
              <w:rPr>
                <w:rFonts w:cs="Arial"/>
                <w:b/>
                <w:sz w:val="24"/>
                <w:szCs w:val="24"/>
              </w:rPr>
              <w:t>Maire</w:t>
            </w:r>
          </w:p>
        </w:tc>
        <w:tc>
          <w:tcPr>
            <w:tcW w:w="2549" w:type="dxa"/>
            <w:vAlign w:val="center"/>
          </w:tcPr>
          <w:p w:rsidR="000C3805" w:rsidRPr="002957B3" w:rsidRDefault="000C3805" w:rsidP="000C380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0C3805" w:rsidRPr="002957B3" w:rsidRDefault="000C3805" w:rsidP="000C380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957B3">
              <w:rPr>
                <w:rFonts w:cs="Arial"/>
                <w:b/>
                <w:sz w:val="24"/>
                <w:szCs w:val="24"/>
              </w:rPr>
              <w:t>Enseignants</w:t>
            </w:r>
            <w:r w:rsidR="0084201D">
              <w:rPr>
                <w:rFonts w:cs="Arial"/>
                <w:b/>
                <w:sz w:val="24"/>
                <w:szCs w:val="24"/>
              </w:rPr>
              <w:t xml:space="preserve"> cl 2</w:t>
            </w:r>
          </w:p>
        </w:tc>
        <w:tc>
          <w:tcPr>
            <w:tcW w:w="2549" w:type="dxa"/>
            <w:vAlign w:val="center"/>
          </w:tcPr>
          <w:p w:rsidR="000C3805" w:rsidRPr="002957B3" w:rsidRDefault="000C3805" w:rsidP="000C380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C3805" w:rsidRPr="002957B3" w:rsidTr="0084201D">
        <w:trPr>
          <w:trHeight w:val="627"/>
        </w:trPr>
        <w:tc>
          <w:tcPr>
            <w:tcW w:w="2548" w:type="dxa"/>
            <w:vAlign w:val="center"/>
          </w:tcPr>
          <w:p w:rsidR="000C3805" w:rsidRPr="002957B3" w:rsidRDefault="00214E1E" w:rsidP="000C380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Restaurant scolaire</w:t>
            </w:r>
          </w:p>
        </w:tc>
        <w:tc>
          <w:tcPr>
            <w:tcW w:w="2549" w:type="dxa"/>
            <w:vAlign w:val="center"/>
          </w:tcPr>
          <w:p w:rsidR="000C3805" w:rsidRPr="002957B3" w:rsidRDefault="000C3805" w:rsidP="000C380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0C3805" w:rsidRPr="002957B3" w:rsidRDefault="000C3805" w:rsidP="000C380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957B3">
              <w:rPr>
                <w:rFonts w:cs="Arial"/>
                <w:b/>
                <w:sz w:val="24"/>
                <w:szCs w:val="24"/>
              </w:rPr>
              <w:t>Enseignants</w:t>
            </w:r>
            <w:r w:rsidR="0084201D">
              <w:rPr>
                <w:rFonts w:cs="Arial"/>
                <w:b/>
                <w:sz w:val="24"/>
                <w:szCs w:val="24"/>
              </w:rPr>
              <w:t xml:space="preserve"> cl 3</w:t>
            </w:r>
          </w:p>
        </w:tc>
        <w:tc>
          <w:tcPr>
            <w:tcW w:w="2549" w:type="dxa"/>
            <w:vAlign w:val="center"/>
          </w:tcPr>
          <w:p w:rsidR="000C3805" w:rsidRPr="002957B3" w:rsidRDefault="000C3805" w:rsidP="000C380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C3805" w:rsidRPr="002957B3" w:rsidTr="0084201D">
        <w:trPr>
          <w:trHeight w:val="627"/>
        </w:trPr>
        <w:tc>
          <w:tcPr>
            <w:tcW w:w="2548" w:type="dxa"/>
            <w:vAlign w:val="center"/>
          </w:tcPr>
          <w:p w:rsidR="000C3805" w:rsidRPr="002957B3" w:rsidRDefault="000C3805" w:rsidP="000C380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957B3">
              <w:rPr>
                <w:rFonts w:cs="Arial"/>
                <w:b/>
                <w:sz w:val="24"/>
                <w:szCs w:val="24"/>
              </w:rPr>
              <w:t xml:space="preserve">Périscolaire </w:t>
            </w:r>
          </w:p>
        </w:tc>
        <w:tc>
          <w:tcPr>
            <w:tcW w:w="2549" w:type="dxa"/>
            <w:vAlign w:val="center"/>
          </w:tcPr>
          <w:p w:rsidR="000C3805" w:rsidRPr="002957B3" w:rsidRDefault="000C3805" w:rsidP="000C380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0C3805" w:rsidRPr="002957B3" w:rsidRDefault="000C3805" w:rsidP="000C380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957B3">
              <w:rPr>
                <w:rFonts w:cs="Arial"/>
                <w:b/>
                <w:sz w:val="24"/>
                <w:szCs w:val="24"/>
              </w:rPr>
              <w:t>Enseignants</w:t>
            </w:r>
            <w:r w:rsidR="0084201D">
              <w:rPr>
                <w:rFonts w:cs="Arial"/>
                <w:b/>
                <w:sz w:val="24"/>
                <w:szCs w:val="24"/>
              </w:rPr>
              <w:t xml:space="preserve"> cl 4</w:t>
            </w:r>
          </w:p>
        </w:tc>
        <w:tc>
          <w:tcPr>
            <w:tcW w:w="2549" w:type="dxa"/>
            <w:vAlign w:val="center"/>
          </w:tcPr>
          <w:p w:rsidR="000C3805" w:rsidRPr="002957B3" w:rsidRDefault="000C3805" w:rsidP="000C380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C3805" w:rsidRPr="002957B3" w:rsidTr="0084201D">
        <w:trPr>
          <w:trHeight w:val="627"/>
        </w:trPr>
        <w:tc>
          <w:tcPr>
            <w:tcW w:w="2548" w:type="dxa"/>
            <w:vAlign w:val="center"/>
          </w:tcPr>
          <w:p w:rsidR="000C3805" w:rsidRPr="002957B3" w:rsidRDefault="000C3805" w:rsidP="000C380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957B3">
              <w:rPr>
                <w:rFonts w:cs="Arial"/>
                <w:b/>
                <w:sz w:val="24"/>
                <w:szCs w:val="24"/>
              </w:rPr>
              <w:t>…</w:t>
            </w:r>
          </w:p>
        </w:tc>
        <w:tc>
          <w:tcPr>
            <w:tcW w:w="2549" w:type="dxa"/>
            <w:vAlign w:val="center"/>
          </w:tcPr>
          <w:p w:rsidR="000C3805" w:rsidRPr="002957B3" w:rsidRDefault="000C3805" w:rsidP="000C380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0C3805" w:rsidRPr="002957B3" w:rsidRDefault="000C3805" w:rsidP="000C380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957B3">
              <w:rPr>
                <w:rFonts w:cs="Arial"/>
                <w:b/>
                <w:sz w:val="24"/>
                <w:szCs w:val="24"/>
              </w:rPr>
              <w:t>…</w:t>
            </w:r>
          </w:p>
        </w:tc>
        <w:tc>
          <w:tcPr>
            <w:tcW w:w="2549" w:type="dxa"/>
            <w:vAlign w:val="center"/>
          </w:tcPr>
          <w:p w:rsidR="000C3805" w:rsidRPr="002957B3" w:rsidRDefault="000C3805" w:rsidP="000C380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9E4A1E" w:rsidRPr="005826AA" w:rsidRDefault="009E4A1E">
      <w:pPr>
        <w:rPr>
          <w:szCs w:val="20"/>
        </w:rPr>
      </w:pPr>
    </w:p>
    <w:sectPr w:rsidR="009E4A1E" w:rsidRPr="005826AA" w:rsidSect="00D30C3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381F"/>
    <w:multiLevelType w:val="hybridMultilevel"/>
    <w:tmpl w:val="482C41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E2A97"/>
    <w:multiLevelType w:val="hybridMultilevel"/>
    <w:tmpl w:val="17A0DA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151A0"/>
    <w:multiLevelType w:val="hybridMultilevel"/>
    <w:tmpl w:val="FFFFFFFF"/>
    <w:lvl w:ilvl="0" w:tplc="7FE60B60">
      <w:start w:val="1"/>
      <w:numFmt w:val="bullet"/>
      <w:lvlText w:val=""/>
      <w:lvlJc w:val="left"/>
      <w:pPr>
        <w:ind w:left="458" w:hanging="361"/>
      </w:pPr>
      <w:rPr>
        <w:rFonts w:ascii="Symbol" w:eastAsia="Times New Roman" w:hAnsi="Symbol" w:hint="default"/>
        <w:w w:val="100"/>
        <w:sz w:val="22"/>
      </w:rPr>
    </w:lvl>
    <w:lvl w:ilvl="1" w:tplc="A3A20BC6">
      <w:start w:val="1"/>
      <w:numFmt w:val="bullet"/>
      <w:lvlText w:val="•"/>
      <w:lvlJc w:val="left"/>
      <w:pPr>
        <w:ind w:left="890" w:hanging="361"/>
      </w:pPr>
      <w:rPr>
        <w:rFonts w:hint="default"/>
      </w:rPr>
    </w:lvl>
    <w:lvl w:ilvl="2" w:tplc="2A16D1FA">
      <w:start w:val="1"/>
      <w:numFmt w:val="bullet"/>
      <w:lvlText w:val="•"/>
      <w:lvlJc w:val="left"/>
      <w:pPr>
        <w:ind w:left="1321" w:hanging="361"/>
      </w:pPr>
      <w:rPr>
        <w:rFonts w:hint="default"/>
      </w:rPr>
    </w:lvl>
    <w:lvl w:ilvl="3" w:tplc="21947B24">
      <w:start w:val="1"/>
      <w:numFmt w:val="bullet"/>
      <w:lvlText w:val="•"/>
      <w:lvlJc w:val="left"/>
      <w:pPr>
        <w:ind w:left="1751" w:hanging="361"/>
      </w:pPr>
      <w:rPr>
        <w:rFonts w:hint="default"/>
      </w:rPr>
    </w:lvl>
    <w:lvl w:ilvl="4" w:tplc="8A8CB432">
      <w:start w:val="1"/>
      <w:numFmt w:val="bullet"/>
      <w:lvlText w:val="•"/>
      <w:lvlJc w:val="left"/>
      <w:pPr>
        <w:ind w:left="2182" w:hanging="361"/>
      </w:pPr>
      <w:rPr>
        <w:rFonts w:hint="default"/>
      </w:rPr>
    </w:lvl>
    <w:lvl w:ilvl="5" w:tplc="9AAEA04C">
      <w:start w:val="1"/>
      <w:numFmt w:val="bullet"/>
      <w:lvlText w:val="•"/>
      <w:lvlJc w:val="left"/>
      <w:pPr>
        <w:ind w:left="2613" w:hanging="361"/>
      </w:pPr>
      <w:rPr>
        <w:rFonts w:hint="default"/>
      </w:rPr>
    </w:lvl>
    <w:lvl w:ilvl="6" w:tplc="F72E2D3C">
      <w:start w:val="1"/>
      <w:numFmt w:val="bullet"/>
      <w:lvlText w:val="•"/>
      <w:lvlJc w:val="left"/>
      <w:pPr>
        <w:ind w:left="3043" w:hanging="361"/>
      </w:pPr>
      <w:rPr>
        <w:rFonts w:hint="default"/>
      </w:rPr>
    </w:lvl>
    <w:lvl w:ilvl="7" w:tplc="C7965DCA">
      <w:start w:val="1"/>
      <w:numFmt w:val="bullet"/>
      <w:lvlText w:val="•"/>
      <w:lvlJc w:val="left"/>
      <w:pPr>
        <w:ind w:left="3474" w:hanging="361"/>
      </w:pPr>
      <w:rPr>
        <w:rFonts w:hint="default"/>
      </w:rPr>
    </w:lvl>
    <w:lvl w:ilvl="8" w:tplc="7C426ECE">
      <w:start w:val="1"/>
      <w:numFmt w:val="bullet"/>
      <w:lvlText w:val="•"/>
      <w:lvlJc w:val="left"/>
      <w:pPr>
        <w:ind w:left="3905" w:hanging="361"/>
      </w:pPr>
      <w:rPr>
        <w:rFonts w:hint="default"/>
      </w:rPr>
    </w:lvl>
  </w:abstractNum>
  <w:abstractNum w:abstractNumId="3" w15:restartNumberingAfterBreak="0">
    <w:nsid w:val="1E14119D"/>
    <w:multiLevelType w:val="hybridMultilevel"/>
    <w:tmpl w:val="FFFFFFFF"/>
    <w:lvl w:ilvl="0" w:tplc="C19CF59E">
      <w:start w:val="1"/>
      <w:numFmt w:val="bullet"/>
      <w:lvlText w:val=""/>
      <w:lvlJc w:val="left"/>
      <w:pPr>
        <w:ind w:left="458" w:hanging="361"/>
      </w:pPr>
      <w:rPr>
        <w:rFonts w:ascii="Symbol" w:eastAsia="Times New Roman" w:hAnsi="Symbol" w:hint="default"/>
        <w:w w:val="100"/>
        <w:sz w:val="22"/>
      </w:rPr>
    </w:lvl>
    <w:lvl w:ilvl="1" w:tplc="4F46B4F6">
      <w:start w:val="1"/>
      <w:numFmt w:val="bullet"/>
      <w:lvlText w:val="•"/>
      <w:lvlJc w:val="left"/>
      <w:pPr>
        <w:ind w:left="890" w:hanging="361"/>
      </w:pPr>
      <w:rPr>
        <w:rFonts w:hint="default"/>
      </w:rPr>
    </w:lvl>
    <w:lvl w:ilvl="2" w:tplc="B48A92CC">
      <w:start w:val="1"/>
      <w:numFmt w:val="bullet"/>
      <w:lvlText w:val="•"/>
      <w:lvlJc w:val="left"/>
      <w:pPr>
        <w:ind w:left="1321" w:hanging="361"/>
      </w:pPr>
      <w:rPr>
        <w:rFonts w:hint="default"/>
      </w:rPr>
    </w:lvl>
    <w:lvl w:ilvl="3" w:tplc="41D62DEA">
      <w:start w:val="1"/>
      <w:numFmt w:val="bullet"/>
      <w:lvlText w:val="•"/>
      <w:lvlJc w:val="left"/>
      <w:pPr>
        <w:ind w:left="1751" w:hanging="361"/>
      </w:pPr>
      <w:rPr>
        <w:rFonts w:hint="default"/>
      </w:rPr>
    </w:lvl>
    <w:lvl w:ilvl="4" w:tplc="B8E25192">
      <w:start w:val="1"/>
      <w:numFmt w:val="bullet"/>
      <w:lvlText w:val="•"/>
      <w:lvlJc w:val="left"/>
      <w:pPr>
        <w:ind w:left="2182" w:hanging="361"/>
      </w:pPr>
      <w:rPr>
        <w:rFonts w:hint="default"/>
      </w:rPr>
    </w:lvl>
    <w:lvl w:ilvl="5" w:tplc="9D2C4AF6">
      <w:start w:val="1"/>
      <w:numFmt w:val="bullet"/>
      <w:lvlText w:val="•"/>
      <w:lvlJc w:val="left"/>
      <w:pPr>
        <w:ind w:left="2613" w:hanging="361"/>
      </w:pPr>
      <w:rPr>
        <w:rFonts w:hint="default"/>
      </w:rPr>
    </w:lvl>
    <w:lvl w:ilvl="6" w:tplc="323EC058">
      <w:start w:val="1"/>
      <w:numFmt w:val="bullet"/>
      <w:lvlText w:val="•"/>
      <w:lvlJc w:val="left"/>
      <w:pPr>
        <w:ind w:left="3043" w:hanging="361"/>
      </w:pPr>
      <w:rPr>
        <w:rFonts w:hint="default"/>
      </w:rPr>
    </w:lvl>
    <w:lvl w:ilvl="7" w:tplc="848EBC20">
      <w:start w:val="1"/>
      <w:numFmt w:val="bullet"/>
      <w:lvlText w:val="•"/>
      <w:lvlJc w:val="left"/>
      <w:pPr>
        <w:ind w:left="3474" w:hanging="361"/>
      </w:pPr>
      <w:rPr>
        <w:rFonts w:hint="default"/>
      </w:rPr>
    </w:lvl>
    <w:lvl w:ilvl="8" w:tplc="A41AF38A">
      <w:start w:val="1"/>
      <w:numFmt w:val="bullet"/>
      <w:lvlText w:val="•"/>
      <w:lvlJc w:val="left"/>
      <w:pPr>
        <w:ind w:left="3905" w:hanging="361"/>
      </w:pPr>
      <w:rPr>
        <w:rFonts w:hint="default"/>
      </w:rPr>
    </w:lvl>
  </w:abstractNum>
  <w:abstractNum w:abstractNumId="4" w15:restartNumberingAfterBreak="0">
    <w:nsid w:val="25ED3F9A"/>
    <w:multiLevelType w:val="hybridMultilevel"/>
    <w:tmpl w:val="FFFFFFFF"/>
    <w:lvl w:ilvl="0" w:tplc="585E9DE4">
      <w:start w:val="1"/>
      <w:numFmt w:val="bullet"/>
      <w:lvlText w:val=""/>
      <w:lvlJc w:val="left"/>
      <w:pPr>
        <w:ind w:left="458" w:hanging="361"/>
      </w:pPr>
      <w:rPr>
        <w:rFonts w:ascii="Symbol" w:eastAsia="Times New Roman" w:hAnsi="Symbol" w:hint="default"/>
        <w:w w:val="100"/>
        <w:sz w:val="22"/>
      </w:rPr>
    </w:lvl>
    <w:lvl w:ilvl="1" w:tplc="A548444C">
      <w:start w:val="1"/>
      <w:numFmt w:val="bullet"/>
      <w:lvlText w:val="•"/>
      <w:lvlJc w:val="left"/>
      <w:pPr>
        <w:ind w:left="890" w:hanging="361"/>
      </w:pPr>
      <w:rPr>
        <w:rFonts w:hint="default"/>
      </w:rPr>
    </w:lvl>
    <w:lvl w:ilvl="2" w:tplc="693473DE">
      <w:start w:val="1"/>
      <w:numFmt w:val="bullet"/>
      <w:lvlText w:val="•"/>
      <w:lvlJc w:val="left"/>
      <w:pPr>
        <w:ind w:left="1321" w:hanging="361"/>
      </w:pPr>
      <w:rPr>
        <w:rFonts w:hint="default"/>
      </w:rPr>
    </w:lvl>
    <w:lvl w:ilvl="3" w:tplc="81B0B292">
      <w:start w:val="1"/>
      <w:numFmt w:val="bullet"/>
      <w:lvlText w:val="•"/>
      <w:lvlJc w:val="left"/>
      <w:pPr>
        <w:ind w:left="1751" w:hanging="361"/>
      </w:pPr>
      <w:rPr>
        <w:rFonts w:hint="default"/>
      </w:rPr>
    </w:lvl>
    <w:lvl w:ilvl="4" w:tplc="187001FA">
      <w:start w:val="1"/>
      <w:numFmt w:val="bullet"/>
      <w:lvlText w:val="•"/>
      <w:lvlJc w:val="left"/>
      <w:pPr>
        <w:ind w:left="2182" w:hanging="361"/>
      </w:pPr>
      <w:rPr>
        <w:rFonts w:hint="default"/>
      </w:rPr>
    </w:lvl>
    <w:lvl w:ilvl="5" w:tplc="4EF2195E">
      <w:start w:val="1"/>
      <w:numFmt w:val="bullet"/>
      <w:lvlText w:val="•"/>
      <w:lvlJc w:val="left"/>
      <w:pPr>
        <w:ind w:left="2613" w:hanging="361"/>
      </w:pPr>
      <w:rPr>
        <w:rFonts w:hint="default"/>
      </w:rPr>
    </w:lvl>
    <w:lvl w:ilvl="6" w:tplc="9E2A5DB0">
      <w:start w:val="1"/>
      <w:numFmt w:val="bullet"/>
      <w:lvlText w:val="•"/>
      <w:lvlJc w:val="left"/>
      <w:pPr>
        <w:ind w:left="3043" w:hanging="361"/>
      </w:pPr>
      <w:rPr>
        <w:rFonts w:hint="default"/>
      </w:rPr>
    </w:lvl>
    <w:lvl w:ilvl="7" w:tplc="7FDE0820">
      <w:start w:val="1"/>
      <w:numFmt w:val="bullet"/>
      <w:lvlText w:val="•"/>
      <w:lvlJc w:val="left"/>
      <w:pPr>
        <w:ind w:left="3474" w:hanging="361"/>
      </w:pPr>
      <w:rPr>
        <w:rFonts w:hint="default"/>
      </w:rPr>
    </w:lvl>
    <w:lvl w:ilvl="8" w:tplc="0D363988">
      <w:start w:val="1"/>
      <w:numFmt w:val="bullet"/>
      <w:lvlText w:val="•"/>
      <w:lvlJc w:val="left"/>
      <w:pPr>
        <w:ind w:left="3905" w:hanging="361"/>
      </w:pPr>
      <w:rPr>
        <w:rFonts w:hint="default"/>
      </w:rPr>
    </w:lvl>
  </w:abstractNum>
  <w:abstractNum w:abstractNumId="5" w15:restartNumberingAfterBreak="0">
    <w:nsid w:val="26F250DF"/>
    <w:multiLevelType w:val="hybridMultilevel"/>
    <w:tmpl w:val="FFFFFFFF"/>
    <w:lvl w:ilvl="0" w:tplc="67D60682">
      <w:start w:val="1"/>
      <w:numFmt w:val="bullet"/>
      <w:lvlText w:val=""/>
      <w:lvlJc w:val="left"/>
      <w:pPr>
        <w:ind w:left="456" w:hanging="361"/>
      </w:pPr>
      <w:rPr>
        <w:rFonts w:hint="default"/>
        <w:w w:val="100"/>
      </w:rPr>
    </w:lvl>
    <w:lvl w:ilvl="1" w:tplc="068C7F50">
      <w:start w:val="1"/>
      <w:numFmt w:val="bullet"/>
      <w:lvlText w:val="•"/>
      <w:lvlJc w:val="left"/>
      <w:pPr>
        <w:ind w:left="890" w:hanging="361"/>
      </w:pPr>
      <w:rPr>
        <w:rFonts w:hint="default"/>
      </w:rPr>
    </w:lvl>
    <w:lvl w:ilvl="2" w:tplc="9A540752">
      <w:start w:val="1"/>
      <w:numFmt w:val="bullet"/>
      <w:lvlText w:val="•"/>
      <w:lvlJc w:val="left"/>
      <w:pPr>
        <w:ind w:left="1321" w:hanging="361"/>
      </w:pPr>
      <w:rPr>
        <w:rFonts w:hint="default"/>
      </w:rPr>
    </w:lvl>
    <w:lvl w:ilvl="3" w:tplc="26C6DFD4">
      <w:start w:val="1"/>
      <w:numFmt w:val="bullet"/>
      <w:lvlText w:val="•"/>
      <w:lvlJc w:val="left"/>
      <w:pPr>
        <w:ind w:left="1751" w:hanging="361"/>
      </w:pPr>
      <w:rPr>
        <w:rFonts w:hint="default"/>
      </w:rPr>
    </w:lvl>
    <w:lvl w:ilvl="4" w:tplc="8AE88098">
      <w:start w:val="1"/>
      <w:numFmt w:val="bullet"/>
      <w:lvlText w:val="•"/>
      <w:lvlJc w:val="left"/>
      <w:pPr>
        <w:ind w:left="2182" w:hanging="361"/>
      </w:pPr>
      <w:rPr>
        <w:rFonts w:hint="default"/>
      </w:rPr>
    </w:lvl>
    <w:lvl w:ilvl="5" w:tplc="E2C647E0">
      <w:start w:val="1"/>
      <w:numFmt w:val="bullet"/>
      <w:lvlText w:val="•"/>
      <w:lvlJc w:val="left"/>
      <w:pPr>
        <w:ind w:left="2613" w:hanging="361"/>
      </w:pPr>
      <w:rPr>
        <w:rFonts w:hint="default"/>
      </w:rPr>
    </w:lvl>
    <w:lvl w:ilvl="6" w:tplc="CC822158">
      <w:start w:val="1"/>
      <w:numFmt w:val="bullet"/>
      <w:lvlText w:val="•"/>
      <w:lvlJc w:val="left"/>
      <w:pPr>
        <w:ind w:left="3043" w:hanging="361"/>
      </w:pPr>
      <w:rPr>
        <w:rFonts w:hint="default"/>
      </w:rPr>
    </w:lvl>
    <w:lvl w:ilvl="7" w:tplc="788614C4">
      <w:start w:val="1"/>
      <w:numFmt w:val="bullet"/>
      <w:lvlText w:val="•"/>
      <w:lvlJc w:val="left"/>
      <w:pPr>
        <w:ind w:left="3474" w:hanging="361"/>
      </w:pPr>
      <w:rPr>
        <w:rFonts w:hint="default"/>
      </w:rPr>
    </w:lvl>
    <w:lvl w:ilvl="8" w:tplc="1EC01BF8">
      <w:start w:val="1"/>
      <w:numFmt w:val="bullet"/>
      <w:lvlText w:val="•"/>
      <w:lvlJc w:val="left"/>
      <w:pPr>
        <w:ind w:left="3905" w:hanging="361"/>
      </w:pPr>
      <w:rPr>
        <w:rFonts w:hint="default"/>
      </w:rPr>
    </w:lvl>
  </w:abstractNum>
  <w:abstractNum w:abstractNumId="6" w15:restartNumberingAfterBreak="0">
    <w:nsid w:val="33F57023"/>
    <w:multiLevelType w:val="hybridMultilevel"/>
    <w:tmpl w:val="FFFFFFFF"/>
    <w:lvl w:ilvl="0" w:tplc="8A86E220">
      <w:start w:val="1"/>
      <w:numFmt w:val="bullet"/>
      <w:lvlText w:val=""/>
      <w:lvlJc w:val="left"/>
      <w:pPr>
        <w:ind w:left="458" w:hanging="361"/>
      </w:pPr>
      <w:rPr>
        <w:rFonts w:ascii="Symbol" w:eastAsia="Times New Roman" w:hAnsi="Symbol" w:hint="default"/>
        <w:w w:val="100"/>
        <w:sz w:val="22"/>
      </w:rPr>
    </w:lvl>
    <w:lvl w:ilvl="1" w:tplc="8C0AC292">
      <w:start w:val="1"/>
      <w:numFmt w:val="bullet"/>
      <w:lvlText w:val="•"/>
      <w:lvlJc w:val="left"/>
      <w:pPr>
        <w:ind w:left="890" w:hanging="361"/>
      </w:pPr>
      <w:rPr>
        <w:rFonts w:hint="default"/>
      </w:rPr>
    </w:lvl>
    <w:lvl w:ilvl="2" w:tplc="EF94C050">
      <w:start w:val="1"/>
      <w:numFmt w:val="bullet"/>
      <w:lvlText w:val="•"/>
      <w:lvlJc w:val="left"/>
      <w:pPr>
        <w:ind w:left="1321" w:hanging="361"/>
      </w:pPr>
      <w:rPr>
        <w:rFonts w:hint="default"/>
      </w:rPr>
    </w:lvl>
    <w:lvl w:ilvl="3" w:tplc="31A631CC">
      <w:start w:val="1"/>
      <w:numFmt w:val="bullet"/>
      <w:lvlText w:val="•"/>
      <w:lvlJc w:val="left"/>
      <w:pPr>
        <w:ind w:left="1751" w:hanging="361"/>
      </w:pPr>
      <w:rPr>
        <w:rFonts w:hint="default"/>
      </w:rPr>
    </w:lvl>
    <w:lvl w:ilvl="4" w:tplc="E8BC1B50">
      <w:start w:val="1"/>
      <w:numFmt w:val="bullet"/>
      <w:lvlText w:val="•"/>
      <w:lvlJc w:val="left"/>
      <w:pPr>
        <w:ind w:left="2182" w:hanging="361"/>
      </w:pPr>
      <w:rPr>
        <w:rFonts w:hint="default"/>
      </w:rPr>
    </w:lvl>
    <w:lvl w:ilvl="5" w:tplc="4B906B60">
      <w:start w:val="1"/>
      <w:numFmt w:val="bullet"/>
      <w:lvlText w:val="•"/>
      <w:lvlJc w:val="left"/>
      <w:pPr>
        <w:ind w:left="2613" w:hanging="361"/>
      </w:pPr>
      <w:rPr>
        <w:rFonts w:hint="default"/>
      </w:rPr>
    </w:lvl>
    <w:lvl w:ilvl="6" w:tplc="AC629F5A">
      <w:start w:val="1"/>
      <w:numFmt w:val="bullet"/>
      <w:lvlText w:val="•"/>
      <w:lvlJc w:val="left"/>
      <w:pPr>
        <w:ind w:left="3043" w:hanging="361"/>
      </w:pPr>
      <w:rPr>
        <w:rFonts w:hint="default"/>
      </w:rPr>
    </w:lvl>
    <w:lvl w:ilvl="7" w:tplc="C276CCFC">
      <w:start w:val="1"/>
      <w:numFmt w:val="bullet"/>
      <w:lvlText w:val="•"/>
      <w:lvlJc w:val="left"/>
      <w:pPr>
        <w:ind w:left="3474" w:hanging="361"/>
      </w:pPr>
      <w:rPr>
        <w:rFonts w:hint="default"/>
      </w:rPr>
    </w:lvl>
    <w:lvl w:ilvl="8" w:tplc="849246B6">
      <w:start w:val="1"/>
      <w:numFmt w:val="bullet"/>
      <w:lvlText w:val="•"/>
      <w:lvlJc w:val="left"/>
      <w:pPr>
        <w:ind w:left="3905" w:hanging="361"/>
      </w:pPr>
      <w:rPr>
        <w:rFonts w:hint="default"/>
      </w:rPr>
    </w:lvl>
  </w:abstractNum>
  <w:abstractNum w:abstractNumId="7" w15:restartNumberingAfterBreak="0">
    <w:nsid w:val="3E3008AB"/>
    <w:multiLevelType w:val="hybridMultilevel"/>
    <w:tmpl w:val="FFFFFFFF"/>
    <w:lvl w:ilvl="0" w:tplc="634256AE">
      <w:start w:val="1"/>
      <w:numFmt w:val="bullet"/>
      <w:lvlText w:val=""/>
      <w:lvlJc w:val="left"/>
      <w:pPr>
        <w:ind w:left="458" w:hanging="361"/>
      </w:pPr>
      <w:rPr>
        <w:rFonts w:ascii="Symbol" w:eastAsia="Times New Roman" w:hAnsi="Symbol" w:hint="default"/>
        <w:w w:val="100"/>
        <w:sz w:val="22"/>
      </w:rPr>
    </w:lvl>
    <w:lvl w:ilvl="1" w:tplc="E83AB884">
      <w:start w:val="1"/>
      <w:numFmt w:val="bullet"/>
      <w:lvlText w:val="•"/>
      <w:lvlJc w:val="left"/>
      <w:pPr>
        <w:ind w:left="890" w:hanging="361"/>
      </w:pPr>
      <w:rPr>
        <w:rFonts w:hint="default"/>
      </w:rPr>
    </w:lvl>
    <w:lvl w:ilvl="2" w:tplc="4378E13A">
      <w:start w:val="1"/>
      <w:numFmt w:val="bullet"/>
      <w:lvlText w:val="•"/>
      <w:lvlJc w:val="left"/>
      <w:pPr>
        <w:ind w:left="1321" w:hanging="361"/>
      </w:pPr>
      <w:rPr>
        <w:rFonts w:hint="default"/>
      </w:rPr>
    </w:lvl>
    <w:lvl w:ilvl="3" w:tplc="1B9A6B4E">
      <w:start w:val="1"/>
      <w:numFmt w:val="bullet"/>
      <w:lvlText w:val="•"/>
      <w:lvlJc w:val="left"/>
      <w:pPr>
        <w:ind w:left="1751" w:hanging="361"/>
      </w:pPr>
      <w:rPr>
        <w:rFonts w:hint="default"/>
      </w:rPr>
    </w:lvl>
    <w:lvl w:ilvl="4" w:tplc="FCD875DA">
      <w:start w:val="1"/>
      <w:numFmt w:val="bullet"/>
      <w:lvlText w:val="•"/>
      <w:lvlJc w:val="left"/>
      <w:pPr>
        <w:ind w:left="2182" w:hanging="361"/>
      </w:pPr>
      <w:rPr>
        <w:rFonts w:hint="default"/>
      </w:rPr>
    </w:lvl>
    <w:lvl w:ilvl="5" w:tplc="C6D679DA">
      <w:start w:val="1"/>
      <w:numFmt w:val="bullet"/>
      <w:lvlText w:val="•"/>
      <w:lvlJc w:val="left"/>
      <w:pPr>
        <w:ind w:left="2613" w:hanging="361"/>
      </w:pPr>
      <w:rPr>
        <w:rFonts w:hint="default"/>
      </w:rPr>
    </w:lvl>
    <w:lvl w:ilvl="6" w:tplc="362202EA">
      <w:start w:val="1"/>
      <w:numFmt w:val="bullet"/>
      <w:lvlText w:val="•"/>
      <w:lvlJc w:val="left"/>
      <w:pPr>
        <w:ind w:left="3043" w:hanging="361"/>
      </w:pPr>
      <w:rPr>
        <w:rFonts w:hint="default"/>
      </w:rPr>
    </w:lvl>
    <w:lvl w:ilvl="7" w:tplc="06B6DA2E">
      <w:start w:val="1"/>
      <w:numFmt w:val="bullet"/>
      <w:lvlText w:val="•"/>
      <w:lvlJc w:val="left"/>
      <w:pPr>
        <w:ind w:left="3474" w:hanging="361"/>
      </w:pPr>
      <w:rPr>
        <w:rFonts w:hint="default"/>
      </w:rPr>
    </w:lvl>
    <w:lvl w:ilvl="8" w:tplc="BF84C618">
      <w:start w:val="1"/>
      <w:numFmt w:val="bullet"/>
      <w:lvlText w:val="•"/>
      <w:lvlJc w:val="left"/>
      <w:pPr>
        <w:ind w:left="3905" w:hanging="361"/>
      </w:pPr>
      <w:rPr>
        <w:rFonts w:hint="default"/>
      </w:rPr>
    </w:lvl>
  </w:abstractNum>
  <w:abstractNum w:abstractNumId="8" w15:restartNumberingAfterBreak="0">
    <w:nsid w:val="53256A8B"/>
    <w:multiLevelType w:val="hybridMultilevel"/>
    <w:tmpl w:val="FFFFFFFF"/>
    <w:lvl w:ilvl="0" w:tplc="32008EF2">
      <w:start w:val="1"/>
      <w:numFmt w:val="bullet"/>
      <w:lvlText w:val=""/>
      <w:lvlJc w:val="left"/>
      <w:pPr>
        <w:ind w:left="458" w:hanging="361"/>
      </w:pPr>
      <w:rPr>
        <w:rFonts w:ascii="Symbol" w:eastAsia="Times New Roman" w:hAnsi="Symbol" w:hint="default"/>
        <w:w w:val="100"/>
        <w:sz w:val="22"/>
      </w:rPr>
    </w:lvl>
    <w:lvl w:ilvl="1" w:tplc="4072E7FC">
      <w:start w:val="1"/>
      <w:numFmt w:val="bullet"/>
      <w:lvlText w:val="•"/>
      <w:lvlJc w:val="left"/>
      <w:pPr>
        <w:ind w:left="890" w:hanging="361"/>
      </w:pPr>
      <w:rPr>
        <w:rFonts w:hint="default"/>
      </w:rPr>
    </w:lvl>
    <w:lvl w:ilvl="2" w:tplc="54DCE856">
      <w:start w:val="1"/>
      <w:numFmt w:val="bullet"/>
      <w:lvlText w:val="•"/>
      <w:lvlJc w:val="left"/>
      <w:pPr>
        <w:ind w:left="1321" w:hanging="361"/>
      </w:pPr>
      <w:rPr>
        <w:rFonts w:hint="default"/>
      </w:rPr>
    </w:lvl>
    <w:lvl w:ilvl="3" w:tplc="B192E5AE">
      <w:start w:val="1"/>
      <w:numFmt w:val="bullet"/>
      <w:lvlText w:val="•"/>
      <w:lvlJc w:val="left"/>
      <w:pPr>
        <w:ind w:left="1751" w:hanging="361"/>
      </w:pPr>
      <w:rPr>
        <w:rFonts w:hint="default"/>
      </w:rPr>
    </w:lvl>
    <w:lvl w:ilvl="4" w:tplc="CD0AA39A">
      <w:start w:val="1"/>
      <w:numFmt w:val="bullet"/>
      <w:lvlText w:val="•"/>
      <w:lvlJc w:val="left"/>
      <w:pPr>
        <w:ind w:left="2182" w:hanging="361"/>
      </w:pPr>
      <w:rPr>
        <w:rFonts w:hint="default"/>
      </w:rPr>
    </w:lvl>
    <w:lvl w:ilvl="5" w:tplc="F7900E2E">
      <w:start w:val="1"/>
      <w:numFmt w:val="bullet"/>
      <w:lvlText w:val="•"/>
      <w:lvlJc w:val="left"/>
      <w:pPr>
        <w:ind w:left="2613" w:hanging="361"/>
      </w:pPr>
      <w:rPr>
        <w:rFonts w:hint="default"/>
      </w:rPr>
    </w:lvl>
    <w:lvl w:ilvl="6" w:tplc="6F208974">
      <w:start w:val="1"/>
      <w:numFmt w:val="bullet"/>
      <w:lvlText w:val="•"/>
      <w:lvlJc w:val="left"/>
      <w:pPr>
        <w:ind w:left="3043" w:hanging="361"/>
      </w:pPr>
      <w:rPr>
        <w:rFonts w:hint="default"/>
      </w:rPr>
    </w:lvl>
    <w:lvl w:ilvl="7" w:tplc="B48CD0E8">
      <w:start w:val="1"/>
      <w:numFmt w:val="bullet"/>
      <w:lvlText w:val="•"/>
      <w:lvlJc w:val="left"/>
      <w:pPr>
        <w:ind w:left="3474" w:hanging="361"/>
      </w:pPr>
      <w:rPr>
        <w:rFonts w:hint="default"/>
      </w:rPr>
    </w:lvl>
    <w:lvl w:ilvl="8" w:tplc="EB8C0244">
      <w:start w:val="1"/>
      <w:numFmt w:val="bullet"/>
      <w:lvlText w:val="•"/>
      <w:lvlJc w:val="left"/>
      <w:pPr>
        <w:ind w:left="3905" w:hanging="361"/>
      </w:pPr>
      <w:rPr>
        <w:rFonts w:hint="default"/>
      </w:rPr>
    </w:lvl>
  </w:abstractNum>
  <w:abstractNum w:abstractNumId="9" w15:restartNumberingAfterBreak="0">
    <w:nsid w:val="58CE2930"/>
    <w:multiLevelType w:val="hybridMultilevel"/>
    <w:tmpl w:val="AAAABB76"/>
    <w:lvl w:ilvl="0" w:tplc="80CEFD88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53CB5"/>
    <w:multiLevelType w:val="hybridMultilevel"/>
    <w:tmpl w:val="51C8E9DA"/>
    <w:lvl w:ilvl="0" w:tplc="80CEFD88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630DD"/>
    <w:multiLevelType w:val="hybridMultilevel"/>
    <w:tmpl w:val="F61650AC"/>
    <w:lvl w:ilvl="0" w:tplc="80CEFD88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B4D7FD2"/>
    <w:multiLevelType w:val="hybridMultilevel"/>
    <w:tmpl w:val="00B45000"/>
    <w:lvl w:ilvl="0" w:tplc="80CEFD88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11"/>
  </w:num>
  <w:num w:numId="9">
    <w:abstractNumId w:val="10"/>
  </w:num>
  <w:num w:numId="10">
    <w:abstractNumId w:val="12"/>
  </w:num>
  <w:num w:numId="11">
    <w:abstractNumId w:val="9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D5"/>
    <w:rsid w:val="0003482C"/>
    <w:rsid w:val="000C3805"/>
    <w:rsid w:val="00124C90"/>
    <w:rsid w:val="00214E1E"/>
    <w:rsid w:val="002257E6"/>
    <w:rsid w:val="0023114F"/>
    <w:rsid w:val="002957B3"/>
    <w:rsid w:val="002C3721"/>
    <w:rsid w:val="0035682F"/>
    <w:rsid w:val="003E2E2F"/>
    <w:rsid w:val="003F1FD8"/>
    <w:rsid w:val="00485EF2"/>
    <w:rsid w:val="005577F6"/>
    <w:rsid w:val="005825E1"/>
    <w:rsid w:val="005826AA"/>
    <w:rsid w:val="00670232"/>
    <w:rsid w:val="006729C9"/>
    <w:rsid w:val="006D5EC9"/>
    <w:rsid w:val="007F42B0"/>
    <w:rsid w:val="0084201D"/>
    <w:rsid w:val="00904DFA"/>
    <w:rsid w:val="009643B6"/>
    <w:rsid w:val="00986FD4"/>
    <w:rsid w:val="009E4A1E"/>
    <w:rsid w:val="009E5478"/>
    <w:rsid w:val="00A2395F"/>
    <w:rsid w:val="00AB16C4"/>
    <w:rsid w:val="00B77F04"/>
    <w:rsid w:val="00C16B35"/>
    <w:rsid w:val="00C567E1"/>
    <w:rsid w:val="00CD71C8"/>
    <w:rsid w:val="00D30C3D"/>
    <w:rsid w:val="00E03FD5"/>
    <w:rsid w:val="00E17ABA"/>
    <w:rsid w:val="00E454E5"/>
    <w:rsid w:val="00E7350E"/>
    <w:rsid w:val="00F7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95204"/>
  <w15:chartTrackingRefBased/>
  <w15:docId w15:val="{F2ED8BEB-8D69-4DB8-8353-B0439CD8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6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0C3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C3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30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jbernard16</dc:creator>
  <cp:keywords/>
  <dc:description/>
  <cp:lastModifiedBy>lbregeon</cp:lastModifiedBy>
  <cp:revision>3</cp:revision>
  <cp:lastPrinted>2016-12-15T15:11:00Z</cp:lastPrinted>
  <dcterms:created xsi:type="dcterms:W3CDTF">2016-12-16T10:50:00Z</dcterms:created>
  <dcterms:modified xsi:type="dcterms:W3CDTF">2016-12-16T10:52:00Z</dcterms:modified>
</cp:coreProperties>
</file>