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D0F" w:rsidRPr="00B95E97" w:rsidRDefault="00357703" w:rsidP="00666F30">
      <w:pPr>
        <w:pStyle w:val="Titre6"/>
        <w:numPr>
          <w:ilvl w:val="0"/>
          <w:numId w:val="0"/>
        </w:numPr>
        <w:tabs>
          <w:tab w:val="left" w:pos="3540"/>
        </w:tabs>
        <w:jc w:val="right"/>
        <w:rPr>
          <w:b/>
        </w:rPr>
      </w:pPr>
      <w:r>
        <w:rPr>
          <w:noProof/>
          <w:lang w:eastAsia="fr-FR"/>
        </w:rPr>
        <w:drawing>
          <wp:anchor distT="0" distB="0" distL="114300" distR="114300" simplePos="0" relativeHeight="251654656" behindDoc="0" locked="0" layoutInCell="1" allowOverlap="1" wp14:anchorId="1934F7C2" wp14:editId="2011964F">
            <wp:simplePos x="0" y="0"/>
            <wp:positionH relativeFrom="column">
              <wp:posOffset>3032760</wp:posOffset>
            </wp:positionH>
            <wp:positionV relativeFrom="paragraph">
              <wp:posOffset>-95885</wp:posOffset>
            </wp:positionV>
            <wp:extent cx="758825" cy="451485"/>
            <wp:effectExtent l="0" t="0" r="0" b="0"/>
            <wp:wrapNone/>
            <wp:docPr id="13" name="Image 2" descr="mariann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752" behindDoc="1" locked="0" layoutInCell="1" allowOverlap="1" wp14:anchorId="51C65D46" wp14:editId="41F52B95">
            <wp:simplePos x="0" y="0"/>
            <wp:positionH relativeFrom="column">
              <wp:posOffset>-68580</wp:posOffset>
            </wp:positionH>
            <wp:positionV relativeFrom="paragraph">
              <wp:posOffset>-95885</wp:posOffset>
            </wp:positionV>
            <wp:extent cx="1125220" cy="1645285"/>
            <wp:effectExtent l="0" t="0" r="0" b="0"/>
            <wp:wrapTight wrapText="bothSides">
              <wp:wrapPolygon edited="0">
                <wp:start x="0" y="0"/>
                <wp:lineTo x="0" y="21258"/>
                <wp:lineTo x="21210" y="21258"/>
                <wp:lineTo x="21210" y="0"/>
                <wp:lineTo x="0" y="0"/>
              </wp:wrapPolygon>
            </wp:wrapTight>
            <wp:docPr id="16" name="Image 16" descr="logo région académique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région académique nouvelle aquita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0"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87D" w:rsidRPr="00B95E97">
        <w:rPr>
          <w:sz w:val="22"/>
        </w:rPr>
        <w:t xml:space="preserve">                           </w:t>
      </w:r>
      <w:r w:rsidR="00FF6977" w:rsidRPr="00B95E97">
        <w:rPr>
          <w:b/>
          <w:sz w:val="22"/>
        </w:rPr>
        <w:t>ANN</w:t>
      </w:r>
      <w:r w:rsidR="003007F4" w:rsidRPr="00B95E97">
        <w:rPr>
          <w:b/>
          <w:sz w:val="22"/>
        </w:rPr>
        <w:t>É</w:t>
      </w:r>
      <w:r w:rsidR="00FF6977" w:rsidRPr="00B95E97">
        <w:rPr>
          <w:b/>
          <w:sz w:val="22"/>
        </w:rPr>
        <w:t>E SCOLAIRE</w:t>
      </w:r>
      <w:r w:rsidR="00FF14AD" w:rsidRPr="00B95E97">
        <w:rPr>
          <w:b/>
          <w:sz w:val="22"/>
        </w:rPr>
        <w:t> : 20</w:t>
      </w:r>
      <w:r w:rsidRPr="00B95E97">
        <w:rPr>
          <w:b/>
          <w:sz w:val="22"/>
        </w:rPr>
        <w:t>20</w:t>
      </w:r>
      <w:r w:rsidR="00243F1C" w:rsidRPr="00B95E97">
        <w:rPr>
          <w:b/>
          <w:sz w:val="22"/>
        </w:rPr>
        <w:t>/202</w:t>
      </w:r>
      <w:r w:rsidRPr="00B95E97">
        <w:rPr>
          <w:b/>
          <w:sz w:val="22"/>
        </w:rPr>
        <w:t>1</w:t>
      </w:r>
      <w:r w:rsidRPr="00B95E97">
        <w:rPr>
          <w:b/>
          <w:sz w:val="22"/>
        </w:rPr>
        <w:tab/>
      </w:r>
      <w:r w:rsidRPr="00B95E97">
        <w:rPr>
          <w:b/>
          <w:sz w:val="22"/>
        </w:rPr>
        <w:tab/>
      </w:r>
      <w:sdt>
        <w:sdtPr>
          <w:rPr>
            <w:b/>
            <w:sz w:val="22"/>
          </w:rPr>
          <w:id w:val="-2120294165"/>
          <w:showingPlcHdr/>
          <w:picture/>
        </w:sdtPr>
        <w:sdtEndPr/>
        <w:sdtContent>
          <w:r>
            <w:rPr>
              <w:b/>
              <w:noProof/>
              <w:sz w:val="22"/>
              <w:lang w:eastAsia="fr-FR"/>
            </w:rPr>
            <w:drawing>
              <wp:inline distT="0" distB="0" distL="0" distR="0">
                <wp:extent cx="1162050" cy="14001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00175"/>
                        </a:xfrm>
                        <a:prstGeom prst="rect">
                          <a:avLst/>
                        </a:prstGeom>
                        <a:noFill/>
                        <a:ln>
                          <a:noFill/>
                        </a:ln>
                      </pic:spPr>
                    </pic:pic>
                  </a:graphicData>
                </a:graphic>
              </wp:inline>
            </w:drawing>
          </w:r>
        </w:sdtContent>
      </w:sdt>
    </w:p>
    <w:p w:rsidR="00F900CE" w:rsidRDefault="00F900CE" w:rsidP="002C087D"/>
    <w:p w:rsidR="005248A0" w:rsidRDefault="00063BD5" w:rsidP="00063BD5">
      <w:pPr>
        <w:pStyle w:val="Titre2"/>
        <w:numPr>
          <w:ilvl w:val="0"/>
          <w:numId w:val="0"/>
        </w:numPr>
      </w:pPr>
      <w:r>
        <w:t>P</w:t>
      </w:r>
      <w:r w:rsidR="00490D0F">
        <w:t>ROJET D’ACCUEIL INDIVIDUALIS</w:t>
      </w:r>
      <w:r w:rsidR="003007F4">
        <w:t>É</w:t>
      </w:r>
    </w:p>
    <w:p w:rsidR="00490D0F" w:rsidRDefault="00490D0F" w:rsidP="00063BD5">
      <w:pPr>
        <w:jc w:val="center"/>
      </w:pPr>
      <w:r>
        <w:t>(Circulaire n° 2003-135 du 8-9-2003 BO n° 34 du 18-09-2003)</w:t>
      </w:r>
    </w:p>
    <w:p w:rsidR="00F900CE" w:rsidRDefault="00F900CE">
      <w:pPr>
        <w:jc w:val="right"/>
      </w:pPr>
    </w:p>
    <w:p w:rsidR="00490D0F" w:rsidRDefault="00490D0F" w:rsidP="003C0543">
      <w:pPr>
        <w:pStyle w:val="Corpsdetexte21"/>
        <w:jc w:val="both"/>
      </w:pPr>
      <w:r>
        <w:t>Afin de respecter le code de déontologie le diagnostic médical ne peut apparaître sur ce document. Avec l’accord de la famille, toutes les informations pouvant être utiles à la prise en charge de l’enfant seront jointes au projet.</w:t>
      </w:r>
    </w:p>
    <w:p w:rsidR="00490D0F" w:rsidRDefault="00490D0F" w:rsidP="003C0543">
      <w:pPr>
        <w:jc w:val="both"/>
        <w:rPr>
          <w:bCs/>
          <w:i/>
          <w:iCs/>
        </w:rPr>
      </w:pPr>
      <w:r>
        <w:rPr>
          <w:bCs/>
          <w:i/>
          <w:iCs/>
        </w:rPr>
        <w:t>Les informations qui relèvent du secret médical seront placées sous pli cacheté et adressées avec l’accord des parents au médecin désigné par la collectivité qui accueille l’enfant ou l’adolescent.</w:t>
      </w:r>
    </w:p>
    <w:p w:rsidR="00C2126A" w:rsidRDefault="00C2126A" w:rsidP="00C2126A">
      <w:pPr>
        <w:jc w:val="both"/>
        <w:rPr>
          <w:bCs/>
          <w:i/>
          <w:iCs/>
        </w:rPr>
      </w:pPr>
    </w:p>
    <w:p w:rsidR="00C2126A" w:rsidRDefault="00C2126A" w:rsidP="00C2126A">
      <w:pPr>
        <w:jc w:val="both"/>
        <w:rPr>
          <w:b/>
        </w:rPr>
      </w:pPr>
    </w:p>
    <w:p w:rsidR="00C2126A" w:rsidRDefault="00C2126A" w:rsidP="00C2126A">
      <w:pPr>
        <w:pStyle w:val="Titre1"/>
        <w:numPr>
          <w:ilvl w:val="0"/>
          <w:numId w:val="33"/>
        </w:numPr>
        <w:pBdr>
          <w:top w:val="single" w:sz="4" w:space="1" w:color="auto"/>
          <w:left w:val="single" w:sz="4" w:space="4" w:color="auto"/>
          <w:bottom w:val="single" w:sz="4" w:space="1" w:color="auto"/>
          <w:right w:val="single" w:sz="4" w:space="4" w:color="auto"/>
        </w:pBdr>
        <w:tabs>
          <w:tab w:val="left" w:pos="0"/>
        </w:tabs>
        <w:rPr>
          <w:b/>
          <w:sz w:val="24"/>
          <w:u w:val="none"/>
        </w:rPr>
      </w:pPr>
      <w:r>
        <w:rPr>
          <w:b/>
          <w:sz w:val="24"/>
          <w:u w:val="none"/>
        </w:rPr>
        <w:t>L</w:t>
      </w:r>
      <w:r w:rsidR="00E56C9E">
        <w:rPr>
          <w:b/>
          <w:sz w:val="24"/>
          <w:u w:val="none"/>
        </w:rPr>
        <w:t>’ENFANT OU L’ADOLESCENT CONCERNÉ</w:t>
      </w:r>
    </w:p>
    <w:p w:rsidR="00C2126A" w:rsidRDefault="00C2126A" w:rsidP="00C2126A">
      <w:pPr>
        <w:pBdr>
          <w:top w:val="single" w:sz="4" w:space="1" w:color="auto"/>
          <w:left w:val="single" w:sz="4" w:space="4" w:color="auto"/>
          <w:bottom w:val="single" w:sz="4" w:space="1" w:color="auto"/>
          <w:right w:val="single" w:sz="4" w:space="4" w:color="auto"/>
        </w:pBdr>
        <w:rPr>
          <w:sz w:val="24"/>
        </w:rPr>
      </w:pPr>
    </w:p>
    <w:p w:rsidR="00C2126A" w:rsidRDefault="00C2126A" w:rsidP="00C2126A">
      <w:pPr>
        <w:pBdr>
          <w:top w:val="single" w:sz="4" w:space="1" w:color="auto"/>
          <w:left w:val="single" w:sz="4" w:space="4" w:color="auto"/>
          <w:bottom w:val="single" w:sz="4" w:space="1" w:color="auto"/>
          <w:right w:val="single" w:sz="4" w:space="4" w:color="auto"/>
        </w:pBdr>
        <w:rPr>
          <w:rFonts w:ascii="Arial Narrow" w:hAnsi="Arial Narrow"/>
          <w:color w:val="0000FF"/>
          <w:sz w:val="24"/>
        </w:rPr>
      </w:pPr>
      <w:r>
        <w:rPr>
          <w:sz w:val="24"/>
        </w:rPr>
        <w:t>Nom </w:t>
      </w:r>
      <w:r>
        <w:rPr>
          <w:rFonts w:ascii="Arial Narrow" w:hAnsi="Arial Narrow"/>
          <w:sz w:val="24"/>
        </w:rPr>
        <w:t xml:space="preserve">: </w:t>
      </w:r>
      <w:r w:rsidR="003335BE">
        <w:rPr>
          <w:rFonts w:ascii="Arial Narrow" w:hAnsi="Arial Narrow"/>
          <w:sz w:val="24"/>
        </w:rPr>
        <w:fldChar w:fldCharType="begin">
          <w:ffData>
            <w:name w:val="Texte1"/>
            <w:enabled/>
            <w:calcOnExit w:val="0"/>
            <w:textInput/>
          </w:ffData>
        </w:fldChar>
      </w:r>
      <w:bookmarkStart w:id="0" w:name="Texte1"/>
      <w:r w:rsidR="003335BE">
        <w:rPr>
          <w:rFonts w:ascii="Arial Narrow" w:hAnsi="Arial Narrow"/>
          <w:sz w:val="24"/>
        </w:rPr>
        <w:instrText xml:space="preserve"> FORMTEXT </w:instrText>
      </w:r>
      <w:r w:rsidR="003335BE">
        <w:rPr>
          <w:rFonts w:ascii="Arial Narrow" w:hAnsi="Arial Narrow"/>
          <w:sz w:val="24"/>
        </w:rPr>
      </w:r>
      <w:r w:rsidR="003335BE">
        <w:rPr>
          <w:rFonts w:ascii="Arial Narrow" w:hAnsi="Arial Narrow"/>
          <w:sz w:val="24"/>
        </w:rPr>
        <w:fldChar w:fldCharType="separate"/>
      </w:r>
      <w:r w:rsidR="003335BE">
        <w:rPr>
          <w:rFonts w:ascii="Arial Narrow" w:hAnsi="Arial Narrow"/>
          <w:noProof/>
          <w:sz w:val="24"/>
        </w:rPr>
        <w:t> </w:t>
      </w:r>
      <w:r w:rsidR="003335BE">
        <w:rPr>
          <w:rFonts w:ascii="Arial Narrow" w:hAnsi="Arial Narrow"/>
          <w:noProof/>
          <w:sz w:val="24"/>
        </w:rPr>
        <w:t> </w:t>
      </w:r>
      <w:r w:rsidR="003335BE">
        <w:rPr>
          <w:rFonts w:ascii="Arial Narrow" w:hAnsi="Arial Narrow"/>
          <w:noProof/>
          <w:sz w:val="24"/>
        </w:rPr>
        <w:t> </w:t>
      </w:r>
      <w:r w:rsidR="003335BE">
        <w:rPr>
          <w:rFonts w:ascii="Arial Narrow" w:hAnsi="Arial Narrow"/>
          <w:noProof/>
          <w:sz w:val="24"/>
        </w:rPr>
        <w:t> </w:t>
      </w:r>
      <w:r w:rsidR="003335BE">
        <w:rPr>
          <w:rFonts w:ascii="Arial Narrow" w:hAnsi="Arial Narrow"/>
          <w:noProof/>
          <w:sz w:val="24"/>
        </w:rPr>
        <w:t> </w:t>
      </w:r>
      <w:r w:rsidR="003335BE">
        <w:rPr>
          <w:rFonts w:ascii="Arial Narrow" w:hAnsi="Arial Narrow"/>
          <w:sz w:val="24"/>
        </w:rPr>
        <w:fldChar w:fldCharType="end"/>
      </w:r>
      <w:bookmarkEnd w:id="0"/>
      <w:r>
        <w:rPr>
          <w:sz w:val="24"/>
        </w:rPr>
        <w:tab/>
        <w:t xml:space="preserve"> Prénom : </w:t>
      </w:r>
      <w:r w:rsidR="003335BE">
        <w:rPr>
          <w:sz w:val="24"/>
        </w:rPr>
        <w:fldChar w:fldCharType="begin">
          <w:ffData>
            <w:name w:val="Texte2"/>
            <w:enabled/>
            <w:calcOnExit w:val="0"/>
            <w:textInput/>
          </w:ffData>
        </w:fldChar>
      </w:r>
      <w:bookmarkStart w:id="1" w:name="Texte2"/>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1"/>
      <w:r>
        <w:rPr>
          <w:sz w:val="24"/>
        </w:rPr>
        <w:tab/>
        <w:t>Date de naissance</w:t>
      </w:r>
      <w:r w:rsidR="003335BE">
        <w:rPr>
          <w:sz w:val="24"/>
        </w:rPr>
        <w:t xml:space="preserve"> : </w:t>
      </w:r>
      <w:r w:rsidR="003335BE">
        <w:rPr>
          <w:sz w:val="24"/>
        </w:rPr>
        <w:fldChar w:fldCharType="begin">
          <w:ffData>
            <w:name w:val="Texte3"/>
            <w:enabled/>
            <w:calcOnExit w:val="0"/>
            <w:textInput/>
          </w:ffData>
        </w:fldChar>
      </w:r>
      <w:bookmarkStart w:id="2" w:name="Texte3"/>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2"/>
      <w:r w:rsidR="003335BE">
        <w:rPr>
          <w:sz w:val="24"/>
        </w:rPr>
        <w:t>/</w:t>
      </w:r>
      <w:r w:rsidR="003335BE">
        <w:rPr>
          <w:sz w:val="24"/>
        </w:rPr>
        <w:fldChar w:fldCharType="begin">
          <w:ffData>
            <w:name w:val="Texte4"/>
            <w:enabled/>
            <w:calcOnExit w:val="0"/>
            <w:textInput/>
          </w:ffData>
        </w:fldChar>
      </w:r>
      <w:bookmarkStart w:id="3" w:name="Texte4"/>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3"/>
      <w:r w:rsidR="003335BE">
        <w:rPr>
          <w:sz w:val="24"/>
        </w:rPr>
        <w:t>/</w:t>
      </w:r>
      <w:r w:rsidR="003335BE">
        <w:rPr>
          <w:sz w:val="24"/>
        </w:rPr>
        <w:fldChar w:fldCharType="begin">
          <w:ffData>
            <w:name w:val="Texte5"/>
            <w:enabled/>
            <w:calcOnExit w:val="0"/>
            <w:textInput/>
          </w:ffData>
        </w:fldChar>
      </w:r>
      <w:bookmarkStart w:id="4" w:name="Texte5"/>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4"/>
    </w:p>
    <w:p w:rsidR="003335BE" w:rsidRDefault="00C2126A" w:rsidP="003335BE">
      <w:pPr>
        <w:pBdr>
          <w:top w:val="single" w:sz="4" w:space="1" w:color="auto"/>
          <w:left w:val="single" w:sz="4" w:space="4" w:color="auto"/>
          <w:bottom w:val="single" w:sz="4" w:space="1" w:color="auto"/>
          <w:right w:val="single" w:sz="4" w:space="4" w:color="auto"/>
        </w:pBdr>
        <w:rPr>
          <w:sz w:val="24"/>
        </w:rPr>
      </w:pPr>
      <w:r>
        <w:rPr>
          <w:sz w:val="24"/>
        </w:rPr>
        <w:t xml:space="preserve">Adresse : </w:t>
      </w:r>
      <w:r w:rsidR="003335BE">
        <w:rPr>
          <w:sz w:val="24"/>
        </w:rPr>
        <w:fldChar w:fldCharType="begin">
          <w:ffData>
            <w:name w:val="Texte6"/>
            <w:enabled/>
            <w:calcOnExit w:val="0"/>
            <w:textInput/>
          </w:ffData>
        </w:fldChar>
      </w:r>
      <w:bookmarkStart w:id="5" w:name="Texte6"/>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5"/>
    </w:p>
    <w:p w:rsidR="00C2126A" w:rsidRDefault="00C2126A" w:rsidP="00C2126A">
      <w:pPr>
        <w:pBdr>
          <w:top w:val="single" w:sz="4" w:space="1" w:color="auto"/>
          <w:left w:val="single" w:sz="4" w:space="4" w:color="auto"/>
          <w:bottom w:val="single" w:sz="4" w:space="1" w:color="auto"/>
          <w:right w:val="single" w:sz="4" w:space="4" w:color="auto"/>
        </w:pBdr>
        <w:rPr>
          <w:sz w:val="24"/>
        </w:rPr>
      </w:pPr>
    </w:p>
    <w:p w:rsidR="003335BE" w:rsidRDefault="00CA0CB4" w:rsidP="003335BE">
      <w:pPr>
        <w:pBdr>
          <w:top w:val="single" w:sz="4" w:space="7" w:color="000000"/>
          <w:left w:val="single" w:sz="4" w:space="4" w:color="000000"/>
          <w:bottom w:val="single" w:sz="4" w:space="1" w:color="000000"/>
          <w:right w:val="single" w:sz="4" w:space="4" w:color="000000"/>
        </w:pBdr>
        <w:rPr>
          <w:sz w:val="24"/>
        </w:rPr>
      </w:pPr>
      <w:r>
        <w:rPr>
          <w:b/>
          <w:sz w:val="24"/>
        </w:rPr>
        <w:t>É</w:t>
      </w:r>
      <w:r w:rsidR="00C2126A">
        <w:rPr>
          <w:b/>
          <w:sz w:val="24"/>
        </w:rPr>
        <w:t>TABLISSEMENT SCOLAIRE</w:t>
      </w:r>
      <w:r w:rsidR="00C2126A">
        <w:rPr>
          <w:sz w:val="24"/>
        </w:rPr>
        <w:t> :</w:t>
      </w:r>
      <w:r w:rsidR="003335BE">
        <w:rPr>
          <w:sz w:val="24"/>
        </w:rPr>
        <w:t xml:space="preserve"> </w:t>
      </w:r>
      <w:r w:rsidR="003335BE">
        <w:rPr>
          <w:sz w:val="24"/>
        </w:rPr>
        <w:fldChar w:fldCharType="begin">
          <w:ffData>
            <w:name w:val="Texte7"/>
            <w:enabled/>
            <w:calcOnExit w:val="0"/>
            <w:textInput/>
          </w:ffData>
        </w:fldChar>
      </w:r>
      <w:bookmarkStart w:id="6" w:name="Texte7"/>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6"/>
      <w:r w:rsidR="00C2126A">
        <w:rPr>
          <w:sz w:val="24"/>
        </w:rPr>
        <w:tab/>
        <w:t>Classe :</w:t>
      </w:r>
      <w:r w:rsidR="003335BE">
        <w:rPr>
          <w:sz w:val="24"/>
        </w:rPr>
        <w:t xml:space="preserve"> </w:t>
      </w:r>
      <w:r w:rsidR="003335BE">
        <w:rPr>
          <w:sz w:val="24"/>
        </w:rPr>
        <w:fldChar w:fldCharType="begin">
          <w:ffData>
            <w:name w:val="Texte8"/>
            <w:enabled/>
            <w:calcOnExit w:val="0"/>
            <w:textInput/>
          </w:ffData>
        </w:fldChar>
      </w:r>
      <w:bookmarkStart w:id="7" w:name="Texte8"/>
      <w:r w:rsidR="003335BE">
        <w:rPr>
          <w:sz w:val="24"/>
        </w:rPr>
        <w:instrText xml:space="preserve"> FORMTEXT </w:instrText>
      </w:r>
      <w:r w:rsidR="003335BE">
        <w:rPr>
          <w:sz w:val="24"/>
        </w:rPr>
      </w:r>
      <w:r w:rsidR="003335BE">
        <w:rPr>
          <w:sz w:val="24"/>
        </w:rPr>
        <w:fldChar w:fldCharType="separate"/>
      </w:r>
      <w:r w:rsidR="003335BE">
        <w:rPr>
          <w:noProof/>
          <w:sz w:val="24"/>
        </w:rPr>
        <w:t> </w:t>
      </w:r>
      <w:r w:rsidR="003335BE">
        <w:rPr>
          <w:noProof/>
          <w:sz w:val="24"/>
        </w:rPr>
        <w:t> </w:t>
      </w:r>
      <w:r w:rsidR="003335BE">
        <w:rPr>
          <w:noProof/>
          <w:sz w:val="24"/>
        </w:rPr>
        <w:t> </w:t>
      </w:r>
      <w:r w:rsidR="003335BE">
        <w:rPr>
          <w:noProof/>
          <w:sz w:val="24"/>
        </w:rPr>
        <w:t> </w:t>
      </w:r>
      <w:r w:rsidR="003335BE">
        <w:rPr>
          <w:noProof/>
          <w:sz w:val="24"/>
        </w:rPr>
        <w:t> </w:t>
      </w:r>
      <w:r w:rsidR="003335BE">
        <w:rPr>
          <w:sz w:val="24"/>
        </w:rPr>
        <w:fldChar w:fldCharType="end"/>
      </w:r>
      <w:bookmarkEnd w:id="7"/>
    </w:p>
    <w:p w:rsidR="00C2126A" w:rsidRDefault="00C2126A" w:rsidP="003335BE">
      <w:pPr>
        <w:pBdr>
          <w:top w:val="single" w:sz="4" w:space="7" w:color="000000"/>
          <w:left w:val="single" w:sz="4" w:space="4" w:color="000000"/>
          <w:bottom w:val="single" w:sz="4" w:space="1" w:color="000000"/>
          <w:right w:val="single" w:sz="4" w:space="4" w:color="000000"/>
        </w:pBdr>
        <w:rPr>
          <w:sz w:val="24"/>
          <w:szCs w:val="24"/>
        </w:rPr>
      </w:pPr>
      <w:r>
        <w:rPr>
          <w:sz w:val="24"/>
          <w:szCs w:val="24"/>
        </w:rPr>
        <w:t xml:space="preserve">Adresse : </w:t>
      </w:r>
      <w:r w:rsidR="003335BE">
        <w:rPr>
          <w:sz w:val="24"/>
          <w:szCs w:val="24"/>
        </w:rPr>
        <w:fldChar w:fldCharType="begin">
          <w:ffData>
            <w:name w:val="Texte9"/>
            <w:enabled/>
            <w:calcOnExit w:val="0"/>
            <w:textInput/>
          </w:ffData>
        </w:fldChar>
      </w:r>
      <w:bookmarkStart w:id="8" w:name="Texte9"/>
      <w:r w:rsidR="003335BE">
        <w:rPr>
          <w:sz w:val="24"/>
          <w:szCs w:val="24"/>
        </w:rPr>
        <w:instrText xml:space="preserve"> FORMTEXT </w:instrText>
      </w:r>
      <w:r w:rsidR="003335BE">
        <w:rPr>
          <w:sz w:val="24"/>
          <w:szCs w:val="24"/>
        </w:rPr>
      </w:r>
      <w:r w:rsidR="003335BE">
        <w:rPr>
          <w:sz w:val="24"/>
          <w:szCs w:val="24"/>
        </w:rPr>
        <w:fldChar w:fldCharType="separate"/>
      </w:r>
      <w:r w:rsidR="003335BE">
        <w:rPr>
          <w:noProof/>
          <w:sz w:val="24"/>
          <w:szCs w:val="24"/>
        </w:rPr>
        <w:t> </w:t>
      </w:r>
      <w:r w:rsidR="003335BE">
        <w:rPr>
          <w:noProof/>
          <w:sz w:val="24"/>
          <w:szCs w:val="24"/>
        </w:rPr>
        <w:t> </w:t>
      </w:r>
      <w:r w:rsidR="003335BE">
        <w:rPr>
          <w:noProof/>
          <w:sz w:val="24"/>
          <w:szCs w:val="24"/>
        </w:rPr>
        <w:t> </w:t>
      </w:r>
      <w:r w:rsidR="003335BE">
        <w:rPr>
          <w:noProof/>
          <w:sz w:val="24"/>
          <w:szCs w:val="24"/>
        </w:rPr>
        <w:t> </w:t>
      </w:r>
      <w:r w:rsidR="003335BE">
        <w:rPr>
          <w:noProof/>
          <w:sz w:val="24"/>
          <w:szCs w:val="24"/>
        </w:rPr>
        <w:t> </w:t>
      </w:r>
      <w:r w:rsidR="003335BE">
        <w:rPr>
          <w:sz w:val="24"/>
          <w:szCs w:val="24"/>
        </w:rPr>
        <w:fldChar w:fldCharType="end"/>
      </w:r>
      <w:bookmarkEnd w:id="8"/>
    </w:p>
    <w:p w:rsidR="003335BE" w:rsidRDefault="003335BE" w:rsidP="003335BE">
      <w:pPr>
        <w:pBdr>
          <w:top w:val="single" w:sz="4" w:space="7" w:color="000000"/>
          <w:left w:val="single" w:sz="4" w:space="4" w:color="000000"/>
          <w:bottom w:val="single" w:sz="4" w:space="1" w:color="000000"/>
          <w:right w:val="single" w:sz="4" w:space="4" w:color="000000"/>
        </w:pBdr>
        <w:rPr>
          <w:sz w:val="24"/>
          <w:szCs w:val="24"/>
        </w:rPr>
      </w:pPr>
      <w:r>
        <w:rPr>
          <w:sz w:val="24"/>
          <w:szCs w:val="24"/>
        </w:rPr>
        <w:t xml:space="preserve">Téléphone : </w:t>
      </w:r>
      <w:r>
        <w:rPr>
          <w:sz w:val="24"/>
          <w:szCs w:val="24"/>
        </w:rPr>
        <w:fldChar w:fldCharType="begin">
          <w:ffData>
            <w:name w:val="Texte10"/>
            <w:enabled/>
            <w:calcOnExit w:val="0"/>
            <w:textInput/>
          </w:ffData>
        </w:fldChar>
      </w:r>
      <w:bookmarkStart w:id="9"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C2126A" w:rsidRDefault="00C2126A" w:rsidP="003335BE">
      <w:pPr>
        <w:pBdr>
          <w:top w:val="single" w:sz="4" w:space="7" w:color="000000"/>
          <w:left w:val="single" w:sz="4" w:space="4" w:color="000000"/>
          <w:bottom w:val="single" w:sz="4" w:space="1" w:color="000000"/>
          <w:right w:val="single" w:sz="4" w:space="4" w:color="000000"/>
        </w:pBdr>
        <w:rPr>
          <w:sz w:val="24"/>
          <w:szCs w:val="24"/>
        </w:rPr>
      </w:pPr>
    </w:p>
    <w:p w:rsidR="00C2126A" w:rsidRDefault="00C2126A" w:rsidP="00C2126A">
      <w:pPr>
        <w:rPr>
          <w:b/>
          <w:bCs/>
          <w:sz w:val="24"/>
          <w:u w:val="single"/>
        </w:rPr>
      </w:pPr>
    </w:p>
    <w:p w:rsidR="00490D0F" w:rsidRPr="00FF6977" w:rsidRDefault="00CA0CB4">
      <w:pPr>
        <w:rPr>
          <w:b/>
          <w:bCs/>
          <w:sz w:val="24"/>
          <w:u w:val="single"/>
        </w:rPr>
      </w:pPr>
      <w:r>
        <w:rPr>
          <w:b/>
          <w:bCs/>
          <w:sz w:val="24"/>
          <w:u w:val="single"/>
        </w:rPr>
        <w:t>1-COORDONNÉ</w:t>
      </w:r>
      <w:r w:rsidR="00490D0F">
        <w:rPr>
          <w:b/>
          <w:bCs/>
          <w:sz w:val="24"/>
          <w:u w:val="single"/>
        </w:rPr>
        <w:t>ES DES ADULTES QUI SUIVENT L’ENFANT</w:t>
      </w:r>
    </w:p>
    <w:p w:rsidR="00490D0F" w:rsidRDefault="00490D0F">
      <w:pPr>
        <w:rPr>
          <w:sz w:val="24"/>
        </w:rPr>
      </w:pPr>
      <w:r>
        <w:rPr>
          <w:sz w:val="24"/>
        </w:rPr>
        <w:tab/>
      </w: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3233"/>
      </w:tblGrid>
      <w:tr w:rsidR="00490D0F" w:rsidTr="00525B1E">
        <w:trPr>
          <w:trHeight w:val="462"/>
        </w:trPr>
        <w:tc>
          <w:tcPr>
            <w:tcW w:w="2444" w:type="dxa"/>
            <w:vAlign w:val="center"/>
          </w:tcPr>
          <w:p w:rsidR="00490D0F" w:rsidRDefault="00490D0F">
            <w:pPr>
              <w:snapToGrid w:val="0"/>
              <w:rPr>
                <w:sz w:val="24"/>
              </w:rPr>
            </w:pPr>
          </w:p>
        </w:tc>
        <w:tc>
          <w:tcPr>
            <w:tcW w:w="2444" w:type="dxa"/>
            <w:vAlign w:val="center"/>
          </w:tcPr>
          <w:p w:rsidR="00490D0F" w:rsidRDefault="00490D0F" w:rsidP="00BC2F46">
            <w:pPr>
              <w:snapToGrid w:val="0"/>
              <w:jc w:val="center"/>
              <w:rPr>
                <w:sz w:val="24"/>
              </w:rPr>
            </w:pPr>
            <w:r>
              <w:rPr>
                <w:sz w:val="24"/>
              </w:rPr>
              <w:t>NOM</w:t>
            </w:r>
          </w:p>
        </w:tc>
        <w:tc>
          <w:tcPr>
            <w:tcW w:w="2444" w:type="dxa"/>
            <w:vAlign w:val="center"/>
          </w:tcPr>
          <w:p w:rsidR="00490D0F" w:rsidRDefault="00490D0F" w:rsidP="00BC2F46">
            <w:pPr>
              <w:snapToGrid w:val="0"/>
              <w:jc w:val="center"/>
              <w:rPr>
                <w:sz w:val="24"/>
              </w:rPr>
            </w:pPr>
            <w:r>
              <w:rPr>
                <w:sz w:val="24"/>
              </w:rPr>
              <w:t>ADRESSE</w:t>
            </w:r>
          </w:p>
        </w:tc>
        <w:tc>
          <w:tcPr>
            <w:tcW w:w="3233" w:type="dxa"/>
            <w:vAlign w:val="center"/>
          </w:tcPr>
          <w:p w:rsidR="00490D0F" w:rsidRDefault="00490D0F" w:rsidP="00BC2F46">
            <w:pPr>
              <w:snapToGrid w:val="0"/>
              <w:jc w:val="center"/>
              <w:rPr>
                <w:sz w:val="24"/>
              </w:rPr>
            </w:pPr>
            <w:r>
              <w:rPr>
                <w:sz w:val="24"/>
              </w:rPr>
              <w:t>TELEPHONE</w:t>
            </w:r>
          </w:p>
        </w:tc>
      </w:tr>
      <w:tr w:rsidR="003335BE" w:rsidTr="00070D04">
        <w:trPr>
          <w:trHeight w:val="801"/>
        </w:trPr>
        <w:tc>
          <w:tcPr>
            <w:tcW w:w="2444" w:type="dxa"/>
            <w:vAlign w:val="center"/>
          </w:tcPr>
          <w:p w:rsidR="003335BE" w:rsidRDefault="003335BE" w:rsidP="003335BE">
            <w:pPr>
              <w:snapToGrid w:val="0"/>
              <w:rPr>
                <w:sz w:val="24"/>
              </w:rPr>
            </w:pPr>
            <w:r>
              <w:rPr>
                <w:sz w:val="24"/>
              </w:rPr>
              <w:t>Parents</w:t>
            </w:r>
          </w:p>
          <w:p w:rsidR="003335BE" w:rsidRDefault="003335BE" w:rsidP="003335BE">
            <w:pPr>
              <w:snapToGrid w:val="0"/>
              <w:rPr>
                <w:sz w:val="24"/>
              </w:rPr>
            </w:pPr>
            <w:r>
              <w:rPr>
                <w:sz w:val="24"/>
              </w:rPr>
              <w:t>ou responsable légal</w:t>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bookmarkStart w:id="10" w:name="Texte11"/>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bookmarkEnd w:id="10"/>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3233"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r>
      <w:tr w:rsidR="003335BE" w:rsidTr="00243F1C">
        <w:trPr>
          <w:trHeight w:val="1096"/>
        </w:trPr>
        <w:tc>
          <w:tcPr>
            <w:tcW w:w="2444" w:type="dxa"/>
            <w:vAlign w:val="center"/>
          </w:tcPr>
          <w:p w:rsidR="003335BE" w:rsidRDefault="003335BE" w:rsidP="003335BE">
            <w:pPr>
              <w:snapToGrid w:val="0"/>
              <w:rPr>
                <w:sz w:val="24"/>
              </w:rPr>
            </w:pPr>
            <w:r>
              <w:rPr>
                <w:sz w:val="24"/>
              </w:rPr>
              <w:t>Autre personne à contacter en cas d’urgence</w:t>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3233"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r>
      <w:tr w:rsidR="003335BE" w:rsidTr="00B15C67">
        <w:trPr>
          <w:trHeight w:val="1286"/>
        </w:trPr>
        <w:tc>
          <w:tcPr>
            <w:tcW w:w="2444" w:type="dxa"/>
            <w:vAlign w:val="center"/>
          </w:tcPr>
          <w:p w:rsidR="003335BE" w:rsidRDefault="003335BE" w:rsidP="003335BE">
            <w:pPr>
              <w:snapToGrid w:val="0"/>
              <w:rPr>
                <w:sz w:val="24"/>
              </w:rPr>
            </w:pPr>
            <w:r w:rsidRPr="00B45F64">
              <w:rPr>
                <w:b/>
                <w:sz w:val="24"/>
              </w:rPr>
              <w:t>Médecin allergologue</w:t>
            </w:r>
            <w:r>
              <w:rPr>
                <w:sz w:val="24"/>
              </w:rPr>
              <w:t xml:space="preserve"> </w:t>
            </w:r>
            <w:r w:rsidRPr="00070D04">
              <w:rPr>
                <w:sz w:val="24"/>
              </w:rPr>
              <w:t>qui suit l’enfant dans le cadre de sa pathologie</w:t>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3233"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r>
      <w:tr w:rsidR="003335BE" w:rsidTr="007D3F52">
        <w:trPr>
          <w:trHeight w:val="958"/>
        </w:trPr>
        <w:tc>
          <w:tcPr>
            <w:tcW w:w="2444" w:type="dxa"/>
            <w:vAlign w:val="center"/>
          </w:tcPr>
          <w:p w:rsidR="003335BE" w:rsidRPr="00B45F64" w:rsidRDefault="003335BE" w:rsidP="003335BE">
            <w:pPr>
              <w:snapToGrid w:val="0"/>
              <w:jc w:val="both"/>
              <w:rPr>
                <w:b/>
                <w:sz w:val="24"/>
              </w:rPr>
            </w:pPr>
            <w:r>
              <w:rPr>
                <w:b/>
                <w:sz w:val="24"/>
              </w:rPr>
              <w:t>Médecin traitant</w:t>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3233"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r>
      <w:tr w:rsidR="003335BE" w:rsidTr="00070D04">
        <w:trPr>
          <w:trHeight w:val="687"/>
        </w:trPr>
        <w:tc>
          <w:tcPr>
            <w:tcW w:w="2444" w:type="dxa"/>
            <w:vAlign w:val="center"/>
          </w:tcPr>
          <w:p w:rsidR="003335BE" w:rsidRDefault="003335BE" w:rsidP="003335BE">
            <w:pPr>
              <w:snapToGrid w:val="0"/>
              <w:jc w:val="both"/>
              <w:rPr>
                <w:sz w:val="24"/>
              </w:rPr>
            </w:pPr>
            <w:r>
              <w:rPr>
                <w:sz w:val="24"/>
              </w:rPr>
              <w:t>Service hospitalier</w:t>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2444"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c>
          <w:tcPr>
            <w:tcW w:w="3233" w:type="dxa"/>
            <w:vAlign w:val="center"/>
          </w:tcPr>
          <w:p w:rsidR="003335BE" w:rsidRPr="0038355E" w:rsidRDefault="003335BE" w:rsidP="003335BE">
            <w:pPr>
              <w:snapToGrid w:val="0"/>
              <w:rPr>
                <w:color w:val="FF0000"/>
                <w:sz w:val="24"/>
              </w:rPr>
            </w:pPr>
            <w:r>
              <w:rPr>
                <w:color w:val="FF0000"/>
                <w:sz w:val="24"/>
              </w:rPr>
              <w:fldChar w:fldCharType="begin">
                <w:ffData>
                  <w:name w:val="Texte11"/>
                  <w:enabled/>
                  <w:calcOnExit w:val="0"/>
                  <w:textInput/>
                </w:ffData>
              </w:fldChar>
            </w:r>
            <w:r>
              <w:rPr>
                <w:color w:val="FF0000"/>
                <w:sz w:val="24"/>
              </w:rPr>
              <w:instrText xml:space="preserve"> FORMTEXT </w:instrText>
            </w:r>
            <w:r>
              <w:rPr>
                <w:color w:val="FF0000"/>
                <w:sz w:val="24"/>
              </w:rPr>
            </w:r>
            <w:r>
              <w:rPr>
                <w:color w:val="FF0000"/>
                <w:sz w:val="24"/>
              </w:rPr>
              <w:fldChar w:fldCharType="separate"/>
            </w:r>
            <w:r>
              <w:rPr>
                <w:noProof/>
                <w:color w:val="FF0000"/>
                <w:sz w:val="24"/>
              </w:rPr>
              <w:t> </w:t>
            </w:r>
            <w:r>
              <w:rPr>
                <w:noProof/>
                <w:color w:val="FF0000"/>
                <w:sz w:val="24"/>
              </w:rPr>
              <w:t> </w:t>
            </w:r>
            <w:r>
              <w:rPr>
                <w:noProof/>
                <w:color w:val="FF0000"/>
                <w:sz w:val="24"/>
              </w:rPr>
              <w:t> </w:t>
            </w:r>
            <w:r>
              <w:rPr>
                <w:noProof/>
                <w:color w:val="FF0000"/>
                <w:sz w:val="24"/>
              </w:rPr>
              <w:t> </w:t>
            </w:r>
            <w:r>
              <w:rPr>
                <w:noProof/>
                <w:color w:val="FF0000"/>
                <w:sz w:val="24"/>
              </w:rPr>
              <w:t> </w:t>
            </w:r>
            <w:r>
              <w:rPr>
                <w:color w:val="FF0000"/>
                <w:sz w:val="24"/>
              </w:rPr>
              <w:fldChar w:fldCharType="end"/>
            </w:r>
          </w:p>
        </w:tc>
      </w:tr>
      <w:tr w:rsidR="003335BE" w:rsidTr="003335BE">
        <w:trPr>
          <w:trHeight w:val="727"/>
        </w:trPr>
        <w:tc>
          <w:tcPr>
            <w:tcW w:w="2444" w:type="dxa"/>
            <w:vAlign w:val="center"/>
          </w:tcPr>
          <w:p w:rsidR="003335BE" w:rsidRDefault="003335BE" w:rsidP="003335BE">
            <w:pPr>
              <w:jc w:val="both"/>
              <w:rPr>
                <w:sz w:val="24"/>
              </w:rPr>
            </w:pPr>
            <w:r>
              <w:rPr>
                <w:sz w:val="24"/>
              </w:rPr>
              <w:t>Service d’urgence</w:t>
            </w:r>
          </w:p>
        </w:tc>
        <w:tc>
          <w:tcPr>
            <w:tcW w:w="2444" w:type="dxa"/>
            <w:vAlign w:val="center"/>
          </w:tcPr>
          <w:p w:rsidR="003335BE" w:rsidRPr="0038355E" w:rsidRDefault="003335BE" w:rsidP="003335BE">
            <w:pPr>
              <w:snapToGrid w:val="0"/>
              <w:jc w:val="center"/>
              <w:rPr>
                <w:color w:val="FF0000"/>
                <w:sz w:val="24"/>
              </w:rPr>
            </w:pPr>
            <w:r w:rsidRPr="00BC26F0">
              <w:rPr>
                <w:sz w:val="24"/>
              </w:rPr>
              <w:t>SAMU</w:t>
            </w:r>
          </w:p>
        </w:tc>
        <w:tc>
          <w:tcPr>
            <w:tcW w:w="5677" w:type="dxa"/>
            <w:gridSpan w:val="2"/>
            <w:vAlign w:val="center"/>
          </w:tcPr>
          <w:p w:rsidR="003335BE" w:rsidRDefault="003335BE" w:rsidP="003335BE">
            <w:pPr>
              <w:snapToGrid w:val="0"/>
              <w:rPr>
                <w:b/>
                <w:sz w:val="24"/>
              </w:rPr>
            </w:pPr>
            <w:r w:rsidRPr="002B596B">
              <w:rPr>
                <w:b/>
                <w:sz w:val="24"/>
              </w:rPr>
              <w:t>Sur poste standard</w:t>
            </w:r>
            <w:r>
              <w:rPr>
                <w:b/>
                <w:sz w:val="24"/>
              </w:rPr>
              <w:t> :       15</w:t>
            </w:r>
          </w:p>
          <w:p w:rsidR="003335BE" w:rsidRPr="0038355E" w:rsidRDefault="003335BE" w:rsidP="003335BE">
            <w:pPr>
              <w:snapToGrid w:val="0"/>
              <w:rPr>
                <w:color w:val="FF0000"/>
                <w:sz w:val="24"/>
              </w:rPr>
            </w:pPr>
            <w:r w:rsidRPr="002B596B">
              <w:rPr>
                <w:b/>
                <w:sz w:val="24"/>
              </w:rPr>
              <w:t>Sur portable</w:t>
            </w:r>
            <w:r>
              <w:rPr>
                <w:b/>
                <w:sz w:val="24"/>
              </w:rPr>
              <w:t> :                  112</w:t>
            </w:r>
          </w:p>
        </w:tc>
      </w:tr>
    </w:tbl>
    <w:p w:rsidR="00490D0F" w:rsidRDefault="00490D0F">
      <w:pPr>
        <w:rPr>
          <w:sz w:val="22"/>
        </w:rPr>
      </w:pPr>
    </w:p>
    <w:p w:rsidR="003335BE" w:rsidRDefault="003C0543" w:rsidP="003335BE">
      <w:pPr>
        <w:rPr>
          <w:sz w:val="22"/>
        </w:rPr>
      </w:pPr>
      <w:r>
        <w:rPr>
          <w:sz w:val="22"/>
        </w:rPr>
        <w:t xml:space="preserve">Centre Médico-scolaire de référence : </w:t>
      </w:r>
      <w:r>
        <w:rPr>
          <w:sz w:val="22"/>
        </w:rPr>
        <w:tab/>
      </w:r>
      <w:bookmarkStart w:id="11" w:name="_GoBack"/>
      <w:r w:rsidR="00D950C4">
        <w:rPr>
          <w:sz w:val="22"/>
        </w:rPr>
        <w:fldChar w:fldCharType="begin">
          <w:ffData>
            <w:name w:val="CMS"/>
            <w:enabled/>
            <w:calcOnExit w:val="0"/>
            <w:helpText w:type="text" w:val="Sélectionner le CMS et l'adresse correspondant au CMS"/>
            <w:statusText w:type="text" w:val="Sélectionner le CMS et l'adresse correspondant au CMS"/>
            <w:ddList>
              <w:listEntry w:val="CMS Angoulême : 05 45 95 58 61 "/>
              <w:listEntry w:val="CMS Chasseneuil/Bonnieure : 05 16 70 38 44"/>
              <w:listEntry w:val="CMS Cognac : 05 45 82 09 37"/>
              <w:listEntry w:val="CMS Soyaux : 05 45 92 32 38"/>
            </w:ddList>
          </w:ffData>
        </w:fldChar>
      </w:r>
      <w:bookmarkStart w:id="12" w:name="CMS"/>
      <w:r w:rsidR="00D950C4">
        <w:rPr>
          <w:sz w:val="22"/>
        </w:rPr>
        <w:instrText xml:space="preserve"> FORMDROPDOWN </w:instrText>
      </w:r>
      <w:r w:rsidR="00D950C4">
        <w:rPr>
          <w:sz w:val="22"/>
        </w:rPr>
      </w:r>
      <w:r w:rsidR="00D950C4">
        <w:rPr>
          <w:sz w:val="22"/>
        </w:rPr>
        <w:fldChar w:fldCharType="end"/>
      </w:r>
      <w:bookmarkEnd w:id="12"/>
      <w:bookmarkEnd w:id="11"/>
    </w:p>
    <w:p w:rsidR="003335BE" w:rsidRDefault="003335BE" w:rsidP="003335BE">
      <w:pPr>
        <w:rPr>
          <w:sz w:val="22"/>
        </w:rPr>
      </w:pPr>
      <w:r>
        <w:rPr>
          <w:sz w:val="22"/>
        </w:rPr>
        <w:tab/>
      </w:r>
      <w:r>
        <w:rPr>
          <w:sz w:val="22"/>
        </w:rPr>
        <w:tab/>
      </w:r>
      <w:r>
        <w:rPr>
          <w:sz w:val="22"/>
        </w:rPr>
        <w:tab/>
      </w:r>
      <w:r>
        <w:rPr>
          <w:sz w:val="22"/>
        </w:rPr>
        <w:tab/>
      </w:r>
      <w:r>
        <w:rPr>
          <w:sz w:val="22"/>
        </w:rPr>
        <w:tab/>
      </w:r>
      <w:r>
        <w:rPr>
          <w:sz w:val="22"/>
        </w:rPr>
        <w:fldChar w:fldCharType="begin">
          <w:ffData>
            <w:name w:val="ListeDéroulante1"/>
            <w:enabled/>
            <w:calcOnExit w:val="0"/>
            <w:ddList>
              <w:listEntry w:val="5 allée Champ Brun 16000 Angoulême"/>
              <w:listEntry w:val="86 avenue de la République 16260 Chasseneuil"/>
              <w:listEntry w:val="3 rue Anatole France 16100 Cognac"/>
              <w:listEntry w:val="7 boulevard Léon Blum 16800 Soyaux"/>
            </w:ddList>
          </w:ffData>
        </w:fldChar>
      </w:r>
      <w:bookmarkStart w:id="13" w:name="ListeDéroulante1"/>
      <w:r>
        <w:rPr>
          <w:sz w:val="22"/>
        </w:rPr>
        <w:instrText xml:space="preserve"> FORMDROPDOWN </w:instrText>
      </w:r>
      <w:r w:rsidR="00D950C4">
        <w:rPr>
          <w:sz w:val="22"/>
        </w:rPr>
      </w:r>
      <w:r w:rsidR="00D950C4">
        <w:rPr>
          <w:sz w:val="22"/>
        </w:rPr>
        <w:fldChar w:fldCharType="separate"/>
      </w:r>
      <w:r>
        <w:rPr>
          <w:sz w:val="22"/>
        </w:rPr>
        <w:fldChar w:fldCharType="end"/>
      </w:r>
      <w:bookmarkEnd w:id="13"/>
    </w:p>
    <w:p w:rsidR="002B3A33" w:rsidRDefault="003335BE" w:rsidP="003335BE">
      <w:r>
        <w:br w:type="page"/>
      </w:r>
    </w:p>
    <w:p w:rsidR="00B15C67" w:rsidRDefault="00B15C67">
      <w:pPr>
        <w:rPr>
          <w:sz w:val="22"/>
        </w:rPr>
      </w:pPr>
    </w:p>
    <w:p w:rsidR="00B15C67" w:rsidRDefault="007E3BF4">
      <w:pPr>
        <w:rPr>
          <w:sz w:val="22"/>
        </w:rPr>
      </w:pPr>
      <w:r>
        <w:rPr>
          <w:sz w:val="22"/>
        </w:rPr>
        <w:t xml:space="preserve">NOM : </w:t>
      </w:r>
      <w:r w:rsidR="003335BE">
        <w:rPr>
          <w:sz w:val="22"/>
        </w:rPr>
        <w:fldChar w:fldCharType="begin">
          <w:ffData>
            <w:name w:val="Texte12"/>
            <w:enabled/>
            <w:calcOnExit w:val="0"/>
            <w:textInput/>
          </w:ffData>
        </w:fldChar>
      </w:r>
      <w:bookmarkStart w:id="14" w:name="Texte12"/>
      <w:r w:rsidR="003335BE">
        <w:rPr>
          <w:sz w:val="22"/>
        </w:rPr>
        <w:instrText xml:space="preserve"> FORMTEXT </w:instrText>
      </w:r>
      <w:r w:rsidR="003335BE">
        <w:rPr>
          <w:sz w:val="22"/>
        </w:rPr>
      </w:r>
      <w:r w:rsidR="003335BE">
        <w:rPr>
          <w:sz w:val="22"/>
        </w:rPr>
        <w:fldChar w:fldCharType="separate"/>
      </w:r>
      <w:r w:rsidR="003335BE">
        <w:rPr>
          <w:noProof/>
          <w:sz w:val="22"/>
        </w:rPr>
        <w:t> </w:t>
      </w:r>
      <w:r w:rsidR="003335BE">
        <w:rPr>
          <w:noProof/>
          <w:sz w:val="22"/>
        </w:rPr>
        <w:t> </w:t>
      </w:r>
      <w:r w:rsidR="003335BE">
        <w:rPr>
          <w:noProof/>
          <w:sz w:val="22"/>
        </w:rPr>
        <w:t> </w:t>
      </w:r>
      <w:r w:rsidR="003335BE">
        <w:rPr>
          <w:noProof/>
          <w:sz w:val="22"/>
        </w:rPr>
        <w:t> </w:t>
      </w:r>
      <w:r w:rsidR="003335BE">
        <w:rPr>
          <w:noProof/>
          <w:sz w:val="22"/>
        </w:rPr>
        <w:t> </w:t>
      </w:r>
      <w:r w:rsidR="003335BE">
        <w:rPr>
          <w:sz w:val="22"/>
        </w:rPr>
        <w:fldChar w:fldCharType="end"/>
      </w:r>
      <w:bookmarkEnd w:id="14"/>
      <w:r>
        <w:rPr>
          <w:sz w:val="22"/>
        </w:rPr>
        <w:t xml:space="preserve">  </w:t>
      </w:r>
      <w:r w:rsidR="00FA5491">
        <w:rPr>
          <w:sz w:val="22"/>
        </w:rPr>
        <w:tab/>
      </w:r>
      <w:r w:rsidR="00FA5491">
        <w:rPr>
          <w:sz w:val="22"/>
        </w:rPr>
        <w:tab/>
      </w:r>
      <w:r w:rsidR="00FA5491">
        <w:rPr>
          <w:sz w:val="22"/>
        </w:rPr>
        <w:tab/>
      </w:r>
      <w:r>
        <w:rPr>
          <w:sz w:val="22"/>
        </w:rPr>
        <w:t xml:space="preserve">Prénom : </w:t>
      </w:r>
      <w:r w:rsidR="003335BE">
        <w:rPr>
          <w:sz w:val="22"/>
        </w:rPr>
        <w:fldChar w:fldCharType="begin">
          <w:ffData>
            <w:name w:val="Texte13"/>
            <w:enabled/>
            <w:calcOnExit w:val="0"/>
            <w:textInput/>
          </w:ffData>
        </w:fldChar>
      </w:r>
      <w:bookmarkStart w:id="15" w:name="Texte13"/>
      <w:r w:rsidR="003335BE">
        <w:rPr>
          <w:sz w:val="22"/>
        </w:rPr>
        <w:instrText xml:space="preserve"> FORMTEXT </w:instrText>
      </w:r>
      <w:r w:rsidR="003335BE">
        <w:rPr>
          <w:sz w:val="22"/>
        </w:rPr>
      </w:r>
      <w:r w:rsidR="003335BE">
        <w:rPr>
          <w:sz w:val="22"/>
        </w:rPr>
        <w:fldChar w:fldCharType="separate"/>
      </w:r>
      <w:r w:rsidR="003335BE">
        <w:rPr>
          <w:noProof/>
          <w:sz w:val="22"/>
        </w:rPr>
        <w:t> </w:t>
      </w:r>
      <w:r w:rsidR="003335BE">
        <w:rPr>
          <w:noProof/>
          <w:sz w:val="22"/>
        </w:rPr>
        <w:t> </w:t>
      </w:r>
      <w:r w:rsidR="003335BE">
        <w:rPr>
          <w:noProof/>
          <w:sz w:val="22"/>
        </w:rPr>
        <w:t> </w:t>
      </w:r>
      <w:r w:rsidR="003335BE">
        <w:rPr>
          <w:noProof/>
          <w:sz w:val="22"/>
        </w:rPr>
        <w:t> </w:t>
      </w:r>
      <w:r w:rsidR="003335BE">
        <w:rPr>
          <w:noProof/>
          <w:sz w:val="22"/>
        </w:rPr>
        <w:t> </w:t>
      </w:r>
      <w:r w:rsidR="003335BE">
        <w:rPr>
          <w:sz w:val="22"/>
        </w:rPr>
        <w:fldChar w:fldCharType="end"/>
      </w:r>
      <w:bookmarkEnd w:id="15"/>
    </w:p>
    <w:p w:rsidR="003335BE" w:rsidRDefault="003335BE">
      <w:pPr>
        <w:rPr>
          <w:sz w:val="22"/>
        </w:rPr>
      </w:pPr>
    </w:p>
    <w:p w:rsidR="003335BE" w:rsidRDefault="003335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3335BE" w:rsidRPr="003701F0" w:rsidTr="003701F0">
        <w:trPr>
          <w:trHeight w:val="6125"/>
        </w:trPr>
        <w:tc>
          <w:tcPr>
            <w:tcW w:w="10627" w:type="dxa"/>
            <w:shd w:val="clear" w:color="auto" w:fill="auto"/>
          </w:tcPr>
          <w:p w:rsidR="003335BE" w:rsidRPr="003701F0" w:rsidRDefault="003335BE" w:rsidP="003701F0">
            <w:pPr>
              <w:numPr>
                <w:ilvl w:val="3"/>
                <w:numId w:val="1"/>
              </w:numPr>
              <w:tabs>
                <w:tab w:val="left" w:pos="0"/>
              </w:tabs>
              <w:jc w:val="both"/>
              <w:rPr>
                <w:b/>
                <w:bCs/>
                <w:sz w:val="24"/>
                <w:u w:val="single"/>
              </w:rPr>
            </w:pPr>
            <w:r w:rsidRPr="003701F0">
              <w:rPr>
                <w:b/>
                <w:bCs/>
                <w:sz w:val="24"/>
                <w:u w:val="single"/>
              </w:rPr>
              <w:t>2- BESOINS SPECIFIQUES DE L’ENFANT OU DE L’ADOLESCENT</w:t>
            </w:r>
          </w:p>
          <w:p w:rsidR="003335BE" w:rsidRPr="003701F0" w:rsidRDefault="003335BE" w:rsidP="003701F0">
            <w:pPr>
              <w:numPr>
                <w:ilvl w:val="3"/>
                <w:numId w:val="1"/>
              </w:numPr>
              <w:tabs>
                <w:tab w:val="left" w:pos="0"/>
              </w:tabs>
              <w:jc w:val="both"/>
              <w:rPr>
                <w:b/>
                <w:bCs/>
                <w:sz w:val="24"/>
                <w:u w:val="single"/>
              </w:rPr>
            </w:pPr>
          </w:p>
          <w:p w:rsidR="003335BE" w:rsidRPr="003701F0" w:rsidRDefault="003335BE" w:rsidP="003701F0">
            <w:pPr>
              <w:numPr>
                <w:ilvl w:val="0"/>
                <w:numId w:val="22"/>
              </w:numPr>
              <w:ind w:left="284"/>
              <w:jc w:val="both"/>
              <w:rPr>
                <w:rFonts w:ascii="Wingdings" w:hAnsi="Wingdings"/>
                <w:bCs/>
                <w:sz w:val="24"/>
              </w:rPr>
            </w:pPr>
            <w:r w:rsidRPr="003701F0">
              <w:rPr>
                <w:bCs/>
                <w:sz w:val="22"/>
              </w:rPr>
              <w:t>Nécessité d’un régime alimentaire.</w:t>
            </w:r>
          </w:p>
          <w:p w:rsidR="003335BE" w:rsidRPr="003701F0" w:rsidRDefault="003335BE" w:rsidP="003701F0">
            <w:pPr>
              <w:numPr>
                <w:ilvl w:val="0"/>
                <w:numId w:val="22"/>
              </w:numPr>
              <w:ind w:left="284"/>
              <w:jc w:val="both"/>
              <w:rPr>
                <w:bCs/>
                <w:sz w:val="22"/>
              </w:rPr>
            </w:pPr>
            <w:r w:rsidRPr="003701F0">
              <w:rPr>
                <w:bCs/>
                <w:sz w:val="22"/>
                <w:u w:val="single"/>
              </w:rPr>
              <w:t>LA TROUSSE D’URGENCE</w:t>
            </w:r>
            <w:r w:rsidRPr="003701F0">
              <w:rPr>
                <w:bCs/>
                <w:sz w:val="22"/>
              </w:rPr>
              <w:t xml:space="preserve"> identifiée par le nom, prénom et photographie récente de l’enfant, contenant les médicaments prescrits par le médecin et le protocole d’urgence est accessible à tout moment (sur le temps scolaire et périscolaire) et à toute personne en charge d’administrer le traitement d’urgence.</w:t>
            </w:r>
          </w:p>
          <w:p w:rsidR="003335BE" w:rsidRPr="003701F0" w:rsidRDefault="003335BE" w:rsidP="003701F0">
            <w:pPr>
              <w:numPr>
                <w:ilvl w:val="0"/>
                <w:numId w:val="10"/>
              </w:numPr>
              <w:ind w:left="709"/>
              <w:jc w:val="both"/>
              <w:rPr>
                <w:bCs/>
                <w:sz w:val="22"/>
              </w:rPr>
            </w:pPr>
            <w:r w:rsidRPr="003701F0">
              <w:rPr>
                <w:bCs/>
                <w:sz w:val="22"/>
              </w:rPr>
              <w:t xml:space="preserve">Indiquer </w:t>
            </w:r>
            <w:r w:rsidRPr="003701F0">
              <w:rPr>
                <w:b/>
                <w:bCs/>
                <w:sz w:val="22"/>
                <w:u w:val="single"/>
              </w:rPr>
              <w:t>l’endroit exact</w:t>
            </w:r>
            <w:r w:rsidRPr="003701F0">
              <w:rPr>
                <w:bCs/>
                <w:sz w:val="22"/>
              </w:rPr>
              <w:t xml:space="preserve"> où est entreposée la trousse d’urgence </w:t>
            </w:r>
            <w:r w:rsidRPr="003701F0">
              <w:rPr>
                <w:bCs/>
                <w:sz w:val="22"/>
                <w:u w:val="single"/>
              </w:rPr>
              <w:t>dans l’école/établissement</w:t>
            </w:r>
            <w:r w:rsidRPr="003701F0">
              <w:rPr>
                <w:bCs/>
                <w:sz w:val="22"/>
              </w:rPr>
              <w:t xml:space="preserve"> : </w:t>
            </w:r>
            <w:r w:rsidRPr="003701F0">
              <w:rPr>
                <w:bCs/>
                <w:sz w:val="22"/>
              </w:rPr>
              <w:fldChar w:fldCharType="begin">
                <w:ffData>
                  <w:name w:val="Texte14"/>
                  <w:enabled/>
                  <w:calcOnExit w:val="0"/>
                  <w:textInput/>
                </w:ffData>
              </w:fldChar>
            </w:r>
            <w:bookmarkStart w:id="16" w:name="Texte14"/>
            <w:r w:rsidRPr="003701F0">
              <w:rPr>
                <w:bCs/>
                <w:sz w:val="22"/>
              </w:rPr>
              <w:instrText xml:space="preserve"> FORMTEXT </w:instrText>
            </w:r>
            <w:r w:rsidRPr="003701F0">
              <w:rPr>
                <w:bCs/>
                <w:sz w:val="22"/>
              </w:rPr>
            </w:r>
            <w:r w:rsidRPr="003701F0">
              <w:rPr>
                <w:bCs/>
                <w:sz w:val="22"/>
              </w:rPr>
              <w:fldChar w:fldCharType="separate"/>
            </w:r>
            <w:r w:rsidRPr="003701F0">
              <w:rPr>
                <w:bCs/>
                <w:noProof/>
                <w:sz w:val="22"/>
              </w:rPr>
              <w:t> </w:t>
            </w:r>
            <w:r w:rsidRPr="003701F0">
              <w:rPr>
                <w:bCs/>
                <w:noProof/>
                <w:sz w:val="22"/>
              </w:rPr>
              <w:t> </w:t>
            </w:r>
            <w:r w:rsidRPr="003701F0">
              <w:rPr>
                <w:bCs/>
                <w:noProof/>
                <w:sz w:val="22"/>
              </w:rPr>
              <w:t> </w:t>
            </w:r>
            <w:r w:rsidRPr="003701F0">
              <w:rPr>
                <w:bCs/>
                <w:noProof/>
                <w:sz w:val="22"/>
              </w:rPr>
              <w:t> </w:t>
            </w:r>
            <w:r w:rsidRPr="003701F0">
              <w:rPr>
                <w:bCs/>
                <w:noProof/>
                <w:sz w:val="22"/>
              </w:rPr>
              <w:t> </w:t>
            </w:r>
            <w:r w:rsidRPr="003701F0">
              <w:rPr>
                <w:bCs/>
                <w:sz w:val="22"/>
              </w:rPr>
              <w:fldChar w:fldCharType="end"/>
            </w:r>
          </w:p>
          <w:bookmarkEnd w:id="16"/>
          <w:p w:rsidR="003335BE" w:rsidRPr="003701F0" w:rsidRDefault="003335BE" w:rsidP="003701F0">
            <w:pPr>
              <w:ind w:left="708"/>
              <w:jc w:val="both"/>
              <w:rPr>
                <w:bCs/>
                <w:sz w:val="22"/>
              </w:rPr>
            </w:pPr>
            <w:r w:rsidRPr="003701F0">
              <w:rPr>
                <w:bCs/>
                <w:sz w:val="22"/>
              </w:rPr>
              <w:t xml:space="preserve">et/ou </w:t>
            </w:r>
            <w:r w:rsidRPr="003701F0">
              <w:rPr>
                <w:bCs/>
                <w:sz w:val="22"/>
                <w:u w:val="single"/>
              </w:rPr>
              <w:t>dans la cantine/garderie</w:t>
            </w:r>
            <w:r w:rsidRPr="003701F0">
              <w:rPr>
                <w:bCs/>
                <w:sz w:val="22"/>
              </w:rPr>
              <w:t xml:space="preserve"> : </w:t>
            </w:r>
            <w:r w:rsidRPr="003701F0">
              <w:rPr>
                <w:bCs/>
                <w:sz w:val="22"/>
              </w:rPr>
              <w:fldChar w:fldCharType="begin">
                <w:ffData>
                  <w:name w:val="Texte14"/>
                  <w:enabled/>
                  <w:calcOnExit w:val="0"/>
                  <w:textInput/>
                </w:ffData>
              </w:fldChar>
            </w:r>
            <w:r w:rsidRPr="003701F0">
              <w:rPr>
                <w:bCs/>
                <w:sz w:val="22"/>
              </w:rPr>
              <w:instrText xml:space="preserve"> FORMTEXT </w:instrText>
            </w:r>
            <w:r w:rsidRPr="003701F0">
              <w:rPr>
                <w:bCs/>
                <w:sz w:val="22"/>
              </w:rPr>
            </w:r>
            <w:r w:rsidRPr="003701F0">
              <w:rPr>
                <w:bCs/>
                <w:sz w:val="22"/>
              </w:rPr>
              <w:fldChar w:fldCharType="separate"/>
            </w:r>
            <w:r w:rsidRPr="003701F0">
              <w:rPr>
                <w:bCs/>
                <w:noProof/>
                <w:sz w:val="22"/>
              </w:rPr>
              <w:t> </w:t>
            </w:r>
            <w:r w:rsidRPr="003701F0">
              <w:rPr>
                <w:bCs/>
                <w:noProof/>
                <w:sz w:val="22"/>
              </w:rPr>
              <w:t> </w:t>
            </w:r>
            <w:r w:rsidRPr="003701F0">
              <w:rPr>
                <w:bCs/>
                <w:noProof/>
                <w:sz w:val="22"/>
              </w:rPr>
              <w:t> </w:t>
            </w:r>
            <w:r w:rsidRPr="003701F0">
              <w:rPr>
                <w:bCs/>
                <w:noProof/>
                <w:sz w:val="22"/>
              </w:rPr>
              <w:t> </w:t>
            </w:r>
            <w:r w:rsidRPr="003701F0">
              <w:rPr>
                <w:bCs/>
                <w:noProof/>
                <w:sz w:val="22"/>
              </w:rPr>
              <w:t> </w:t>
            </w:r>
            <w:r w:rsidRPr="003701F0">
              <w:rPr>
                <w:bCs/>
                <w:sz w:val="22"/>
              </w:rPr>
              <w:fldChar w:fldCharType="end"/>
            </w:r>
          </w:p>
          <w:p w:rsidR="003335BE" w:rsidRPr="003701F0" w:rsidRDefault="003335BE" w:rsidP="003701F0">
            <w:pPr>
              <w:numPr>
                <w:ilvl w:val="0"/>
                <w:numId w:val="10"/>
              </w:numPr>
              <w:ind w:left="709" w:hanging="567"/>
              <w:jc w:val="both"/>
              <w:rPr>
                <w:bCs/>
                <w:sz w:val="22"/>
              </w:rPr>
            </w:pPr>
            <w:r w:rsidRPr="003701F0">
              <w:rPr>
                <w:bCs/>
                <w:sz w:val="22"/>
              </w:rPr>
              <w:t xml:space="preserve">La </w:t>
            </w:r>
            <w:r w:rsidRPr="003701F0">
              <w:rPr>
                <w:b/>
                <w:bCs/>
                <w:sz w:val="22"/>
              </w:rPr>
              <w:t>trousse est fournie par les parents</w:t>
            </w:r>
            <w:r w:rsidRPr="003701F0">
              <w:rPr>
                <w:bCs/>
                <w:sz w:val="22"/>
              </w:rPr>
              <w:t xml:space="preserve"> et doit contenir un double de ce document (PAI).</w:t>
            </w:r>
          </w:p>
          <w:p w:rsidR="003335BE" w:rsidRPr="003701F0" w:rsidRDefault="003335BE" w:rsidP="003701F0">
            <w:pPr>
              <w:numPr>
                <w:ilvl w:val="0"/>
                <w:numId w:val="10"/>
              </w:numPr>
              <w:ind w:left="709" w:hanging="567"/>
              <w:jc w:val="both"/>
              <w:rPr>
                <w:bCs/>
                <w:sz w:val="22"/>
              </w:rPr>
            </w:pPr>
            <w:r w:rsidRPr="003701F0">
              <w:rPr>
                <w:bCs/>
                <w:sz w:val="22"/>
              </w:rPr>
              <w:t xml:space="preserve">La trousse doit être </w:t>
            </w:r>
            <w:r w:rsidRPr="003701F0">
              <w:rPr>
                <w:bCs/>
                <w:sz w:val="22"/>
                <w:u w:val="single"/>
              </w:rPr>
              <w:t>hors de portée des enfants</w:t>
            </w:r>
            <w:r w:rsidRPr="003701F0">
              <w:rPr>
                <w:bCs/>
                <w:sz w:val="22"/>
              </w:rPr>
              <w:t>.</w:t>
            </w:r>
          </w:p>
          <w:p w:rsidR="003335BE" w:rsidRPr="003701F0" w:rsidRDefault="003335BE" w:rsidP="003701F0">
            <w:pPr>
              <w:numPr>
                <w:ilvl w:val="0"/>
                <w:numId w:val="10"/>
              </w:numPr>
              <w:ind w:left="709" w:hanging="567"/>
              <w:jc w:val="both"/>
              <w:rPr>
                <w:bCs/>
                <w:sz w:val="22"/>
              </w:rPr>
            </w:pPr>
            <w:r w:rsidRPr="003701F0">
              <w:rPr>
                <w:bCs/>
                <w:sz w:val="22"/>
              </w:rPr>
              <w:t xml:space="preserve">Les parents fournissent les médicaments et il est de leur responsabilité de </w:t>
            </w:r>
            <w:r w:rsidRPr="003701F0">
              <w:rPr>
                <w:bCs/>
                <w:sz w:val="22"/>
                <w:u w:val="single"/>
              </w:rPr>
              <w:t>vérifier la date de péremption</w:t>
            </w:r>
            <w:r w:rsidRPr="003701F0">
              <w:rPr>
                <w:bCs/>
                <w:sz w:val="22"/>
              </w:rPr>
              <w:t xml:space="preserve"> et de </w:t>
            </w:r>
            <w:r w:rsidRPr="003701F0">
              <w:rPr>
                <w:bCs/>
                <w:sz w:val="22"/>
                <w:u w:val="single"/>
              </w:rPr>
              <w:t>les renouveler dès qu’ils sont périmés.</w:t>
            </w:r>
          </w:p>
          <w:p w:rsidR="003335BE" w:rsidRPr="003701F0" w:rsidRDefault="003335BE" w:rsidP="003701F0">
            <w:pPr>
              <w:numPr>
                <w:ilvl w:val="0"/>
                <w:numId w:val="10"/>
              </w:numPr>
              <w:ind w:left="709" w:hanging="567"/>
              <w:jc w:val="both"/>
              <w:rPr>
                <w:bCs/>
                <w:sz w:val="22"/>
              </w:rPr>
            </w:pPr>
            <w:r w:rsidRPr="003701F0">
              <w:rPr>
                <w:bCs/>
                <w:sz w:val="22"/>
              </w:rPr>
              <w:t>Les parents s’engagent à informer le directeur de l’école ou le chef d’établissement en cas de changement de prescription médicale et de coordonnées téléphoniques</w:t>
            </w:r>
          </w:p>
          <w:p w:rsidR="003335BE" w:rsidRPr="003701F0" w:rsidRDefault="003335BE" w:rsidP="003701F0">
            <w:pPr>
              <w:numPr>
                <w:ilvl w:val="0"/>
                <w:numId w:val="10"/>
              </w:numPr>
              <w:ind w:left="709" w:hanging="567"/>
              <w:jc w:val="both"/>
              <w:rPr>
                <w:bCs/>
                <w:sz w:val="22"/>
              </w:rPr>
            </w:pPr>
            <w:r w:rsidRPr="003701F0">
              <w:rPr>
                <w:b/>
                <w:bCs/>
                <w:sz w:val="22"/>
              </w:rPr>
              <w:t>PAI à diffuser à toute personne intervenant auprès de l’élève</w:t>
            </w:r>
            <w:r w:rsidRPr="003701F0">
              <w:rPr>
                <w:bCs/>
                <w:sz w:val="22"/>
              </w:rPr>
              <w:t xml:space="preserve"> et </w:t>
            </w:r>
            <w:r w:rsidRPr="003701F0">
              <w:rPr>
                <w:bCs/>
                <w:sz w:val="22"/>
                <w:u w:val="single"/>
              </w:rPr>
              <w:t>en cas de remplacement d’un enseignant</w:t>
            </w:r>
            <w:r w:rsidRPr="003701F0">
              <w:rPr>
                <w:bCs/>
                <w:sz w:val="22"/>
              </w:rPr>
              <w:t>.</w:t>
            </w:r>
          </w:p>
          <w:p w:rsidR="003335BE" w:rsidRPr="003701F0" w:rsidRDefault="003335BE" w:rsidP="003701F0">
            <w:pPr>
              <w:numPr>
                <w:ilvl w:val="0"/>
                <w:numId w:val="10"/>
              </w:numPr>
              <w:ind w:left="709" w:hanging="567"/>
              <w:jc w:val="both"/>
              <w:rPr>
                <w:bCs/>
                <w:sz w:val="22"/>
              </w:rPr>
            </w:pPr>
            <w:r w:rsidRPr="003701F0">
              <w:rPr>
                <w:bCs/>
                <w:sz w:val="22"/>
              </w:rPr>
              <w:t>La trousse d’urgence sera remise à la famille à chaque fin d’année scolaire par le directeur ou le chef d’établissement.</w:t>
            </w:r>
          </w:p>
          <w:p w:rsidR="003335BE" w:rsidRPr="003701F0" w:rsidRDefault="003335BE" w:rsidP="003701F0">
            <w:pPr>
              <w:numPr>
                <w:ilvl w:val="0"/>
                <w:numId w:val="10"/>
              </w:numPr>
              <w:ind w:left="709" w:hanging="567"/>
              <w:jc w:val="both"/>
              <w:rPr>
                <w:bCs/>
                <w:sz w:val="22"/>
              </w:rPr>
            </w:pPr>
            <w:r w:rsidRPr="003701F0">
              <w:rPr>
                <w:bCs/>
                <w:sz w:val="22"/>
              </w:rPr>
              <w:t xml:space="preserve">Pour un voyage scolaire ou une classe transplantée, l’équipe pédagogique et la famille doivent s’assurer </w:t>
            </w:r>
            <w:r w:rsidRPr="003701F0">
              <w:rPr>
                <w:bCs/>
                <w:sz w:val="22"/>
                <w:u w:val="single"/>
              </w:rPr>
              <w:t>dès la conception du projet</w:t>
            </w:r>
            <w:r w:rsidRPr="003701F0">
              <w:rPr>
                <w:bCs/>
                <w:sz w:val="22"/>
              </w:rPr>
              <w:t xml:space="preserve"> que le PAI peut s’appliquer en l’état : trousse d’urgence et traitements quotidiens sont placés sous la responsabilité de l’encadrant. </w:t>
            </w:r>
          </w:p>
          <w:p w:rsidR="003335BE" w:rsidRPr="003701F0" w:rsidRDefault="003335BE" w:rsidP="003701F0">
            <w:pPr>
              <w:numPr>
                <w:ilvl w:val="0"/>
                <w:numId w:val="10"/>
              </w:numPr>
              <w:ind w:left="709" w:hanging="567"/>
              <w:jc w:val="both"/>
              <w:rPr>
                <w:b/>
                <w:bCs/>
                <w:sz w:val="24"/>
                <w:u w:val="single"/>
              </w:rPr>
            </w:pPr>
            <w:r w:rsidRPr="003701F0">
              <w:rPr>
                <w:bCs/>
                <w:sz w:val="22"/>
                <w:u w:val="single"/>
              </w:rPr>
              <w:t>Pour le primaire, les temps périscolaires et la restauration scolaire :</w:t>
            </w:r>
            <w:r w:rsidRPr="003701F0">
              <w:rPr>
                <w:bCs/>
                <w:sz w:val="22"/>
              </w:rPr>
              <w:t xml:space="preserve"> ces temps ne relèvent pas de l’éducation nationale, leur gestion ainsi que la mise en œuvre du PAI et ses aménagements sont placés sous la responsabilité du maire et/ou des associations.</w:t>
            </w:r>
          </w:p>
        </w:tc>
      </w:tr>
    </w:tbl>
    <w:p w:rsidR="007C28A6" w:rsidRDefault="007C28A6" w:rsidP="00D05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3335BE" w:rsidRPr="003701F0" w:rsidTr="003701F0">
        <w:trPr>
          <w:trHeight w:val="4106"/>
        </w:trPr>
        <w:tc>
          <w:tcPr>
            <w:tcW w:w="10627" w:type="dxa"/>
            <w:shd w:val="clear" w:color="auto" w:fill="auto"/>
          </w:tcPr>
          <w:p w:rsidR="003335BE" w:rsidRPr="003701F0" w:rsidRDefault="003335BE" w:rsidP="003701F0">
            <w:pPr>
              <w:suppressAutoHyphens w:val="0"/>
              <w:jc w:val="both"/>
              <w:outlineLvl w:val="0"/>
              <w:rPr>
                <w:b/>
                <w:sz w:val="24"/>
                <w:szCs w:val="32"/>
                <w:u w:val="single"/>
                <w:lang w:eastAsia="fr-FR"/>
              </w:rPr>
            </w:pPr>
            <w:r w:rsidRPr="003701F0">
              <w:rPr>
                <w:b/>
                <w:sz w:val="24"/>
                <w:szCs w:val="32"/>
                <w:u w:val="single"/>
                <w:lang w:eastAsia="fr-FR"/>
              </w:rPr>
              <w:t>3- PARTIE A REMPLIR PAR LA COLLECTIVITE ORGANISATRICE DE RESTAURATION:</w:t>
            </w:r>
          </w:p>
          <w:p w:rsidR="003335BE" w:rsidRPr="003701F0" w:rsidRDefault="003335BE" w:rsidP="003701F0">
            <w:pPr>
              <w:suppressAutoHyphens w:val="0"/>
              <w:jc w:val="both"/>
              <w:outlineLvl w:val="0"/>
              <w:rPr>
                <w:b/>
                <w:sz w:val="24"/>
                <w:szCs w:val="32"/>
                <w:u w:val="single"/>
                <w:lang w:eastAsia="fr-FR"/>
              </w:rPr>
            </w:pPr>
          </w:p>
          <w:p w:rsidR="003335BE" w:rsidRPr="003701F0" w:rsidRDefault="003335BE" w:rsidP="003701F0">
            <w:pPr>
              <w:suppressAutoHyphens w:val="0"/>
              <w:jc w:val="both"/>
              <w:outlineLvl w:val="0"/>
              <w:rPr>
                <w:sz w:val="24"/>
                <w:szCs w:val="24"/>
                <w:lang w:eastAsia="fr-FR"/>
              </w:rPr>
            </w:pPr>
            <w:r w:rsidRPr="003701F0">
              <w:rPr>
                <w:sz w:val="24"/>
                <w:szCs w:val="24"/>
                <w:lang w:eastAsia="fr-FR"/>
              </w:rPr>
              <w:t xml:space="preserve">Nom du représentant de la collectivité : </w:t>
            </w:r>
            <w:r w:rsidRPr="003701F0">
              <w:rPr>
                <w:sz w:val="24"/>
                <w:szCs w:val="24"/>
                <w:lang w:eastAsia="fr-FR"/>
              </w:rPr>
              <w:fldChar w:fldCharType="begin">
                <w:ffData>
                  <w:name w:val="Texte15"/>
                  <w:enabled/>
                  <w:calcOnExit w:val="0"/>
                  <w:textInput/>
                </w:ffData>
              </w:fldChar>
            </w:r>
            <w:bookmarkStart w:id="17" w:name="Texte15"/>
            <w:r w:rsidRPr="003701F0">
              <w:rPr>
                <w:sz w:val="24"/>
                <w:szCs w:val="24"/>
                <w:lang w:eastAsia="fr-FR"/>
              </w:rPr>
              <w:instrText xml:space="preserve"> FORMTEXT </w:instrText>
            </w:r>
            <w:r w:rsidRPr="003701F0">
              <w:rPr>
                <w:sz w:val="24"/>
                <w:szCs w:val="24"/>
                <w:lang w:eastAsia="fr-FR"/>
              </w:rPr>
            </w:r>
            <w:r w:rsidRPr="003701F0">
              <w:rPr>
                <w:sz w:val="24"/>
                <w:szCs w:val="24"/>
                <w:lang w:eastAsia="fr-FR"/>
              </w:rPr>
              <w:fldChar w:fldCharType="separate"/>
            </w:r>
            <w:r w:rsidRPr="003701F0">
              <w:rPr>
                <w:noProof/>
                <w:sz w:val="24"/>
                <w:szCs w:val="24"/>
                <w:lang w:eastAsia="fr-FR"/>
              </w:rPr>
              <w:t> </w:t>
            </w:r>
            <w:r w:rsidRPr="003701F0">
              <w:rPr>
                <w:noProof/>
                <w:sz w:val="24"/>
                <w:szCs w:val="24"/>
                <w:lang w:eastAsia="fr-FR"/>
              </w:rPr>
              <w:t> </w:t>
            </w:r>
            <w:r w:rsidRPr="003701F0">
              <w:rPr>
                <w:noProof/>
                <w:sz w:val="24"/>
                <w:szCs w:val="24"/>
                <w:lang w:eastAsia="fr-FR"/>
              </w:rPr>
              <w:t> </w:t>
            </w:r>
            <w:r w:rsidRPr="003701F0">
              <w:rPr>
                <w:noProof/>
                <w:sz w:val="24"/>
                <w:szCs w:val="24"/>
                <w:lang w:eastAsia="fr-FR"/>
              </w:rPr>
              <w:t> </w:t>
            </w:r>
            <w:r w:rsidRPr="003701F0">
              <w:rPr>
                <w:noProof/>
                <w:sz w:val="24"/>
                <w:szCs w:val="24"/>
                <w:lang w:eastAsia="fr-FR"/>
              </w:rPr>
              <w:t> </w:t>
            </w:r>
            <w:r w:rsidRPr="003701F0">
              <w:rPr>
                <w:sz w:val="24"/>
                <w:szCs w:val="24"/>
                <w:lang w:eastAsia="fr-FR"/>
              </w:rPr>
              <w:fldChar w:fldCharType="end"/>
            </w:r>
            <w:bookmarkEnd w:id="17"/>
          </w:p>
          <w:p w:rsidR="003335BE" w:rsidRPr="003701F0" w:rsidRDefault="003335BE" w:rsidP="003701F0">
            <w:pPr>
              <w:suppressAutoHyphens w:val="0"/>
              <w:jc w:val="both"/>
              <w:outlineLvl w:val="0"/>
              <w:rPr>
                <w:sz w:val="24"/>
                <w:szCs w:val="24"/>
                <w:lang w:eastAsia="fr-FR"/>
              </w:rPr>
            </w:pPr>
            <w:r w:rsidRPr="003701F0">
              <w:rPr>
                <w:sz w:val="24"/>
                <w:szCs w:val="24"/>
                <w:lang w:eastAsia="fr-FR"/>
              </w:rPr>
              <w:t xml:space="preserve">Fonction : </w:t>
            </w:r>
            <w:r w:rsidRPr="003701F0">
              <w:rPr>
                <w:sz w:val="24"/>
                <w:szCs w:val="24"/>
                <w:lang w:eastAsia="fr-FR"/>
              </w:rPr>
              <w:fldChar w:fldCharType="begin">
                <w:ffData>
                  <w:name w:val="Texte16"/>
                  <w:enabled/>
                  <w:calcOnExit w:val="0"/>
                  <w:textInput/>
                </w:ffData>
              </w:fldChar>
            </w:r>
            <w:bookmarkStart w:id="18" w:name="Texte16"/>
            <w:r w:rsidRPr="003701F0">
              <w:rPr>
                <w:sz w:val="24"/>
                <w:szCs w:val="24"/>
                <w:lang w:eastAsia="fr-FR"/>
              </w:rPr>
              <w:instrText xml:space="preserve"> FORMTEXT </w:instrText>
            </w:r>
            <w:r w:rsidRPr="003701F0">
              <w:rPr>
                <w:sz w:val="24"/>
                <w:szCs w:val="24"/>
                <w:lang w:eastAsia="fr-FR"/>
              </w:rPr>
            </w:r>
            <w:r w:rsidRPr="003701F0">
              <w:rPr>
                <w:sz w:val="24"/>
                <w:szCs w:val="24"/>
                <w:lang w:eastAsia="fr-FR"/>
              </w:rPr>
              <w:fldChar w:fldCharType="separate"/>
            </w:r>
            <w:r w:rsidRPr="003701F0">
              <w:rPr>
                <w:noProof/>
                <w:sz w:val="24"/>
                <w:szCs w:val="24"/>
                <w:lang w:eastAsia="fr-FR"/>
              </w:rPr>
              <w:t> </w:t>
            </w:r>
            <w:r w:rsidRPr="003701F0">
              <w:rPr>
                <w:noProof/>
                <w:sz w:val="24"/>
                <w:szCs w:val="24"/>
                <w:lang w:eastAsia="fr-FR"/>
              </w:rPr>
              <w:t> </w:t>
            </w:r>
            <w:r w:rsidRPr="003701F0">
              <w:rPr>
                <w:noProof/>
                <w:sz w:val="24"/>
                <w:szCs w:val="24"/>
                <w:lang w:eastAsia="fr-FR"/>
              </w:rPr>
              <w:t> </w:t>
            </w:r>
            <w:r w:rsidRPr="003701F0">
              <w:rPr>
                <w:noProof/>
                <w:sz w:val="24"/>
                <w:szCs w:val="24"/>
                <w:lang w:eastAsia="fr-FR"/>
              </w:rPr>
              <w:t> </w:t>
            </w:r>
            <w:r w:rsidRPr="003701F0">
              <w:rPr>
                <w:noProof/>
                <w:sz w:val="24"/>
                <w:szCs w:val="24"/>
                <w:lang w:eastAsia="fr-FR"/>
              </w:rPr>
              <w:t> </w:t>
            </w:r>
            <w:r w:rsidRPr="003701F0">
              <w:rPr>
                <w:sz w:val="24"/>
                <w:szCs w:val="24"/>
                <w:lang w:eastAsia="fr-FR"/>
              </w:rPr>
              <w:fldChar w:fldCharType="end"/>
            </w:r>
            <w:bookmarkEnd w:id="18"/>
          </w:p>
          <w:p w:rsidR="003335BE" w:rsidRPr="003701F0" w:rsidRDefault="003335BE" w:rsidP="003701F0">
            <w:pPr>
              <w:suppressAutoHyphens w:val="0"/>
              <w:jc w:val="both"/>
              <w:outlineLvl w:val="0"/>
              <w:rPr>
                <w:sz w:val="24"/>
                <w:szCs w:val="24"/>
                <w:lang w:eastAsia="fr-FR"/>
              </w:rPr>
            </w:pPr>
          </w:p>
          <w:p w:rsidR="003335BE" w:rsidRPr="003701F0" w:rsidRDefault="003335BE" w:rsidP="003701F0">
            <w:pPr>
              <w:suppressAutoHyphens w:val="0"/>
              <w:jc w:val="both"/>
              <w:outlineLvl w:val="0"/>
              <w:rPr>
                <w:i/>
                <w:sz w:val="22"/>
                <w:szCs w:val="22"/>
                <w:lang w:eastAsia="fr-FR"/>
              </w:rPr>
            </w:pPr>
            <w:r w:rsidRPr="003701F0">
              <w:rPr>
                <w:sz w:val="22"/>
                <w:szCs w:val="22"/>
                <w:lang w:eastAsia="fr-FR"/>
              </w:rPr>
              <w:t xml:space="preserve">Selon les informations fournies par le spécialiste qui suit l’enfant et le mode de gestion de la restauration, le type de prise en charge pour accueillir l’enfant au restaurant collectif est : </w:t>
            </w:r>
            <w:r w:rsidRPr="003701F0">
              <w:rPr>
                <w:i/>
                <w:sz w:val="22"/>
                <w:szCs w:val="22"/>
                <w:lang w:eastAsia="fr-FR"/>
              </w:rPr>
              <w:t>(cocher la mention retenue)</w:t>
            </w:r>
          </w:p>
          <w:p w:rsidR="003335BE" w:rsidRPr="003701F0" w:rsidRDefault="003335BE" w:rsidP="003701F0">
            <w:pPr>
              <w:suppressAutoHyphens w:val="0"/>
              <w:jc w:val="both"/>
              <w:outlineLvl w:val="0"/>
              <w:rPr>
                <w:sz w:val="22"/>
                <w:szCs w:val="22"/>
                <w:lang w:eastAsia="fr-FR"/>
              </w:rPr>
            </w:pPr>
          </w:p>
          <w:p w:rsidR="003335BE" w:rsidRPr="003701F0" w:rsidRDefault="003335BE" w:rsidP="003701F0">
            <w:pPr>
              <w:tabs>
                <w:tab w:val="left" w:pos="3405"/>
              </w:tabs>
              <w:suppressAutoHyphens w:val="0"/>
              <w:jc w:val="both"/>
              <w:outlineLvl w:val="0"/>
              <w:rPr>
                <w:b/>
                <w:sz w:val="22"/>
                <w:szCs w:val="22"/>
                <w:lang w:eastAsia="fr-FR"/>
              </w:rPr>
            </w:pPr>
            <w:r w:rsidRPr="003701F0">
              <w:rPr>
                <w:sz w:val="22"/>
                <w:szCs w:val="22"/>
                <w:lang w:eastAsia="fr-FR"/>
              </w:rPr>
              <w:fldChar w:fldCharType="begin">
                <w:ffData>
                  <w:name w:val="CaseACocher1"/>
                  <w:enabled/>
                  <w:calcOnExit w:val="0"/>
                  <w:checkBox>
                    <w:sizeAuto/>
                    <w:default w:val="0"/>
                  </w:checkBox>
                </w:ffData>
              </w:fldChar>
            </w:r>
            <w:bookmarkStart w:id="19" w:name="CaseACocher1"/>
            <w:r w:rsidRPr="003701F0">
              <w:rPr>
                <w:sz w:val="22"/>
                <w:szCs w:val="22"/>
                <w:lang w:eastAsia="fr-FR"/>
              </w:rPr>
              <w:instrText xml:space="preserve"> FORMCHECKBOX </w:instrText>
            </w:r>
            <w:r w:rsidR="00D950C4">
              <w:rPr>
                <w:sz w:val="22"/>
                <w:szCs w:val="22"/>
                <w:lang w:eastAsia="fr-FR"/>
              </w:rPr>
            </w:r>
            <w:r w:rsidR="00D950C4">
              <w:rPr>
                <w:sz w:val="22"/>
                <w:szCs w:val="22"/>
                <w:lang w:eastAsia="fr-FR"/>
              </w:rPr>
              <w:fldChar w:fldCharType="separate"/>
            </w:r>
            <w:r w:rsidRPr="003701F0">
              <w:rPr>
                <w:sz w:val="22"/>
                <w:szCs w:val="22"/>
                <w:lang w:eastAsia="fr-FR"/>
              </w:rPr>
              <w:fldChar w:fldCharType="end"/>
            </w:r>
            <w:bookmarkEnd w:id="19"/>
            <w:r w:rsidRPr="003701F0">
              <w:rPr>
                <w:sz w:val="22"/>
                <w:szCs w:val="22"/>
                <w:lang w:eastAsia="fr-FR"/>
              </w:rPr>
              <w:t xml:space="preserve"> Panier repas </w:t>
            </w:r>
            <w:r w:rsidRPr="003701F0">
              <w:rPr>
                <w:i/>
                <w:sz w:val="22"/>
                <w:szCs w:val="22"/>
                <w:lang w:eastAsia="fr-FR"/>
              </w:rPr>
              <w:t>(fourni par la famille dès que l’enfant déjeune et ceci dans le respect du protocole joint)</w:t>
            </w:r>
          </w:p>
          <w:p w:rsidR="003335BE" w:rsidRPr="003701F0" w:rsidRDefault="003335BE" w:rsidP="003701F0">
            <w:pPr>
              <w:suppressAutoHyphens w:val="0"/>
              <w:outlineLvl w:val="0"/>
              <w:rPr>
                <w:b/>
                <w:sz w:val="22"/>
                <w:szCs w:val="22"/>
                <w:lang w:eastAsia="fr-FR"/>
              </w:rPr>
            </w:pPr>
            <w:r w:rsidRPr="003701F0">
              <w:rPr>
                <w:sz w:val="22"/>
                <w:szCs w:val="22"/>
                <w:lang w:eastAsia="fr-FR"/>
              </w:rPr>
              <w:fldChar w:fldCharType="begin">
                <w:ffData>
                  <w:name w:val="CaseACocher2"/>
                  <w:enabled/>
                  <w:calcOnExit w:val="0"/>
                  <w:checkBox>
                    <w:sizeAuto/>
                    <w:default w:val="0"/>
                  </w:checkBox>
                </w:ffData>
              </w:fldChar>
            </w:r>
            <w:bookmarkStart w:id="20" w:name="CaseACocher2"/>
            <w:r w:rsidRPr="003701F0">
              <w:rPr>
                <w:sz w:val="22"/>
                <w:szCs w:val="22"/>
                <w:lang w:eastAsia="fr-FR"/>
              </w:rPr>
              <w:instrText xml:space="preserve"> FORMCHECKBOX </w:instrText>
            </w:r>
            <w:r w:rsidR="00D950C4">
              <w:rPr>
                <w:sz w:val="22"/>
                <w:szCs w:val="22"/>
                <w:lang w:eastAsia="fr-FR"/>
              </w:rPr>
            </w:r>
            <w:r w:rsidR="00D950C4">
              <w:rPr>
                <w:sz w:val="22"/>
                <w:szCs w:val="22"/>
                <w:lang w:eastAsia="fr-FR"/>
              </w:rPr>
              <w:fldChar w:fldCharType="separate"/>
            </w:r>
            <w:r w:rsidRPr="003701F0">
              <w:rPr>
                <w:sz w:val="22"/>
                <w:szCs w:val="22"/>
                <w:lang w:eastAsia="fr-FR"/>
              </w:rPr>
              <w:fldChar w:fldCharType="end"/>
            </w:r>
            <w:bookmarkEnd w:id="20"/>
            <w:r w:rsidRPr="003701F0">
              <w:rPr>
                <w:sz w:val="22"/>
                <w:szCs w:val="22"/>
                <w:lang w:eastAsia="fr-FR"/>
              </w:rPr>
              <w:t xml:space="preserve"> Repas spécifique garanti par le distributeur de la restauration </w:t>
            </w:r>
            <w:r w:rsidRPr="003701F0">
              <w:rPr>
                <w:i/>
                <w:sz w:val="22"/>
                <w:szCs w:val="22"/>
                <w:lang w:eastAsia="fr-FR"/>
              </w:rPr>
              <w:t>(préciser si besoin)</w:t>
            </w:r>
            <w:r w:rsidRPr="003701F0">
              <w:rPr>
                <w:sz w:val="22"/>
                <w:szCs w:val="22"/>
                <w:lang w:eastAsia="fr-FR"/>
              </w:rPr>
              <w:t xml:space="preserve"> : </w:t>
            </w:r>
            <w:r w:rsidRPr="003701F0">
              <w:rPr>
                <w:sz w:val="22"/>
                <w:szCs w:val="22"/>
                <w:lang w:eastAsia="fr-FR"/>
              </w:rPr>
              <w:fldChar w:fldCharType="begin">
                <w:ffData>
                  <w:name w:val="Texte17"/>
                  <w:enabled/>
                  <w:calcOnExit w:val="0"/>
                  <w:textInput/>
                </w:ffData>
              </w:fldChar>
            </w:r>
            <w:bookmarkStart w:id="21" w:name="Texte17"/>
            <w:r w:rsidRPr="003701F0">
              <w:rPr>
                <w:sz w:val="22"/>
                <w:szCs w:val="22"/>
                <w:lang w:eastAsia="fr-FR"/>
              </w:rPr>
              <w:instrText xml:space="preserve"> FORMTEXT </w:instrText>
            </w:r>
            <w:r w:rsidRPr="003701F0">
              <w:rPr>
                <w:sz w:val="22"/>
                <w:szCs w:val="22"/>
                <w:lang w:eastAsia="fr-FR"/>
              </w:rPr>
            </w:r>
            <w:r w:rsidRPr="003701F0">
              <w:rPr>
                <w:sz w:val="22"/>
                <w:szCs w:val="22"/>
                <w:lang w:eastAsia="fr-FR"/>
              </w:rPr>
              <w:fldChar w:fldCharType="separate"/>
            </w:r>
            <w:r w:rsidRPr="003701F0">
              <w:rPr>
                <w:noProof/>
                <w:sz w:val="22"/>
                <w:szCs w:val="22"/>
                <w:lang w:eastAsia="fr-FR"/>
              </w:rPr>
              <w:t> </w:t>
            </w:r>
            <w:r w:rsidRPr="003701F0">
              <w:rPr>
                <w:noProof/>
                <w:sz w:val="22"/>
                <w:szCs w:val="22"/>
                <w:lang w:eastAsia="fr-FR"/>
              </w:rPr>
              <w:t> </w:t>
            </w:r>
            <w:r w:rsidRPr="003701F0">
              <w:rPr>
                <w:noProof/>
                <w:sz w:val="22"/>
                <w:szCs w:val="22"/>
                <w:lang w:eastAsia="fr-FR"/>
              </w:rPr>
              <w:t> </w:t>
            </w:r>
            <w:r w:rsidRPr="003701F0">
              <w:rPr>
                <w:noProof/>
                <w:sz w:val="22"/>
                <w:szCs w:val="22"/>
                <w:lang w:eastAsia="fr-FR"/>
              </w:rPr>
              <w:t> </w:t>
            </w:r>
            <w:r w:rsidRPr="003701F0">
              <w:rPr>
                <w:noProof/>
                <w:sz w:val="22"/>
                <w:szCs w:val="22"/>
                <w:lang w:eastAsia="fr-FR"/>
              </w:rPr>
              <w:t> </w:t>
            </w:r>
            <w:r w:rsidRPr="003701F0">
              <w:rPr>
                <w:sz w:val="22"/>
                <w:szCs w:val="22"/>
                <w:lang w:eastAsia="fr-FR"/>
              </w:rPr>
              <w:fldChar w:fldCharType="end"/>
            </w:r>
            <w:bookmarkEnd w:id="21"/>
          </w:p>
          <w:p w:rsidR="003335BE" w:rsidRPr="003701F0" w:rsidRDefault="003335BE" w:rsidP="003701F0">
            <w:pPr>
              <w:suppressAutoHyphens w:val="0"/>
              <w:jc w:val="both"/>
              <w:outlineLvl w:val="0"/>
              <w:rPr>
                <w:b/>
                <w:sz w:val="22"/>
                <w:szCs w:val="22"/>
                <w:lang w:eastAsia="fr-FR"/>
              </w:rPr>
            </w:pPr>
            <w:r w:rsidRPr="003701F0">
              <w:rPr>
                <w:sz w:val="22"/>
                <w:szCs w:val="22"/>
                <w:lang w:eastAsia="fr-FR"/>
              </w:rPr>
              <w:fldChar w:fldCharType="begin">
                <w:ffData>
                  <w:name w:val="CaseACocher3"/>
                  <w:enabled/>
                  <w:calcOnExit w:val="0"/>
                  <w:checkBox>
                    <w:sizeAuto/>
                    <w:default w:val="0"/>
                  </w:checkBox>
                </w:ffData>
              </w:fldChar>
            </w:r>
            <w:bookmarkStart w:id="22" w:name="CaseACocher3"/>
            <w:r w:rsidRPr="003701F0">
              <w:rPr>
                <w:sz w:val="22"/>
                <w:szCs w:val="22"/>
                <w:lang w:eastAsia="fr-FR"/>
              </w:rPr>
              <w:instrText xml:space="preserve"> FORMCHECKBOX </w:instrText>
            </w:r>
            <w:r w:rsidR="00D950C4">
              <w:rPr>
                <w:sz w:val="22"/>
                <w:szCs w:val="22"/>
                <w:lang w:eastAsia="fr-FR"/>
              </w:rPr>
            </w:r>
            <w:r w:rsidR="00D950C4">
              <w:rPr>
                <w:sz w:val="22"/>
                <w:szCs w:val="22"/>
                <w:lang w:eastAsia="fr-FR"/>
              </w:rPr>
              <w:fldChar w:fldCharType="separate"/>
            </w:r>
            <w:r w:rsidRPr="003701F0">
              <w:rPr>
                <w:sz w:val="22"/>
                <w:szCs w:val="22"/>
                <w:lang w:eastAsia="fr-FR"/>
              </w:rPr>
              <w:fldChar w:fldCharType="end"/>
            </w:r>
            <w:bookmarkEnd w:id="22"/>
            <w:r w:rsidRPr="003701F0">
              <w:rPr>
                <w:sz w:val="22"/>
                <w:szCs w:val="22"/>
                <w:lang w:eastAsia="fr-FR"/>
              </w:rPr>
              <w:t xml:space="preserve"> Repas proposé par le service de restauration scolaire avec substitution des allergènes</w:t>
            </w:r>
          </w:p>
          <w:p w:rsidR="003335BE" w:rsidRPr="003701F0" w:rsidRDefault="003335BE" w:rsidP="003701F0">
            <w:pPr>
              <w:suppressAutoHyphens w:val="0"/>
              <w:jc w:val="both"/>
              <w:outlineLvl w:val="0"/>
              <w:rPr>
                <w:sz w:val="22"/>
                <w:szCs w:val="22"/>
                <w:lang w:eastAsia="fr-FR"/>
              </w:rPr>
            </w:pPr>
            <w:r w:rsidRPr="003701F0">
              <w:rPr>
                <w:sz w:val="22"/>
                <w:szCs w:val="22"/>
                <w:lang w:eastAsia="fr-FR"/>
              </w:rPr>
              <w:fldChar w:fldCharType="begin">
                <w:ffData>
                  <w:name w:val="CaseACocher4"/>
                  <w:enabled/>
                  <w:calcOnExit w:val="0"/>
                  <w:checkBox>
                    <w:sizeAuto/>
                    <w:default w:val="0"/>
                  </w:checkBox>
                </w:ffData>
              </w:fldChar>
            </w:r>
            <w:bookmarkStart w:id="23" w:name="CaseACocher4"/>
            <w:r w:rsidRPr="003701F0">
              <w:rPr>
                <w:sz w:val="22"/>
                <w:szCs w:val="22"/>
                <w:lang w:eastAsia="fr-FR"/>
              </w:rPr>
              <w:instrText xml:space="preserve"> FORMCHECKBOX </w:instrText>
            </w:r>
            <w:r w:rsidR="00D950C4">
              <w:rPr>
                <w:sz w:val="22"/>
                <w:szCs w:val="22"/>
                <w:lang w:eastAsia="fr-FR"/>
              </w:rPr>
            </w:r>
            <w:r w:rsidR="00D950C4">
              <w:rPr>
                <w:sz w:val="22"/>
                <w:szCs w:val="22"/>
                <w:lang w:eastAsia="fr-FR"/>
              </w:rPr>
              <w:fldChar w:fldCharType="separate"/>
            </w:r>
            <w:r w:rsidRPr="003701F0">
              <w:rPr>
                <w:sz w:val="22"/>
                <w:szCs w:val="22"/>
                <w:lang w:eastAsia="fr-FR"/>
              </w:rPr>
              <w:fldChar w:fldCharType="end"/>
            </w:r>
            <w:bookmarkEnd w:id="23"/>
            <w:r w:rsidRPr="003701F0">
              <w:rPr>
                <w:sz w:val="22"/>
                <w:szCs w:val="22"/>
                <w:lang w:eastAsia="fr-FR"/>
              </w:rPr>
              <w:t xml:space="preserve"> Goûter et pique-nique fournis par la famille</w:t>
            </w:r>
          </w:p>
          <w:p w:rsidR="003335BE" w:rsidRPr="003701F0" w:rsidRDefault="003335BE" w:rsidP="003701F0">
            <w:pPr>
              <w:suppressAutoHyphens w:val="0"/>
              <w:jc w:val="both"/>
              <w:outlineLvl w:val="0"/>
              <w:rPr>
                <w:b/>
                <w:sz w:val="22"/>
                <w:szCs w:val="22"/>
                <w:lang w:eastAsia="fr-FR"/>
              </w:rPr>
            </w:pPr>
          </w:p>
          <w:p w:rsidR="003335BE" w:rsidRPr="003701F0" w:rsidRDefault="003335BE" w:rsidP="003701F0">
            <w:pPr>
              <w:jc w:val="both"/>
              <w:rPr>
                <w:b/>
                <w:sz w:val="24"/>
                <w:szCs w:val="24"/>
                <w:lang w:eastAsia="fr-FR"/>
              </w:rPr>
            </w:pPr>
            <w:r w:rsidRPr="003701F0">
              <w:rPr>
                <w:b/>
                <w:sz w:val="24"/>
                <w:szCs w:val="24"/>
                <w:lang w:eastAsia="fr-FR"/>
              </w:rPr>
              <w:t>Maire ou son représentant</w:t>
            </w:r>
            <w:r w:rsidRPr="003701F0">
              <w:rPr>
                <w:sz w:val="24"/>
                <w:szCs w:val="24"/>
                <w:lang w:eastAsia="fr-FR"/>
              </w:rPr>
              <w:t xml:space="preserve">       </w:t>
            </w:r>
            <w:r w:rsidRPr="003701F0">
              <w:rPr>
                <w:sz w:val="24"/>
                <w:szCs w:val="24"/>
                <w:lang w:eastAsia="fr-FR"/>
              </w:rPr>
              <w:tab/>
            </w:r>
            <w:r w:rsidRPr="003701F0">
              <w:rPr>
                <w:sz w:val="24"/>
                <w:szCs w:val="24"/>
                <w:lang w:eastAsia="fr-FR"/>
              </w:rPr>
              <w:tab/>
            </w:r>
            <w:r w:rsidRPr="003701F0">
              <w:rPr>
                <w:sz w:val="24"/>
                <w:szCs w:val="24"/>
                <w:lang w:eastAsia="fr-FR"/>
              </w:rPr>
              <w:tab/>
            </w:r>
            <w:r w:rsidRPr="003701F0">
              <w:rPr>
                <w:sz w:val="24"/>
                <w:szCs w:val="24"/>
                <w:lang w:eastAsia="fr-FR"/>
              </w:rPr>
              <w:tab/>
            </w:r>
            <w:r w:rsidRPr="003701F0">
              <w:rPr>
                <w:b/>
                <w:sz w:val="24"/>
                <w:szCs w:val="24"/>
                <w:lang w:eastAsia="fr-FR"/>
              </w:rPr>
              <w:t xml:space="preserve"> Responsable de la restauration</w:t>
            </w:r>
          </w:p>
          <w:p w:rsidR="003335BE" w:rsidRPr="003701F0" w:rsidRDefault="003335BE" w:rsidP="003701F0">
            <w:pPr>
              <w:jc w:val="both"/>
              <w:rPr>
                <w:b/>
                <w:sz w:val="24"/>
                <w:szCs w:val="24"/>
                <w:lang w:eastAsia="fr-FR"/>
              </w:rPr>
            </w:pPr>
          </w:p>
          <w:p w:rsidR="003335BE" w:rsidRPr="003701F0" w:rsidRDefault="003335BE" w:rsidP="003701F0">
            <w:pPr>
              <w:jc w:val="both"/>
              <w:rPr>
                <w:b/>
                <w:sz w:val="24"/>
                <w:szCs w:val="24"/>
                <w:lang w:eastAsia="fr-FR"/>
              </w:rPr>
            </w:pPr>
          </w:p>
          <w:p w:rsidR="003335BE" w:rsidRPr="003701F0" w:rsidRDefault="003335BE" w:rsidP="003701F0">
            <w:pPr>
              <w:jc w:val="both"/>
              <w:rPr>
                <w:b/>
                <w:sz w:val="24"/>
                <w:szCs w:val="24"/>
                <w:lang w:eastAsia="fr-FR"/>
              </w:rPr>
            </w:pPr>
          </w:p>
          <w:p w:rsidR="003335BE" w:rsidRPr="003701F0" w:rsidRDefault="003335BE" w:rsidP="003701F0">
            <w:pPr>
              <w:jc w:val="both"/>
              <w:rPr>
                <w:b/>
                <w:sz w:val="24"/>
                <w:szCs w:val="24"/>
                <w:lang w:eastAsia="fr-FR"/>
              </w:rPr>
            </w:pPr>
          </w:p>
          <w:p w:rsidR="003335BE" w:rsidRPr="003701F0" w:rsidRDefault="003335BE" w:rsidP="003701F0">
            <w:pPr>
              <w:jc w:val="both"/>
              <w:rPr>
                <w:b/>
                <w:sz w:val="24"/>
                <w:szCs w:val="24"/>
                <w:lang w:eastAsia="fr-FR"/>
              </w:rPr>
            </w:pPr>
          </w:p>
          <w:p w:rsidR="003335BE" w:rsidRPr="003701F0" w:rsidRDefault="003335BE" w:rsidP="003701F0">
            <w:pPr>
              <w:jc w:val="both"/>
              <w:rPr>
                <w:b/>
                <w:sz w:val="24"/>
                <w:szCs w:val="24"/>
                <w:lang w:eastAsia="fr-FR"/>
              </w:rPr>
            </w:pPr>
          </w:p>
          <w:p w:rsidR="003335BE" w:rsidRPr="003701F0" w:rsidRDefault="003335BE" w:rsidP="003701F0">
            <w:pPr>
              <w:jc w:val="both"/>
              <w:rPr>
                <w:sz w:val="24"/>
                <w:szCs w:val="24"/>
                <w:lang w:eastAsia="fr-FR"/>
              </w:rPr>
            </w:pPr>
          </w:p>
        </w:tc>
      </w:tr>
    </w:tbl>
    <w:p w:rsidR="003335BE" w:rsidRDefault="003335BE" w:rsidP="003335BE">
      <w:pPr>
        <w:jc w:val="both"/>
        <w:rPr>
          <w:sz w:val="24"/>
        </w:rPr>
      </w:pPr>
    </w:p>
    <w:p w:rsidR="007C28A6" w:rsidRDefault="007C28A6" w:rsidP="00D05579"/>
    <w:p w:rsidR="007C28A6" w:rsidRDefault="007C28A6" w:rsidP="00D05579"/>
    <w:p w:rsidR="007C28A6" w:rsidRDefault="007C28A6" w:rsidP="00D05579"/>
    <w:p w:rsidR="007C28A6" w:rsidRDefault="007C28A6" w:rsidP="00D05579"/>
    <w:p w:rsidR="007C28A6" w:rsidRDefault="007C28A6" w:rsidP="00D05579"/>
    <w:p w:rsidR="007C28A6" w:rsidRDefault="007C28A6" w:rsidP="00D05579"/>
    <w:p w:rsidR="007C28A6" w:rsidRDefault="007C28A6" w:rsidP="00D05579"/>
    <w:p w:rsidR="007C28A6" w:rsidRDefault="007C28A6" w:rsidP="00D05579"/>
    <w:p w:rsidR="007C28A6" w:rsidRDefault="007C28A6" w:rsidP="00D05579"/>
    <w:p w:rsidR="00D671EE" w:rsidRPr="00D671EE" w:rsidRDefault="00CA0CB4" w:rsidP="00D671EE">
      <w:pPr>
        <w:jc w:val="center"/>
        <w:rPr>
          <w:b/>
          <w:caps/>
          <w:sz w:val="28"/>
          <w:szCs w:val="28"/>
          <w:u w:val="single"/>
          <w:lang w:eastAsia="fr-FR"/>
        </w:rPr>
      </w:pPr>
      <w:r>
        <w:rPr>
          <w:b/>
          <w:caps/>
          <w:sz w:val="28"/>
          <w:szCs w:val="28"/>
          <w:u w:val="single"/>
          <w:lang w:eastAsia="fr-FR"/>
        </w:rPr>
        <w:lastRenderedPageBreak/>
        <w:t>INFORMATIONS fournies par le mÉ</w:t>
      </w:r>
      <w:r w:rsidR="00D671EE" w:rsidRPr="00D671EE">
        <w:rPr>
          <w:b/>
          <w:caps/>
          <w:sz w:val="28"/>
          <w:szCs w:val="28"/>
          <w:u w:val="single"/>
          <w:lang w:eastAsia="fr-FR"/>
        </w:rPr>
        <w:t>decin allergologue</w:t>
      </w:r>
    </w:p>
    <w:p w:rsidR="00D671EE" w:rsidRDefault="00D671EE" w:rsidP="007057AA">
      <w:pPr>
        <w:jc w:val="both"/>
        <w:rPr>
          <w:b/>
          <w:sz w:val="28"/>
          <w:szCs w:val="28"/>
          <w:lang w:eastAsia="fr-FR"/>
        </w:rPr>
      </w:pPr>
    </w:p>
    <w:p w:rsidR="00D671EE" w:rsidRDefault="00D671EE" w:rsidP="007057AA">
      <w:pPr>
        <w:jc w:val="both"/>
        <w:rPr>
          <w:b/>
          <w:sz w:val="28"/>
          <w:szCs w:val="28"/>
          <w:lang w:eastAsia="fr-FR"/>
        </w:rPr>
      </w:pPr>
    </w:p>
    <w:p w:rsidR="0002698A" w:rsidRDefault="0002698A" w:rsidP="0002698A">
      <w:pPr>
        <w:pBdr>
          <w:top w:val="single" w:sz="4" w:space="1" w:color="auto"/>
          <w:left w:val="single" w:sz="4" w:space="4" w:color="auto"/>
          <w:bottom w:val="single" w:sz="4" w:space="1" w:color="auto"/>
          <w:right w:val="single" w:sz="4" w:space="4" w:color="auto"/>
        </w:pBdr>
        <w:jc w:val="both"/>
        <w:rPr>
          <w:b/>
          <w:sz w:val="28"/>
          <w:szCs w:val="28"/>
          <w:lang w:eastAsia="fr-FR"/>
        </w:rPr>
      </w:pPr>
    </w:p>
    <w:p w:rsidR="00B25A59" w:rsidRDefault="007057AA" w:rsidP="0002698A">
      <w:pPr>
        <w:pBdr>
          <w:top w:val="single" w:sz="4" w:space="1" w:color="auto"/>
          <w:left w:val="single" w:sz="4" w:space="4" w:color="auto"/>
          <w:bottom w:val="single" w:sz="4" w:space="1" w:color="auto"/>
          <w:right w:val="single" w:sz="4" w:space="4" w:color="auto"/>
        </w:pBdr>
        <w:jc w:val="both"/>
        <w:rPr>
          <w:b/>
          <w:sz w:val="28"/>
          <w:szCs w:val="28"/>
          <w:lang w:eastAsia="fr-FR"/>
        </w:rPr>
      </w:pPr>
      <w:r w:rsidRPr="007057AA">
        <w:rPr>
          <w:b/>
          <w:sz w:val="28"/>
          <w:szCs w:val="28"/>
          <w:lang w:eastAsia="fr-FR"/>
        </w:rPr>
        <w:t xml:space="preserve">Nom : </w:t>
      </w:r>
      <w:r w:rsidR="0002698A">
        <w:rPr>
          <w:b/>
          <w:sz w:val="28"/>
          <w:szCs w:val="28"/>
          <w:lang w:eastAsia="fr-FR"/>
        </w:rPr>
        <w:t xml:space="preserve">………………………………….    </w:t>
      </w:r>
      <w:r w:rsidRPr="007057AA">
        <w:rPr>
          <w:b/>
          <w:sz w:val="28"/>
          <w:szCs w:val="28"/>
          <w:lang w:eastAsia="fr-FR"/>
        </w:rPr>
        <w:t xml:space="preserve">  Prénom :</w:t>
      </w:r>
      <w:r w:rsidR="005D218A">
        <w:rPr>
          <w:b/>
          <w:sz w:val="28"/>
          <w:szCs w:val="28"/>
          <w:lang w:eastAsia="fr-FR"/>
        </w:rPr>
        <w:t xml:space="preserve"> </w:t>
      </w:r>
      <w:r w:rsidR="0002698A">
        <w:rPr>
          <w:b/>
          <w:sz w:val="28"/>
          <w:szCs w:val="28"/>
          <w:lang w:eastAsia="fr-FR"/>
        </w:rPr>
        <w:t>………………………………..</w:t>
      </w:r>
      <w:r w:rsidRPr="007057AA">
        <w:rPr>
          <w:b/>
          <w:sz w:val="28"/>
          <w:szCs w:val="28"/>
          <w:lang w:eastAsia="fr-FR"/>
        </w:rPr>
        <w:tab/>
      </w:r>
    </w:p>
    <w:p w:rsidR="00B25A59" w:rsidRDefault="00B25A59" w:rsidP="0002698A">
      <w:pPr>
        <w:pBdr>
          <w:top w:val="single" w:sz="4" w:space="1" w:color="auto"/>
          <w:left w:val="single" w:sz="4" w:space="4" w:color="auto"/>
          <w:bottom w:val="single" w:sz="4" w:space="1" w:color="auto"/>
          <w:right w:val="single" w:sz="4" w:space="4" w:color="auto"/>
        </w:pBdr>
        <w:jc w:val="both"/>
        <w:rPr>
          <w:b/>
          <w:sz w:val="28"/>
          <w:szCs w:val="28"/>
          <w:lang w:eastAsia="fr-FR"/>
        </w:rPr>
      </w:pPr>
    </w:p>
    <w:p w:rsidR="007057AA" w:rsidRDefault="007057AA" w:rsidP="0002698A">
      <w:pPr>
        <w:pBdr>
          <w:top w:val="single" w:sz="4" w:space="1" w:color="auto"/>
          <w:left w:val="single" w:sz="4" w:space="4" w:color="auto"/>
          <w:bottom w:val="single" w:sz="4" w:space="1" w:color="auto"/>
          <w:right w:val="single" w:sz="4" w:space="4" w:color="auto"/>
        </w:pBdr>
        <w:jc w:val="both"/>
        <w:rPr>
          <w:b/>
          <w:sz w:val="28"/>
          <w:szCs w:val="28"/>
          <w:lang w:eastAsia="fr-FR"/>
        </w:rPr>
      </w:pPr>
      <w:r w:rsidRPr="007057AA">
        <w:rPr>
          <w:b/>
          <w:sz w:val="28"/>
          <w:szCs w:val="28"/>
          <w:lang w:eastAsia="fr-FR"/>
        </w:rPr>
        <w:t>Date de naissance :</w:t>
      </w:r>
      <w:r w:rsidR="005D218A">
        <w:rPr>
          <w:b/>
          <w:sz w:val="28"/>
          <w:szCs w:val="28"/>
          <w:lang w:eastAsia="fr-FR"/>
        </w:rPr>
        <w:t xml:space="preserve"> </w:t>
      </w:r>
      <w:r w:rsidR="00C762BC">
        <w:rPr>
          <w:b/>
          <w:sz w:val="28"/>
          <w:szCs w:val="28"/>
          <w:lang w:eastAsia="fr-FR"/>
        </w:rPr>
        <w:t>……………………</w:t>
      </w:r>
      <w:r w:rsidR="00C762BC">
        <w:rPr>
          <w:b/>
          <w:sz w:val="28"/>
          <w:szCs w:val="28"/>
          <w:lang w:eastAsia="fr-FR"/>
        </w:rPr>
        <w:tab/>
        <w:t>Poids :</w:t>
      </w:r>
      <w:r w:rsidR="005D218A">
        <w:rPr>
          <w:b/>
          <w:sz w:val="28"/>
          <w:szCs w:val="28"/>
          <w:lang w:eastAsia="fr-FR"/>
        </w:rPr>
        <w:t xml:space="preserve"> </w:t>
      </w:r>
      <w:r w:rsidR="00C762BC">
        <w:rPr>
          <w:b/>
          <w:sz w:val="28"/>
          <w:szCs w:val="28"/>
          <w:lang w:eastAsia="fr-FR"/>
        </w:rPr>
        <w:t>…………………..</w:t>
      </w:r>
    </w:p>
    <w:p w:rsidR="0002698A" w:rsidRPr="007057AA" w:rsidRDefault="0002698A" w:rsidP="0002698A">
      <w:pPr>
        <w:pBdr>
          <w:top w:val="single" w:sz="4" w:space="1" w:color="auto"/>
          <w:left w:val="single" w:sz="4" w:space="4" w:color="auto"/>
          <w:bottom w:val="single" w:sz="4" w:space="1" w:color="auto"/>
          <w:right w:val="single" w:sz="4" w:space="4" w:color="auto"/>
        </w:pBdr>
        <w:jc w:val="both"/>
        <w:rPr>
          <w:b/>
          <w:sz w:val="24"/>
          <w:szCs w:val="24"/>
          <w:lang w:eastAsia="fr-FR"/>
        </w:rPr>
      </w:pPr>
    </w:p>
    <w:p w:rsidR="007057AA" w:rsidRDefault="007057AA" w:rsidP="007057AA">
      <w:pPr>
        <w:suppressAutoHyphens w:val="0"/>
        <w:ind w:left="-720"/>
        <w:jc w:val="both"/>
        <w:rPr>
          <w:b/>
          <w:sz w:val="24"/>
          <w:szCs w:val="24"/>
          <w:lang w:eastAsia="fr-FR"/>
        </w:rPr>
      </w:pPr>
    </w:p>
    <w:p w:rsidR="00682B5D" w:rsidRDefault="00682B5D" w:rsidP="007057AA">
      <w:pPr>
        <w:suppressAutoHyphens w:val="0"/>
        <w:ind w:left="-720"/>
        <w:jc w:val="both"/>
        <w:rPr>
          <w:b/>
          <w:sz w:val="24"/>
          <w:szCs w:val="24"/>
          <w:lang w:eastAsia="fr-FR"/>
        </w:rPr>
      </w:pPr>
    </w:p>
    <w:p w:rsidR="00F14BDD" w:rsidRPr="00B1643F" w:rsidRDefault="00D671EE" w:rsidP="00F14BDD">
      <w:pPr>
        <w:suppressAutoHyphens w:val="0"/>
        <w:rPr>
          <w:b/>
          <w:bCs/>
          <w:color w:val="FF0000"/>
          <w:sz w:val="24"/>
          <w:szCs w:val="22"/>
          <w:u w:val="single"/>
          <w:lang w:eastAsia="fr-FR"/>
        </w:rPr>
      </w:pPr>
      <w:r w:rsidRPr="00D671EE">
        <w:rPr>
          <w:b/>
          <w:bCs/>
          <w:sz w:val="24"/>
          <w:szCs w:val="24"/>
          <w:lang w:eastAsia="fr-FR"/>
        </w:rPr>
        <w:t xml:space="preserve">RENSEIGNEMENTS </w:t>
      </w:r>
      <w:r w:rsidR="00F14BDD" w:rsidRPr="00B1643F">
        <w:rPr>
          <w:b/>
          <w:bCs/>
          <w:color w:val="FF0000"/>
          <w:sz w:val="24"/>
          <w:szCs w:val="22"/>
          <w:u w:val="single"/>
          <w:lang w:eastAsia="fr-FR"/>
        </w:rPr>
        <w:t>à renseigner par le médecin allergologue qui suit l’enfant</w:t>
      </w:r>
    </w:p>
    <w:p w:rsidR="00D671EE" w:rsidRPr="00D671EE" w:rsidRDefault="00D671EE" w:rsidP="00D671EE">
      <w:pPr>
        <w:suppressAutoHyphens w:val="0"/>
        <w:rPr>
          <w:sz w:val="24"/>
          <w:szCs w:val="24"/>
          <w:lang w:eastAsia="fr-FR"/>
        </w:rPr>
      </w:pPr>
    </w:p>
    <w:p w:rsidR="00D671EE" w:rsidRDefault="00D671EE" w:rsidP="00D671EE">
      <w:pPr>
        <w:suppressAutoHyphens w:val="0"/>
        <w:rPr>
          <w:sz w:val="24"/>
          <w:szCs w:val="24"/>
          <w:lang w:eastAsia="fr-FR"/>
        </w:rPr>
      </w:pPr>
      <w:r w:rsidRPr="00D671EE">
        <w:rPr>
          <w:sz w:val="24"/>
          <w:szCs w:val="24"/>
          <w:lang w:eastAsia="fr-FR"/>
        </w:rPr>
        <w:t xml:space="preserve">Bilan allergologique effectué le </w:t>
      </w:r>
      <w:r w:rsidRPr="00D671EE">
        <w:rPr>
          <w:i/>
          <w:iCs/>
          <w:sz w:val="24"/>
          <w:szCs w:val="24"/>
          <w:lang w:eastAsia="fr-FR"/>
        </w:rPr>
        <w:t xml:space="preserve">(date) </w:t>
      </w:r>
      <w:r w:rsidRPr="00D671EE">
        <w:rPr>
          <w:sz w:val="24"/>
          <w:szCs w:val="24"/>
          <w:lang w:eastAsia="fr-FR"/>
        </w:rPr>
        <w:t>:</w:t>
      </w:r>
      <w:r w:rsidR="007E3BF4">
        <w:rPr>
          <w:sz w:val="24"/>
          <w:szCs w:val="24"/>
          <w:lang w:eastAsia="fr-FR"/>
        </w:rPr>
        <w:t xml:space="preserve"> </w:t>
      </w:r>
      <w:r w:rsidRPr="00D671EE">
        <w:rPr>
          <w:sz w:val="24"/>
          <w:szCs w:val="24"/>
          <w:lang w:eastAsia="fr-FR"/>
        </w:rPr>
        <w:t xml:space="preserve">………………………….. </w:t>
      </w:r>
    </w:p>
    <w:p w:rsidR="00D671EE" w:rsidRDefault="00D671EE" w:rsidP="00D671EE">
      <w:pPr>
        <w:suppressAutoHyphens w:val="0"/>
        <w:jc w:val="both"/>
        <w:rPr>
          <w:b/>
          <w:sz w:val="24"/>
          <w:szCs w:val="24"/>
          <w:lang w:eastAsia="fr-FR"/>
        </w:rPr>
      </w:pPr>
    </w:p>
    <w:p w:rsidR="008773F1" w:rsidRDefault="008773F1" w:rsidP="00D671EE">
      <w:pPr>
        <w:suppressAutoHyphens w:val="0"/>
        <w:jc w:val="both"/>
        <w:rPr>
          <w:b/>
          <w:sz w:val="24"/>
          <w:szCs w:val="24"/>
          <w:lang w:eastAsia="fr-FR"/>
        </w:rPr>
      </w:pPr>
    </w:p>
    <w:p w:rsidR="008773F1" w:rsidRDefault="008773F1" w:rsidP="00D671EE">
      <w:pPr>
        <w:suppressAutoHyphens w:val="0"/>
        <w:jc w:val="both"/>
        <w:rPr>
          <w:b/>
          <w:sz w:val="24"/>
          <w:szCs w:val="24"/>
          <w:lang w:eastAsia="fr-FR"/>
        </w:rPr>
      </w:pPr>
    </w:p>
    <w:p w:rsidR="00D671EE" w:rsidRDefault="00D671EE" w:rsidP="00D671EE">
      <w:pPr>
        <w:suppressAutoHyphens w:val="0"/>
        <w:spacing w:after="240"/>
        <w:rPr>
          <w:sz w:val="24"/>
          <w:szCs w:val="24"/>
          <w:lang w:eastAsia="fr-FR"/>
        </w:rPr>
      </w:pPr>
      <w:r w:rsidRPr="00D671EE">
        <w:rPr>
          <w:sz w:val="24"/>
          <w:szCs w:val="24"/>
          <w:lang w:eastAsia="fr-FR"/>
        </w:rPr>
        <w:t>L'</w:t>
      </w:r>
      <w:r>
        <w:rPr>
          <w:sz w:val="24"/>
          <w:szCs w:val="24"/>
          <w:lang w:eastAsia="fr-FR"/>
        </w:rPr>
        <w:t>enfant</w:t>
      </w:r>
      <w:r w:rsidRPr="00D671EE">
        <w:rPr>
          <w:sz w:val="24"/>
          <w:szCs w:val="24"/>
          <w:lang w:eastAsia="fr-FR"/>
        </w:rPr>
        <w:t xml:space="preserve"> est allergique à </w:t>
      </w:r>
      <w:r w:rsidRPr="00D671EE">
        <w:rPr>
          <w:i/>
          <w:iCs/>
          <w:sz w:val="24"/>
          <w:szCs w:val="24"/>
          <w:lang w:eastAsia="fr-FR"/>
        </w:rPr>
        <w:t>(préciser le ou les allergènes en cause)</w:t>
      </w:r>
      <w:r w:rsidR="007E3BF4">
        <w:rPr>
          <w:i/>
          <w:iCs/>
          <w:sz w:val="24"/>
          <w:szCs w:val="24"/>
          <w:lang w:eastAsia="fr-FR"/>
        </w:rPr>
        <w:t xml:space="preserve"> </w:t>
      </w:r>
      <w:r>
        <w:rPr>
          <w:i/>
          <w:iCs/>
          <w:sz w:val="24"/>
          <w:szCs w:val="24"/>
          <w:lang w:eastAsia="fr-FR"/>
        </w:rPr>
        <w:t>…………………………………………………..</w:t>
      </w:r>
      <w:r w:rsidRPr="00D671EE">
        <w:rPr>
          <w:i/>
          <w:iCs/>
          <w:sz w:val="24"/>
          <w:szCs w:val="24"/>
          <w:lang w:eastAsia="fr-FR"/>
        </w:rPr>
        <w:t xml:space="preserve"> </w:t>
      </w:r>
    </w:p>
    <w:p w:rsidR="00D671EE" w:rsidRPr="00D671EE" w:rsidRDefault="00D671EE" w:rsidP="00D671EE">
      <w:pPr>
        <w:suppressAutoHyphens w:val="0"/>
        <w:spacing w:after="240"/>
        <w:rPr>
          <w:sz w:val="24"/>
          <w:szCs w:val="24"/>
          <w:lang w:eastAsia="fr-FR"/>
        </w:rPr>
      </w:pPr>
      <w:r w:rsidRPr="00D671EE">
        <w:rPr>
          <w:sz w:val="24"/>
          <w:szCs w:val="24"/>
          <w:lang w:eastAsia="fr-FR"/>
        </w:rPr>
        <w:t>…………………………………………………</w:t>
      </w:r>
      <w:r>
        <w:rPr>
          <w:sz w:val="24"/>
          <w:szCs w:val="24"/>
          <w:lang w:eastAsia="fr-FR"/>
        </w:rPr>
        <w:t>…………………………………………………………….</w:t>
      </w:r>
      <w:r w:rsidRPr="00D671EE">
        <w:rPr>
          <w:sz w:val="24"/>
          <w:szCs w:val="24"/>
          <w:lang w:eastAsia="fr-FR"/>
        </w:rPr>
        <w:t xml:space="preserve"> </w:t>
      </w:r>
    </w:p>
    <w:p w:rsidR="00D671EE" w:rsidRDefault="00D671EE" w:rsidP="00D671EE">
      <w:pPr>
        <w:suppressAutoHyphens w:val="0"/>
        <w:jc w:val="both"/>
        <w:rPr>
          <w:b/>
          <w:sz w:val="24"/>
          <w:szCs w:val="24"/>
          <w:lang w:eastAsia="fr-FR"/>
        </w:rPr>
      </w:pPr>
      <w:r>
        <w:rPr>
          <w:b/>
          <w:sz w:val="24"/>
          <w:szCs w:val="24"/>
          <w:lang w:eastAsia="fr-FR"/>
        </w:rPr>
        <w:t xml:space="preserve">Aliments à exclure :    </w:t>
      </w:r>
      <w:r w:rsidR="00EC6D34">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b/>
          <w:sz w:val="24"/>
          <w:szCs w:val="24"/>
          <w:lang w:eastAsia="fr-FR"/>
        </w:rPr>
        <w:t>œufs crus</w:t>
      </w:r>
      <w:r>
        <w:rPr>
          <w:b/>
          <w:sz w:val="24"/>
          <w:szCs w:val="24"/>
          <w:lang w:eastAsia="fr-FR"/>
        </w:rPr>
        <w:tab/>
      </w:r>
      <w:r w:rsidR="00EC6D34">
        <w:rPr>
          <w:b/>
          <w:sz w:val="24"/>
          <w:szCs w:val="24"/>
          <w:lang w:eastAsia="fr-FR"/>
        </w:rPr>
        <w:tab/>
      </w:r>
      <w:r w:rsidRPr="00D671EE">
        <w:rPr>
          <w:rFonts w:ascii="MS Mincho" w:eastAsia="MS Mincho" w:hAnsi="MS Mincho" w:cs="MS Mincho" w:hint="eastAsia"/>
          <w:sz w:val="24"/>
          <w:szCs w:val="24"/>
          <w:lang w:eastAsia="fr-FR"/>
        </w:rPr>
        <w:t>☐</w:t>
      </w:r>
      <w:r w:rsidR="0002698A">
        <w:rPr>
          <w:rFonts w:ascii="MS Mincho" w:eastAsia="MS Mincho" w:hAnsi="MS Mincho" w:cs="MS Mincho" w:hint="eastAsia"/>
          <w:sz w:val="24"/>
          <w:szCs w:val="24"/>
          <w:lang w:eastAsia="fr-FR"/>
        </w:rPr>
        <w:t xml:space="preserve"> </w:t>
      </w:r>
      <w:r>
        <w:rPr>
          <w:b/>
          <w:sz w:val="24"/>
          <w:szCs w:val="24"/>
          <w:lang w:eastAsia="fr-FR"/>
        </w:rPr>
        <w:t>œufs cuits</w:t>
      </w:r>
      <w:r>
        <w:rPr>
          <w:b/>
          <w:sz w:val="24"/>
          <w:szCs w:val="24"/>
          <w:lang w:eastAsia="fr-FR"/>
        </w:rPr>
        <w:tab/>
      </w:r>
      <w:r>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b/>
          <w:sz w:val="24"/>
          <w:szCs w:val="24"/>
          <w:lang w:eastAsia="fr-FR"/>
        </w:rPr>
        <w:t>œufs mi-cuits</w:t>
      </w:r>
    </w:p>
    <w:p w:rsidR="00EC6D34" w:rsidRDefault="00EC6D34" w:rsidP="00D671EE">
      <w:pPr>
        <w:suppressAutoHyphens w:val="0"/>
        <w:jc w:val="both"/>
        <w:rPr>
          <w:rFonts w:eastAsia="MS Mincho"/>
          <w:b/>
          <w:sz w:val="24"/>
          <w:szCs w:val="24"/>
          <w:lang w:eastAsia="fr-FR"/>
        </w:rPr>
      </w:pPr>
      <w:r>
        <w:rPr>
          <w:b/>
          <w:sz w:val="24"/>
          <w:szCs w:val="24"/>
          <w:lang w:eastAsia="fr-FR"/>
        </w:rPr>
        <w:tab/>
      </w:r>
      <w:r>
        <w:rPr>
          <w:b/>
          <w:sz w:val="24"/>
          <w:szCs w:val="24"/>
          <w:lang w:eastAsia="fr-FR"/>
        </w:rPr>
        <w:tab/>
      </w:r>
      <w:r>
        <w:rPr>
          <w:b/>
          <w:sz w:val="24"/>
          <w:szCs w:val="24"/>
          <w:lang w:eastAsia="fr-FR"/>
        </w:rPr>
        <w:tab/>
      </w:r>
      <w:r>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rFonts w:eastAsia="MS Mincho"/>
          <w:b/>
          <w:sz w:val="24"/>
          <w:szCs w:val="24"/>
          <w:lang w:eastAsia="fr-FR"/>
        </w:rPr>
        <w:t>a</w:t>
      </w:r>
      <w:r w:rsidRPr="00EC6D34">
        <w:rPr>
          <w:rFonts w:eastAsia="MS Mincho"/>
          <w:b/>
          <w:sz w:val="24"/>
          <w:szCs w:val="24"/>
          <w:lang w:eastAsia="fr-FR"/>
        </w:rPr>
        <w:t>rachide</w:t>
      </w:r>
    </w:p>
    <w:p w:rsidR="00EC6D34" w:rsidRDefault="00EC6D34" w:rsidP="00D671EE">
      <w:pPr>
        <w:suppressAutoHyphens w:val="0"/>
        <w:jc w:val="both"/>
        <w:rPr>
          <w:b/>
          <w:sz w:val="24"/>
          <w:szCs w:val="24"/>
          <w:lang w:eastAsia="fr-FR"/>
        </w:rPr>
      </w:pPr>
      <w:r>
        <w:rPr>
          <w:rFonts w:eastAsia="MS Mincho"/>
          <w:b/>
          <w:sz w:val="24"/>
          <w:szCs w:val="24"/>
          <w:lang w:eastAsia="fr-FR"/>
        </w:rPr>
        <w:tab/>
      </w:r>
      <w:r>
        <w:rPr>
          <w:rFonts w:eastAsia="MS Mincho"/>
          <w:b/>
          <w:sz w:val="24"/>
          <w:szCs w:val="24"/>
          <w:lang w:eastAsia="fr-FR"/>
        </w:rPr>
        <w:tab/>
      </w:r>
      <w:r>
        <w:rPr>
          <w:rFonts w:eastAsia="MS Mincho"/>
          <w:b/>
          <w:sz w:val="24"/>
          <w:szCs w:val="24"/>
          <w:lang w:eastAsia="fr-FR"/>
        </w:rPr>
        <w:tab/>
      </w:r>
      <w:r>
        <w:rPr>
          <w:rFonts w:eastAsia="MS Mincho"/>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rFonts w:eastAsia="MS Mincho"/>
          <w:b/>
          <w:sz w:val="24"/>
          <w:szCs w:val="24"/>
          <w:lang w:eastAsia="fr-FR"/>
        </w:rPr>
        <w:t>fruits à coque</w:t>
      </w:r>
      <w:r>
        <w:rPr>
          <w:b/>
          <w:sz w:val="24"/>
          <w:szCs w:val="24"/>
          <w:lang w:eastAsia="fr-FR"/>
        </w:rPr>
        <w:t xml:space="preserve"> </w:t>
      </w:r>
      <w:r w:rsidR="0002698A" w:rsidRPr="007E3BF4">
        <w:rPr>
          <w:i/>
          <w:sz w:val="24"/>
          <w:szCs w:val="24"/>
          <w:lang w:eastAsia="fr-FR"/>
        </w:rPr>
        <w:t>(à préciser)</w:t>
      </w:r>
      <w:r w:rsidR="007E3BF4">
        <w:rPr>
          <w:b/>
          <w:sz w:val="24"/>
          <w:szCs w:val="24"/>
          <w:lang w:eastAsia="fr-FR"/>
        </w:rPr>
        <w:t xml:space="preserve"> </w:t>
      </w:r>
      <w:r w:rsidR="0002698A">
        <w:rPr>
          <w:b/>
          <w:sz w:val="24"/>
          <w:szCs w:val="24"/>
          <w:lang w:eastAsia="fr-FR"/>
        </w:rPr>
        <w:t>……………………………</w:t>
      </w:r>
      <w:r w:rsidR="007E3BF4">
        <w:rPr>
          <w:b/>
          <w:sz w:val="24"/>
          <w:szCs w:val="24"/>
          <w:lang w:eastAsia="fr-FR"/>
        </w:rPr>
        <w:t>………….</w:t>
      </w:r>
    </w:p>
    <w:p w:rsidR="005224E5" w:rsidRDefault="00EC6D34" w:rsidP="00D671EE">
      <w:pPr>
        <w:suppressAutoHyphens w:val="0"/>
        <w:jc w:val="both"/>
        <w:rPr>
          <w:b/>
          <w:sz w:val="24"/>
          <w:szCs w:val="24"/>
          <w:lang w:eastAsia="fr-FR"/>
        </w:rPr>
      </w:pPr>
      <w:r>
        <w:rPr>
          <w:b/>
          <w:sz w:val="24"/>
          <w:szCs w:val="24"/>
          <w:lang w:eastAsia="fr-FR"/>
        </w:rPr>
        <w:tab/>
      </w:r>
      <w:r>
        <w:rPr>
          <w:b/>
          <w:sz w:val="24"/>
          <w:szCs w:val="24"/>
          <w:lang w:eastAsia="fr-FR"/>
        </w:rPr>
        <w:tab/>
      </w:r>
      <w:r>
        <w:rPr>
          <w:b/>
          <w:sz w:val="24"/>
          <w:szCs w:val="24"/>
          <w:lang w:eastAsia="fr-FR"/>
        </w:rPr>
        <w:tab/>
      </w:r>
      <w:r>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rFonts w:eastAsia="MS Mincho"/>
          <w:b/>
          <w:sz w:val="24"/>
          <w:szCs w:val="24"/>
          <w:lang w:eastAsia="fr-FR"/>
        </w:rPr>
        <w:t>autres</w:t>
      </w:r>
      <w:r w:rsidR="007E3BF4">
        <w:rPr>
          <w:rFonts w:eastAsia="MS Mincho"/>
          <w:b/>
          <w:sz w:val="24"/>
          <w:szCs w:val="24"/>
          <w:lang w:eastAsia="fr-FR"/>
        </w:rPr>
        <w:t xml:space="preserve"> </w:t>
      </w:r>
      <w:r>
        <w:rPr>
          <w:rFonts w:eastAsia="MS Mincho"/>
          <w:b/>
          <w:sz w:val="24"/>
          <w:szCs w:val="24"/>
          <w:lang w:eastAsia="fr-FR"/>
        </w:rPr>
        <w:t>……………………………………………………</w:t>
      </w:r>
      <w:r w:rsidR="007E3BF4">
        <w:rPr>
          <w:rFonts w:eastAsia="MS Mincho"/>
          <w:b/>
          <w:sz w:val="24"/>
          <w:szCs w:val="24"/>
          <w:lang w:eastAsia="fr-FR"/>
        </w:rPr>
        <w:t>………..</w:t>
      </w:r>
      <w:r>
        <w:rPr>
          <w:b/>
          <w:sz w:val="24"/>
          <w:szCs w:val="24"/>
          <w:lang w:eastAsia="fr-FR"/>
        </w:rPr>
        <w:t xml:space="preserve"> </w:t>
      </w:r>
    </w:p>
    <w:p w:rsidR="005224E5" w:rsidRDefault="005224E5" w:rsidP="00D671EE">
      <w:pPr>
        <w:suppressAutoHyphens w:val="0"/>
        <w:jc w:val="both"/>
        <w:rPr>
          <w:b/>
          <w:sz w:val="24"/>
          <w:szCs w:val="24"/>
          <w:lang w:eastAsia="fr-FR"/>
        </w:rPr>
      </w:pPr>
    </w:p>
    <w:p w:rsidR="00D13728" w:rsidRDefault="005224E5" w:rsidP="00D671EE">
      <w:pPr>
        <w:suppressAutoHyphens w:val="0"/>
        <w:jc w:val="both"/>
        <w:rPr>
          <w:b/>
          <w:sz w:val="24"/>
          <w:szCs w:val="24"/>
          <w:lang w:eastAsia="fr-FR"/>
        </w:rPr>
      </w:pPr>
      <w:r>
        <w:rPr>
          <w:b/>
          <w:sz w:val="24"/>
          <w:szCs w:val="24"/>
          <w:lang w:eastAsia="fr-FR"/>
        </w:rPr>
        <w:t xml:space="preserve">Traces autorisées : </w:t>
      </w:r>
      <w:r>
        <w:rPr>
          <w:b/>
          <w:sz w:val="24"/>
          <w:szCs w:val="24"/>
          <w:lang w:eastAsia="fr-FR"/>
        </w:rPr>
        <w:tab/>
      </w:r>
      <w:r w:rsidR="00D82E37">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b/>
          <w:sz w:val="24"/>
          <w:szCs w:val="24"/>
          <w:lang w:eastAsia="fr-FR"/>
        </w:rPr>
        <w:t>oui</w:t>
      </w:r>
      <w:r>
        <w:rPr>
          <w:b/>
          <w:sz w:val="24"/>
          <w:szCs w:val="24"/>
          <w:lang w:eastAsia="fr-FR"/>
        </w:rPr>
        <w:tab/>
      </w:r>
      <w:r>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b/>
          <w:sz w:val="24"/>
          <w:szCs w:val="24"/>
          <w:lang w:eastAsia="fr-FR"/>
        </w:rPr>
        <w:t>non</w:t>
      </w:r>
    </w:p>
    <w:p w:rsidR="00D13728" w:rsidRDefault="00D13728" w:rsidP="00D671EE">
      <w:pPr>
        <w:suppressAutoHyphens w:val="0"/>
        <w:jc w:val="both"/>
        <w:rPr>
          <w:b/>
          <w:sz w:val="24"/>
          <w:szCs w:val="24"/>
          <w:lang w:eastAsia="fr-FR"/>
        </w:rPr>
      </w:pPr>
    </w:p>
    <w:p w:rsidR="002112F0" w:rsidRPr="000735C4" w:rsidRDefault="00E44EA0" w:rsidP="00E44EA0">
      <w:pPr>
        <w:suppressAutoHyphens w:val="0"/>
        <w:rPr>
          <w:sz w:val="24"/>
          <w:szCs w:val="24"/>
        </w:rPr>
      </w:pPr>
      <w:r w:rsidRPr="000735C4">
        <w:rPr>
          <w:sz w:val="24"/>
          <w:szCs w:val="24"/>
        </w:rPr>
        <w:t>L’enfant peut manger à la cantine avec substitution des allergènes par le service de restauration</w:t>
      </w:r>
      <w:r w:rsidR="00D13728" w:rsidRPr="000735C4">
        <w:rPr>
          <w:sz w:val="24"/>
          <w:szCs w:val="24"/>
        </w:rPr>
        <w:t xml:space="preserve"> : </w:t>
      </w:r>
    </w:p>
    <w:p w:rsidR="00D13728" w:rsidRDefault="002112F0" w:rsidP="00E44EA0">
      <w:pPr>
        <w:suppressAutoHyphens w:val="0"/>
        <w:rPr>
          <w:b/>
          <w:sz w:val="24"/>
          <w:szCs w:val="24"/>
          <w:lang w:eastAsia="fr-FR"/>
        </w:rPr>
      </w:pPr>
      <w:r w:rsidRPr="002112F0">
        <w:rPr>
          <w:rFonts w:ascii="Segoe UI Symbol" w:eastAsia="MS Mincho" w:hAnsi="Segoe UI Symbol" w:cs="Segoe UI Symbol"/>
          <w:b/>
          <w:sz w:val="24"/>
          <w:szCs w:val="24"/>
          <w:lang w:eastAsia="fr-FR"/>
        </w:rPr>
        <w:t>☐</w:t>
      </w:r>
      <w:r w:rsidR="00D13728">
        <w:rPr>
          <w:rFonts w:ascii="MS Mincho" w:eastAsia="MS Mincho" w:hAnsi="MS Mincho" w:cs="MS Mincho"/>
          <w:sz w:val="24"/>
          <w:szCs w:val="24"/>
          <w:lang w:eastAsia="fr-FR"/>
        </w:rPr>
        <w:t xml:space="preserve"> </w:t>
      </w:r>
      <w:r w:rsidR="00D13728">
        <w:rPr>
          <w:b/>
          <w:sz w:val="24"/>
          <w:szCs w:val="24"/>
          <w:lang w:eastAsia="fr-FR"/>
        </w:rPr>
        <w:t>oui</w:t>
      </w:r>
      <w:r w:rsidR="00D13728">
        <w:rPr>
          <w:b/>
          <w:sz w:val="24"/>
          <w:szCs w:val="24"/>
          <w:lang w:eastAsia="fr-FR"/>
        </w:rPr>
        <w:tab/>
      </w:r>
      <w:r w:rsidR="00D13728">
        <w:rPr>
          <w:b/>
          <w:sz w:val="24"/>
          <w:szCs w:val="24"/>
          <w:lang w:eastAsia="fr-FR"/>
        </w:rPr>
        <w:tab/>
      </w:r>
      <w:r w:rsidRPr="002112F0">
        <w:rPr>
          <w:rFonts w:ascii="Segoe UI Symbol" w:eastAsia="MS Mincho" w:hAnsi="Segoe UI Symbol" w:cs="Segoe UI Symbol"/>
          <w:b/>
          <w:sz w:val="24"/>
          <w:szCs w:val="24"/>
          <w:lang w:eastAsia="fr-FR"/>
        </w:rPr>
        <w:t>☐</w:t>
      </w:r>
      <w:r w:rsidR="00D13728">
        <w:rPr>
          <w:rFonts w:ascii="MS Mincho" w:eastAsia="MS Mincho" w:hAnsi="MS Mincho" w:cs="MS Mincho"/>
          <w:sz w:val="24"/>
          <w:szCs w:val="24"/>
          <w:lang w:eastAsia="fr-FR"/>
        </w:rPr>
        <w:t xml:space="preserve"> </w:t>
      </w:r>
      <w:r w:rsidR="00D13728">
        <w:rPr>
          <w:b/>
          <w:sz w:val="24"/>
          <w:szCs w:val="24"/>
          <w:lang w:eastAsia="fr-FR"/>
        </w:rPr>
        <w:t>non</w:t>
      </w:r>
    </w:p>
    <w:p w:rsidR="000735C4" w:rsidRDefault="000735C4" w:rsidP="00E44EA0">
      <w:pPr>
        <w:suppressAutoHyphens w:val="0"/>
        <w:rPr>
          <w:b/>
          <w:sz w:val="24"/>
          <w:szCs w:val="24"/>
          <w:lang w:eastAsia="fr-FR"/>
        </w:rPr>
      </w:pPr>
    </w:p>
    <w:p w:rsidR="002112F0" w:rsidRPr="000735C4" w:rsidRDefault="002112F0" w:rsidP="00E44EA0">
      <w:pPr>
        <w:suppressAutoHyphens w:val="0"/>
        <w:rPr>
          <w:sz w:val="24"/>
          <w:szCs w:val="24"/>
          <w:lang w:eastAsia="fr-FR"/>
        </w:rPr>
      </w:pPr>
      <w:r w:rsidRPr="000735C4">
        <w:rPr>
          <w:sz w:val="24"/>
          <w:szCs w:val="24"/>
          <w:lang w:eastAsia="fr-FR"/>
        </w:rPr>
        <w:t>L’enfant peut manger en restauration collective avec un repas préparé par la famille</w:t>
      </w:r>
      <w:r w:rsidR="002915CD" w:rsidRPr="000735C4">
        <w:rPr>
          <w:sz w:val="24"/>
          <w:szCs w:val="24"/>
          <w:lang w:eastAsia="fr-FR"/>
        </w:rPr>
        <w:t> :</w:t>
      </w:r>
    </w:p>
    <w:p w:rsidR="002112F0" w:rsidRPr="002112F0" w:rsidRDefault="002112F0" w:rsidP="002112F0">
      <w:pPr>
        <w:suppressAutoHyphens w:val="0"/>
        <w:rPr>
          <w:b/>
          <w:sz w:val="24"/>
          <w:szCs w:val="24"/>
          <w:lang w:eastAsia="fr-FR"/>
        </w:rPr>
      </w:pPr>
      <w:r w:rsidRPr="002112F0">
        <w:rPr>
          <w:rFonts w:ascii="Segoe UI Symbol" w:hAnsi="Segoe UI Symbol" w:cs="Segoe UI Symbol"/>
          <w:b/>
          <w:sz w:val="24"/>
          <w:szCs w:val="24"/>
          <w:lang w:eastAsia="fr-FR"/>
        </w:rPr>
        <w:t>☐</w:t>
      </w:r>
      <w:r w:rsidRPr="002112F0">
        <w:rPr>
          <w:b/>
          <w:sz w:val="24"/>
          <w:szCs w:val="24"/>
          <w:lang w:eastAsia="fr-FR"/>
        </w:rPr>
        <w:t xml:space="preserve"> oui</w:t>
      </w:r>
      <w:r w:rsidRPr="002112F0">
        <w:rPr>
          <w:b/>
          <w:sz w:val="24"/>
          <w:szCs w:val="24"/>
          <w:lang w:eastAsia="fr-FR"/>
        </w:rPr>
        <w:tab/>
      </w:r>
      <w:r w:rsidRPr="002112F0">
        <w:rPr>
          <w:b/>
          <w:sz w:val="24"/>
          <w:szCs w:val="24"/>
          <w:lang w:eastAsia="fr-FR"/>
        </w:rPr>
        <w:tab/>
      </w:r>
      <w:r w:rsidRPr="002112F0">
        <w:rPr>
          <w:rFonts w:ascii="Segoe UI Symbol" w:hAnsi="Segoe UI Symbol" w:cs="Segoe UI Symbol"/>
          <w:b/>
          <w:sz w:val="24"/>
          <w:szCs w:val="24"/>
          <w:lang w:eastAsia="fr-FR"/>
        </w:rPr>
        <w:t>☐</w:t>
      </w:r>
      <w:r w:rsidRPr="002112F0">
        <w:rPr>
          <w:b/>
          <w:sz w:val="24"/>
          <w:szCs w:val="24"/>
          <w:lang w:eastAsia="fr-FR"/>
        </w:rPr>
        <w:t xml:space="preserve"> non</w:t>
      </w:r>
    </w:p>
    <w:p w:rsidR="00D13728" w:rsidRDefault="00D13728" w:rsidP="00D671EE">
      <w:pPr>
        <w:suppressAutoHyphens w:val="0"/>
        <w:jc w:val="both"/>
        <w:rPr>
          <w:b/>
          <w:sz w:val="24"/>
          <w:szCs w:val="24"/>
          <w:lang w:eastAsia="fr-FR"/>
        </w:rPr>
      </w:pPr>
    </w:p>
    <w:p w:rsidR="00D13728" w:rsidRDefault="00D13728" w:rsidP="00D671EE">
      <w:pPr>
        <w:suppressAutoHyphens w:val="0"/>
        <w:jc w:val="both"/>
        <w:rPr>
          <w:b/>
          <w:sz w:val="24"/>
          <w:szCs w:val="24"/>
          <w:lang w:eastAsia="fr-FR"/>
        </w:rPr>
      </w:pPr>
    </w:p>
    <w:p w:rsidR="00D13728" w:rsidRDefault="00D13728" w:rsidP="00D13728">
      <w:pPr>
        <w:jc w:val="both"/>
        <w:outlineLvl w:val="0"/>
        <w:rPr>
          <w:b/>
        </w:rPr>
      </w:pPr>
    </w:p>
    <w:p w:rsidR="00D13728" w:rsidRPr="00D13728" w:rsidRDefault="00D13728" w:rsidP="00D13728">
      <w:pPr>
        <w:jc w:val="both"/>
        <w:outlineLvl w:val="0"/>
        <w:rPr>
          <w:b/>
          <w:sz w:val="24"/>
          <w:szCs w:val="24"/>
          <w:u w:val="single"/>
        </w:rPr>
      </w:pPr>
      <w:r w:rsidRPr="00D13728">
        <w:rPr>
          <w:b/>
          <w:sz w:val="24"/>
          <w:szCs w:val="24"/>
          <w:u w:val="single"/>
        </w:rPr>
        <w:t>ACTIVIT</w:t>
      </w:r>
      <w:r w:rsidR="00CA0CB4">
        <w:rPr>
          <w:b/>
          <w:sz w:val="24"/>
          <w:szCs w:val="24"/>
          <w:u w:val="single"/>
        </w:rPr>
        <w:t>É</w:t>
      </w:r>
      <w:r w:rsidRPr="00D13728">
        <w:rPr>
          <w:b/>
          <w:sz w:val="24"/>
          <w:szCs w:val="24"/>
          <w:u w:val="single"/>
        </w:rPr>
        <w:t xml:space="preserve">S D’ARTS PLASTIQUES OU ATELIERS CUISINES </w:t>
      </w:r>
    </w:p>
    <w:p w:rsidR="00D13728" w:rsidRPr="00D13728" w:rsidRDefault="00D13728" w:rsidP="00D13728">
      <w:pPr>
        <w:jc w:val="both"/>
        <w:outlineLvl w:val="0"/>
        <w:rPr>
          <w:b/>
          <w:sz w:val="24"/>
          <w:szCs w:val="24"/>
        </w:rPr>
      </w:pPr>
    </w:p>
    <w:p w:rsidR="00D13728" w:rsidRPr="00D13728" w:rsidRDefault="00D13728" w:rsidP="00D13728">
      <w:pPr>
        <w:jc w:val="both"/>
        <w:outlineLvl w:val="0"/>
        <w:rPr>
          <w:b/>
          <w:sz w:val="24"/>
          <w:szCs w:val="24"/>
        </w:rPr>
      </w:pPr>
      <w:r>
        <w:rPr>
          <w:b/>
          <w:sz w:val="24"/>
          <w:szCs w:val="24"/>
        </w:rPr>
        <w:t>Contact cutané</w:t>
      </w:r>
      <w:r w:rsidR="00D82E37">
        <w:rPr>
          <w:b/>
          <w:sz w:val="24"/>
          <w:szCs w:val="24"/>
        </w:rPr>
        <w:t xml:space="preserve"> autorisé </w:t>
      </w:r>
      <w:r>
        <w:rPr>
          <w:b/>
          <w:sz w:val="24"/>
          <w:szCs w:val="24"/>
        </w:rPr>
        <w:t xml:space="preserve">: </w:t>
      </w:r>
      <w:r>
        <w:rPr>
          <w:b/>
          <w:sz w:val="24"/>
          <w:szCs w:val="24"/>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b/>
          <w:sz w:val="24"/>
          <w:szCs w:val="24"/>
          <w:lang w:eastAsia="fr-FR"/>
        </w:rPr>
        <w:t>oui</w:t>
      </w:r>
      <w:r>
        <w:rPr>
          <w:b/>
          <w:sz w:val="24"/>
          <w:szCs w:val="24"/>
          <w:lang w:eastAsia="fr-FR"/>
        </w:rPr>
        <w:tab/>
      </w:r>
      <w:r>
        <w:rPr>
          <w:b/>
          <w:sz w:val="24"/>
          <w:szCs w:val="24"/>
          <w:lang w:eastAsia="fr-FR"/>
        </w:rPr>
        <w:tab/>
      </w:r>
      <w:r w:rsidRPr="00D671EE">
        <w:rPr>
          <w:rFonts w:ascii="MS Mincho" w:eastAsia="MS Mincho" w:hAnsi="MS Mincho" w:cs="MS Mincho" w:hint="eastAsia"/>
          <w:sz w:val="24"/>
          <w:szCs w:val="24"/>
          <w:lang w:eastAsia="fr-FR"/>
        </w:rPr>
        <w:t>☐</w:t>
      </w:r>
      <w:r>
        <w:rPr>
          <w:rFonts w:ascii="MS Mincho" w:eastAsia="MS Mincho" w:hAnsi="MS Mincho" w:cs="MS Mincho"/>
          <w:sz w:val="24"/>
          <w:szCs w:val="24"/>
          <w:lang w:eastAsia="fr-FR"/>
        </w:rPr>
        <w:t xml:space="preserve"> </w:t>
      </w:r>
      <w:r>
        <w:rPr>
          <w:b/>
          <w:sz w:val="24"/>
          <w:szCs w:val="24"/>
          <w:lang w:eastAsia="fr-FR"/>
        </w:rPr>
        <w:t>non</w:t>
      </w:r>
    </w:p>
    <w:p w:rsidR="00D13728" w:rsidRDefault="00D13728" w:rsidP="00D671EE">
      <w:pPr>
        <w:suppressAutoHyphens w:val="0"/>
        <w:jc w:val="both"/>
        <w:rPr>
          <w:b/>
          <w:sz w:val="24"/>
          <w:szCs w:val="24"/>
          <w:lang w:eastAsia="fr-FR"/>
        </w:rPr>
      </w:pPr>
    </w:p>
    <w:p w:rsidR="0024518B" w:rsidRDefault="00357703" w:rsidP="00D13728">
      <w:pPr>
        <w:jc w:val="both"/>
        <w:outlineLvl w:val="0"/>
        <w:rPr>
          <w:b/>
          <w:sz w:val="24"/>
          <w:szCs w:val="24"/>
        </w:rP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3888740</wp:posOffset>
                </wp:positionH>
                <wp:positionV relativeFrom="paragraph">
                  <wp:posOffset>48895</wp:posOffset>
                </wp:positionV>
                <wp:extent cx="2623820" cy="1965960"/>
                <wp:effectExtent l="0" t="0" r="24130" b="15240"/>
                <wp:wrapNone/>
                <wp:docPr id="1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820" cy="1965960"/>
                        </a:xfrm>
                        <a:prstGeom prst="rect">
                          <a:avLst/>
                        </a:prstGeom>
                        <a:solidFill>
                          <a:sysClr val="window" lastClr="FFFFFF"/>
                        </a:solidFill>
                        <a:ln w="6350">
                          <a:solidFill>
                            <a:prstClr val="black"/>
                          </a:solidFill>
                        </a:ln>
                        <a:effectLst/>
                      </wps:spPr>
                      <wps:txbx>
                        <w:txbxContent>
                          <w:p w:rsidR="001344DC" w:rsidRDefault="001344DC" w:rsidP="00F14BDD">
                            <w:pPr>
                              <w:rPr>
                                <w:rFonts w:ascii="Arial Black" w:hAnsi="Arial Black"/>
                                <w:u w:val="single"/>
                              </w:rPr>
                            </w:pPr>
                            <w:r w:rsidRPr="00D60BA3">
                              <w:rPr>
                                <w:rFonts w:ascii="Arial Black" w:hAnsi="Arial Black"/>
                                <w:u w:val="single"/>
                              </w:rPr>
                              <w:t>Cachet</w:t>
                            </w:r>
                            <w:r w:rsidRPr="00D60BA3">
                              <w:rPr>
                                <w:rFonts w:ascii="Arial Black" w:hAnsi="Arial Black"/>
                                <w:color w:val="FF0000"/>
                                <w:u w:val="single"/>
                              </w:rPr>
                              <w:t xml:space="preserve"> </w:t>
                            </w:r>
                            <w:r w:rsidRPr="00D60BA3">
                              <w:rPr>
                                <w:rFonts w:ascii="Arial Black" w:hAnsi="Arial Black"/>
                                <w:u w:val="single"/>
                              </w:rPr>
                              <w:t>et signature de l’allergologue :</w:t>
                            </w: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Pr="005D218A" w:rsidRDefault="001344DC" w:rsidP="00F14BDD">
                            <w:pPr>
                              <w:rPr>
                                <w:rFonts w:ascii="Arial Black" w:hAnsi="Arial Black"/>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2pt;margin-top:3.85pt;width:206.6pt;height:15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" fillcolor="window" strokeweight=".5pt">
                <v:path arrowok="t"/>
                <v:textbox>
                  <w:txbxContent>
                    <w:p w:rsidR="001344DC" w:rsidRDefault="001344DC" w:rsidP="00F14BDD">
                      <w:pPr>
                        <w:rPr>
                          <w:rFonts w:ascii="Arial Black" w:hAnsi="Arial Black"/>
                          <w:u w:val="single"/>
                        </w:rPr>
                      </w:pPr>
                      <w:r w:rsidRPr="00D60BA3">
                        <w:rPr>
                          <w:rFonts w:ascii="Arial Black" w:hAnsi="Arial Black"/>
                          <w:u w:val="single"/>
                        </w:rPr>
                        <w:t>Cachet</w:t>
                      </w:r>
                      <w:r w:rsidRPr="00D60BA3">
                        <w:rPr>
                          <w:rFonts w:ascii="Arial Black" w:hAnsi="Arial Black"/>
                          <w:color w:val="FF0000"/>
                          <w:u w:val="single"/>
                        </w:rPr>
                        <w:t xml:space="preserve"> </w:t>
                      </w:r>
                      <w:r w:rsidRPr="00D60BA3">
                        <w:rPr>
                          <w:rFonts w:ascii="Arial Black" w:hAnsi="Arial Black"/>
                          <w:u w:val="single"/>
                        </w:rPr>
                        <w:t>et signature de l’allergologue :</w:t>
                      </w: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Default="001344DC" w:rsidP="00F14BDD">
                      <w:pPr>
                        <w:rPr>
                          <w:rFonts w:ascii="Arial Black" w:hAnsi="Arial Black"/>
                          <w:u w:val="single"/>
                        </w:rPr>
                      </w:pPr>
                    </w:p>
                    <w:p w:rsidR="001344DC" w:rsidRPr="005D218A" w:rsidRDefault="001344DC" w:rsidP="00F14BDD">
                      <w:pPr>
                        <w:rPr>
                          <w:rFonts w:ascii="Arial Black" w:hAnsi="Arial Black"/>
                          <w:u w:val="single"/>
                        </w:rPr>
                      </w:pPr>
                    </w:p>
                  </w:txbxContent>
                </v:textbox>
              </v:shape>
            </w:pict>
          </mc:Fallback>
        </mc:AlternateContent>
      </w:r>
    </w:p>
    <w:p w:rsidR="0024518B" w:rsidRDefault="0024518B" w:rsidP="00D13728">
      <w:pPr>
        <w:jc w:val="both"/>
        <w:outlineLvl w:val="0"/>
        <w:rPr>
          <w:b/>
          <w:sz w:val="24"/>
          <w:szCs w:val="24"/>
        </w:rPr>
      </w:pPr>
    </w:p>
    <w:p w:rsidR="0024518B" w:rsidRDefault="0024518B" w:rsidP="00D13728">
      <w:pPr>
        <w:jc w:val="both"/>
        <w:outlineLvl w:val="0"/>
        <w:rPr>
          <w:b/>
          <w:sz w:val="24"/>
          <w:szCs w:val="24"/>
        </w:rPr>
      </w:pPr>
    </w:p>
    <w:p w:rsidR="0024518B" w:rsidRDefault="00F14BDD" w:rsidP="00D13728">
      <w:pPr>
        <w:jc w:val="both"/>
        <w:outlineLvl w:val="0"/>
        <w:rPr>
          <w:b/>
          <w:sz w:val="24"/>
          <w:szCs w:val="24"/>
        </w:rPr>
      </w:pPr>
      <w:r w:rsidRPr="00D60BA3">
        <w:rPr>
          <w:b/>
          <w:sz w:val="24"/>
          <w:szCs w:val="24"/>
        </w:rPr>
        <w:t>Date :</w:t>
      </w:r>
    </w:p>
    <w:p w:rsidR="0024518B" w:rsidRDefault="0024518B" w:rsidP="00D13728">
      <w:pPr>
        <w:jc w:val="both"/>
        <w:outlineLvl w:val="0"/>
        <w:rPr>
          <w:b/>
          <w:sz w:val="24"/>
          <w:szCs w:val="24"/>
        </w:rPr>
      </w:pPr>
    </w:p>
    <w:p w:rsidR="0024518B" w:rsidRDefault="0024518B" w:rsidP="00D13728">
      <w:pPr>
        <w:jc w:val="both"/>
        <w:outlineLvl w:val="0"/>
        <w:rPr>
          <w:b/>
          <w:sz w:val="24"/>
          <w:szCs w:val="24"/>
        </w:rPr>
      </w:pPr>
    </w:p>
    <w:p w:rsidR="0024518B" w:rsidRDefault="0024518B" w:rsidP="00D13728">
      <w:pPr>
        <w:jc w:val="both"/>
        <w:outlineLvl w:val="0"/>
        <w:rPr>
          <w:b/>
          <w:sz w:val="24"/>
          <w:szCs w:val="24"/>
        </w:rPr>
      </w:pPr>
    </w:p>
    <w:p w:rsidR="000735C4" w:rsidRDefault="000735C4" w:rsidP="00D13728">
      <w:pPr>
        <w:jc w:val="both"/>
        <w:outlineLvl w:val="0"/>
        <w:rPr>
          <w:b/>
          <w:sz w:val="24"/>
          <w:szCs w:val="24"/>
        </w:rPr>
      </w:pPr>
    </w:p>
    <w:p w:rsidR="005260A4" w:rsidRDefault="005260A4" w:rsidP="00D13728">
      <w:pPr>
        <w:jc w:val="both"/>
        <w:outlineLvl w:val="0"/>
        <w:rPr>
          <w:b/>
          <w:sz w:val="24"/>
          <w:szCs w:val="24"/>
        </w:rPr>
      </w:pPr>
    </w:p>
    <w:p w:rsidR="000735C4" w:rsidRDefault="005D218A" w:rsidP="005D218A">
      <w:pPr>
        <w:jc w:val="both"/>
        <w:outlineLvl w:val="0"/>
        <w:rPr>
          <w:sz w:val="22"/>
        </w:rPr>
      </w:pPr>
      <w:r>
        <w:rPr>
          <w:b/>
          <w:sz w:val="24"/>
          <w:szCs w:val="24"/>
        </w:rPr>
        <w:br w:type="page"/>
      </w:r>
      <w:r w:rsidR="000735C4">
        <w:rPr>
          <w:sz w:val="22"/>
        </w:rPr>
        <w:lastRenderedPageBreak/>
        <w:t>NOM : ……………………………</w:t>
      </w:r>
      <w:r w:rsidR="00071CCD">
        <w:rPr>
          <w:sz w:val="22"/>
        </w:rPr>
        <w:t>………………….</w:t>
      </w:r>
      <w:r w:rsidR="000735C4">
        <w:rPr>
          <w:sz w:val="22"/>
        </w:rPr>
        <w:t>………….   Prénom : ……………………………………………</w:t>
      </w:r>
    </w:p>
    <w:p w:rsidR="000735C4" w:rsidRDefault="000735C4" w:rsidP="002B3A33">
      <w:pPr>
        <w:suppressAutoHyphens w:val="0"/>
        <w:rPr>
          <w:b/>
          <w:bCs/>
          <w:color w:val="FF0000"/>
          <w:sz w:val="24"/>
          <w:szCs w:val="22"/>
          <w:u w:val="single"/>
          <w:lang w:eastAsia="fr-FR"/>
        </w:rPr>
      </w:pPr>
    </w:p>
    <w:p w:rsidR="000735C4" w:rsidRPr="000735C4" w:rsidRDefault="000735C4" w:rsidP="000735C4">
      <w:pPr>
        <w:suppressAutoHyphens w:val="0"/>
        <w:jc w:val="center"/>
        <w:rPr>
          <w:b/>
          <w:bCs/>
          <w:color w:val="FF0000"/>
          <w:sz w:val="36"/>
          <w:szCs w:val="22"/>
          <w:u w:val="single"/>
          <w:lang w:eastAsia="fr-FR"/>
        </w:rPr>
      </w:pPr>
      <w:r>
        <w:rPr>
          <w:b/>
          <w:bCs/>
          <w:color w:val="FF0000"/>
          <w:sz w:val="36"/>
          <w:szCs w:val="22"/>
          <w:u w:val="single"/>
          <w:lang w:eastAsia="fr-FR"/>
        </w:rPr>
        <w:t>PROTOCOLE D’URGENCE</w:t>
      </w:r>
    </w:p>
    <w:p w:rsidR="000735C4" w:rsidRDefault="000735C4" w:rsidP="002B3A33">
      <w:pPr>
        <w:suppressAutoHyphens w:val="0"/>
        <w:rPr>
          <w:b/>
          <w:bCs/>
          <w:color w:val="FF0000"/>
          <w:sz w:val="24"/>
          <w:szCs w:val="22"/>
          <w:u w:val="single"/>
          <w:lang w:eastAsia="fr-FR"/>
        </w:rPr>
      </w:pPr>
    </w:p>
    <w:p w:rsidR="007057AA" w:rsidRPr="00B1643F" w:rsidRDefault="007057AA" w:rsidP="000735C4">
      <w:pPr>
        <w:suppressAutoHyphens w:val="0"/>
        <w:ind w:left="-284" w:hanging="142"/>
        <w:rPr>
          <w:b/>
          <w:bCs/>
          <w:color w:val="FF0000"/>
          <w:sz w:val="24"/>
          <w:szCs w:val="22"/>
          <w:u w:val="single"/>
          <w:lang w:eastAsia="fr-FR"/>
        </w:rPr>
      </w:pPr>
      <w:r w:rsidRPr="00B1643F">
        <w:rPr>
          <w:b/>
          <w:bCs/>
          <w:color w:val="FF0000"/>
          <w:sz w:val="24"/>
          <w:szCs w:val="22"/>
          <w:u w:val="single"/>
          <w:lang w:eastAsia="fr-FR"/>
        </w:rPr>
        <w:t xml:space="preserve">à renseigner par </w:t>
      </w:r>
      <w:r w:rsidR="00682B5D" w:rsidRPr="00B1643F">
        <w:rPr>
          <w:b/>
          <w:bCs/>
          <w:color w:val="FF0000"/>
          <w:sz w:val="24"/>
          <w:szCs w:val="22"/>
          <w:u w:val="single"/>
          <w:lang w:eastAsia="fr-FR"/>
        </w:rPr>
        <w:t xml:space="preserve">le médecin </w:t>
      </w:r>
      <w:r w:rsidRPr="00B1643F">
        <w:rPr>
          <w:b/>
          <w:bCs/>
          <w:color w:val="FF0000"/>
          <w:sz w:val="24"/>
          <w:szCs w:val="22"/>
          <w:u w:val="single"/>
          <w:lang w:eastAsia="fr-FR"/>
        </w:rPr>
        <w:t>allergologue qui suit l’enfant</w:t>
      </w:r>
    </w:p>
    <w:p w:rsidR="00682B5D" w:rsidRDefault="00682B5D" w:rsidP="002B3A33">
      <w:pPr>
        <w:suppressAutoHyphens w:val="0"/>
        <w:rPr>
          <w:b/>
          <w:bCs/>
          <w:color w:val="FF0000"/>
          <w:sz w:val="22"/>
          <w:szCs w:val="22"/>
          <w:u w:val="single"/>
          <w:lang w:eastAsia="fr-FR"/>
        </w:rPr>
      </w:pPr>
    </w:p>
    <w:p w:rsidR="007057AA" w:rsidRDefault="002B3A33" w:rsidP="000735C4">
      <w:pPr>
        <w:suppressAutoHyphens w:val="0"/>
        <w:ind w:left="-426" w:right="-3"/>
        <w:rPr>
          <w:sz w:val="24"/>
          <w:szCs w:val="24"/>
          <w:lang w:eastAsia="fr-FR"/>
        </w:rPr>
      </w:pPr>
      <w:r w:rsidRPr="000735C4">
        <w:rPr>
          <w:sz w:val="22"/>
          <w:szCs w:val="24"/>
          <w:lang w:eastAsia="fr-FR"/>
        </w:rPr>
        <w:t xml:space="preserve">Protocole destiné à la mise en œuvre de traitements d’urgence par des personnels non soignants </w:t>
      </w:r>
      <w:r w:rsidR="00682B5D" w:rsidRPr="000735C4">
        <w:rPr>
          <w:sz w:val="22"/>
          <w:szCs w:val="24"/>
          <w:lang w:eastAsia="fr-FR"/>
        </w:rPr>
        <w:t>sur le temps</w:t>
      </w:r>
      <w:r w:rsidRPr="000735C4">
        <w:rPr>
          <w:sz w:val="22"/>
          <w:szCs w:val="24"/>
          <w:lang w:eastAsia="fr-FR"/>
        </w:rPr>
        <w:t xml:space="preserve"> scolaire</w:t>
      </w:r>
      <w:r w:rsidR="00682B5D" w:rsidRPr="000735C4">
        <w:rPr>
          <w:sz w:val="22"/>
          <w:szCs w:val="24"/>
          <w:lang w:eastAsia="fr-FR"/>
        </w:rPr>
        <w:t>,</w:t>
      </w:r>
      <w:r w:rsidR="000735C4" w:rsidRPr="000735C4">
        <w:rPr>
          <w:sz w:val="22"/>
          <w:szCs w:val="24"/>
          <w:lang w:eastAsia="fr-FR"/>
        </w:rPr>
        <w:t xml:space="preserve"> périscolaire ou extra-scolaire</w:t>
      </w:r>
      <w:r w:rsidR="000735C4">
        <w:rPr>
          <w:sz w:val="24"/>
          <w:szCs w:val="24"/>
          <w:lang w:eastAsia="fr-FR"/>
        </w:rPr>
        <w:t>.</w:t>
      </w:r>
    </w:p>
    <w:p w:rsidR="000735C4" w:rsidRPr="000735C4" w:rsidRDefault="000735C4" w:rsidP="00A94435">
      <w:pPr>
        <w:suppressAutoHyphens w:val="0"/>
        <w:rPr>
          <w:sz w:val="24"/>
          <w:szCs w:val="24"/>
          <w:lang w:eastAsia="fr-F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94435" w:rsidRPr="009135B0" w:rsidTr="000735C4">
        <w:tc>
          <w:tcPr>
            <w:tcW w:w="10916" w:type="dxa"/>
            <w:shd w:val="clear" w:color="auto" w:fill="auto"/>
          </w:tcPr>
          <w:p w:rsidR="00A94435" w:rsidRPr="009135B0" w:rsidRDefault="00A94435" w:rsidP="009135B0">
            <w:pPr>
              <w:suppressAutoHyphens w:val="0"/>
              <w:rPr>
                <w:b/>
                <w:bCs/>
                <w:sz w:val="22"/>
                <w:szCs w:val="22"/>
                <w:u w:val="single"/>
                <w:lang w:eastAsia="fr-FR"/>
              </w:rPr>
            </w:pPr>
            <w:r w:rsidRPr="009135B0">
              <w:rPr>
                <w:b/>
                <w:bCs/>
                <w:sz w:val="22"/>
                <w:szCs w:val="22"/>
                <w:u w:val="single"/>
                <w:lang w:eastAsia="fr-FR"/>
              </w:rPr>
              <w:t>COMPOSITION DE LA TROUSSE D’URGENCE</w:t>
            </w:r>
            <w:r w:rsidR="00E90014">
              <w:rPr>
                <w:b/>
                <w:bCs/>
                <w:sz w:val="22"/>
                <w:szCs w:val="22"/>
                <w:u w:val="single"/>
                <w:lang w:eastAsia="fr-FR"/>
              </w:rPr>
              <w:t xml:space="preserve"> (à cocher)</w:t>
            </w:r>
          </w:p>
        </w:tc>
      </w:tr>
    </w:tbl>
    <w:p w:rsidR="009135B0" w:rsidRPr="009135B0" w:rsidRDefault="009135B0" w:rsidP="009135B0">
      <w:pPr>
        <w:rPr>
          <w:vanish/>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367"/>
        <w:gridCol w:w="3502"/>
      </w:tblGrid>
      <w:tr w:rsidR="00A94435" w:rsidRPr="009135B0" w:rsidTr="000735C4">
        <w:trPr>
          <w:trHeight w:val="2294"/>
        </w:trPr>
        <w:tc>
          <w:tcPr>
            <w:tcW w:w="3970" w:type="dxa"/>
            <w:shd w:val="clear" w:color="auto" w:fill="auto"/>
          </w:tcPr>
          <w:p w:rsidR="00A94435" w:rsidRPr="009135B0" w:rsidRDefault="00A94435" w:rsidP="009135B0">
            <w:pPr>
              <w:rPr>
                <w:rFonts w:eastAsia="MS Gothic"/>
                <w:i/>
                <w:iCs/>
                <w:sz w:val="22"/>
                <w:szCs w:val="22"/>
                <w:lang w:val="en-US"/>
              </w:rPr>
            </w:pPr>
            <w:r w:rsidRPr="009135B0">
              <w:rPr>
                <w:rFonts w:ascii="Segoe UI Symbol" w:eastAsia="MS Gothic" w:hAnsi="Segoe UI Symbol" w:cs="Segoe UI Symbol"/>
                <w:sz w:val="22"/>
                <w:szCs w:val="22"/>
                <w:lang w:val="en-US"/>
              </w:rPr>
              <w:t>☐</w:t>
            </w:r>
            <w:r w:rsidRPr="009135B0">
              <w:rPr>
                <w:rFonts w:eastAsia="MS Gothic"/>
                <w:sz w:val="22"/>
                <w:szCs w:val="22"/>
                <w:lang w:val="en-US"/>
              </w:rPr>
              <w:t xml:space="preserve"> AERIUS </w:t>
            </w:r>
            <w:r w:rsidRPr="009135B0">
              <w:rPr>
                <w:rFonts w:eastAsia="MS Gothic"/>
                <w:i/>
                <w:iCs/>
                <w:sz w:val="22"/>
                <w:szCs w:val="22"/>
                <w:lang w:val="en-US"/>
              </w:rPr>
              <w:t>Desloratadine</w:t>
            </w:r>
          </w:p>
          <w:p w:rsidR="00A94435" w:rsidRPr="009135B0" w:rsidRDefault="00A94435" w:rsidP="009135B0">
            <w:pPr>
              <w:rPr>
                <w:rFonts w:eastAsia="MS Gothic"/>
                <w:i/>
                <w:iCs/>
                <w:sz w:val="22"/>
                <w:szCs w:val="22"/>
                <w:lang w:val="en-US"/>
              </w:rPr>
            </w:pPr>
            <w:r w:rsidRPr="009135B0">
              <w:rPr>
                <w:rFonts w:ascii="Segoe UI Symbol" w:eastAsia="MS Gothic" w:hAnsi="Segoe UI Symbol" w:cs="Segoe UI Symbol"/>
                <w:sz w:val="22"/>
                <w:szCs w:val="22"/>
                <w:lang w:val="en-US"/>
              </w:rPr>
              <w:t>☐</w:t>
            </w:r>
            <w:r w:rsidRPr="009135B0">
              <w:rPr>
                <w:rFonts w:eastAsia="MS Gothic"/>
                <w:sz w:val="22"/>
                <w:szCs w:val="22"/>
                <w:lang w:val="en-US"/>
              </w:rPr>
              <w:t xml:space="preserve"> XYZALL </w:t>
            </w:r>
            <w:r w:rsidRPr="009135B0">
              <w:rPr>
                <w:rFonts w:eastAsia="MS Gothic"/>
                <w:i/>
                <w:iCs/>
                <w:sz w:val="22"/>
                <w:szCs w:val="22"/>
                <w:lang w:val="en-US"/>
              </w:rPr>
              <w:t>Levocétirizine</w:t>
            </w:r>
          </w:p>
          <w:p w:rsidR="00A94435" w:rsidRPr="009135B0" w:rsidRDefault="00A94435" w:rsidP="009135B0">
            <w:pPr>
              <w:rPr>
                <w:rFonts w:eastAsia="MS Gothic"/>
                <w:i/>
                <w:iCs/>
                <w:sz w:val="22"/>
                <w:szCs w:val="22"/>
                <w:lang w:val="en-US"/>
              </w:rPr>
            </w:pPr>
            <w:r w:rsidRPr="009135B0">
              <w:rPr>
                <w:rFonts w:ascii="Segoe UI Symbol" w:eastAsia="MS Gothic" w:hAnsi="Segoe UI Symbol" w:cs="Segoe UI Symbol"/>
                <w:sz w:val="22"/>
                <w:szCs w:val="22"/>
                <w:lang w:val="en-US"/>
              </w:rPr>
              <w:t>☐</w:t>
            </w:r>
            <w:r w:rsidRPr="009135B0">
              <w:rPr>
                <w:rFonts w:eastAsia="MS Gothic"/>
                <w:sz w:val="22"/>
                <w:szCs w:val="22"/>
                <w:lang w:val="en-US"/>
              </w:rPr>
              <w:t xml:space="preserve"> KESTIN </w:t>
            </w:r>
            <w:r w:rsidRPr="009135B0">
              <w:rPr>
                <w:rFonts w:eastAsia="MS Gothic"/>
                <w:i/>
                <w:iCs/>
                <w:sz w:val="22"/>
                <w:szCs w:val="22"/>
                <w:lang w:val="en-US"/>
              </w:rPr>
              <w:t>Ebastine</w:t>
            </w:r>
          </w:p>
          <w:p w:rsidR="00A94435" w:rsidRPr="009135B0" w:rsidRDefault="00A94435" w:rsidP="009135B0">
            <w:pPr>
              <w:rPr>
                <w:rFonts w:eastAsia="MS Gothic"/>
                <w:i/>
                <w:sz w:val="22"/>
                <w:szCs w:val="22"/>
                <w:lang w:val="en-US"/>
              </w:rPr>
            </w:pPr>
            <w:r w:rsidRPr="009135B0">
              <w:rPr>
                <w:rFonts w:ascii="Segoe UI Symbol" w:eastAsia="MS Gothic" w:hAnsi="Segoe UI Symbol" w:cs="Segoe UI Symbol"/>
                <w:sz w:val="22"/>
                <w:szCs w:val="22"/>
                <w:lang w:val="en-US"/>
              </w:rPr>
              <w:t>☐</w:t>
            </w:r>
            <w:r w:rsidRPr="009135B0">
              <w:rPr>
                <w:rFonts w:eastAsia="MS Gothic"/>
                <w:sz w:val="22"/>
                <w:szCs w:val="22"/>
                <w:lang w:val="en-US"/>
              </w:rPr>
              <w:t xml:space="preserve"> ZYRTEC </w:t>
            </w:r>
            <w:r w:rsidRPr="009135B0">
              <w:rPr>
                <w:rFonts w:eastAsia="MS Gothic"/>
                <w:i/>
                <w:sz w:val="22"/>
                <w:szCs w:val="22"/>
                <w:lang w:val="en-US"/>
              </w:rPr>
              <w:t>Cetirizine</w:t>
            </w:r>
          </w:p>
          <w:p w:rsidR="00A94435" w:rsidRPr="009135B0" w:rsidRDefault="00E90014" w:rsidP="00E90014">
            <w:pPr>
              <w:pStyle w:val="Default"/>
              <w:rPr>
                <w:rFonts w:eastAsia="MS Gothic"/>
                <w:i/>
                <w:sz w:val="22"/>
                <w:szCs w:val="22"/>
                <w:lang w:val="en-US"/>
              </w:rPr>
            </w:pPr>
            <w:r w:rsidRPr="009135B0">
              <w:rPr>
                <w:rFonts w:ascii="Segoe UI Symbol" w:eastAsia="MS Gothic" w:hAnsi="Segoe UI Symbol" w:cs="Segoe UI Symbol"/>
                <w:sz w:val="22"/>
                <w:szCs w:val="22"/>
                <w:lang w:val="en-US"/>
              </w:rPr>
              <w:t>☐</w:t>
            </w:r>
            <w:r w:rsidR="00CA0CB4">
              <w:rPr>
                <w:rFonts w:ascii="Times New Roman" w:eastAsia="MS Gothic" w:hAnsi="Times New Roman" w:cs="Times New Roman"/>
                <w:sz w:val="22"/>
                <w:szCs w:val="22"/>
                <w:lang w:val="en-US"/>
              </w:rPr>
              <w:t xml:space="preserve"> CÉ</w:t>
            </w:r>
            <w:r w:rsidRPr="009135B0">
              <w:rPr>
                <w:rFonts w:ascii="Times New Roman" w:eastAsia="MS Gothic" w:hAnsi="Times New Roman" w:cs="Times New Roman"/>
                <w:sz w:val="22"/>
                <w:szCs w:val="22"/>
                <w:lang w:val="en-US"/>
              </w:rPr>
              <w:t xml:space="preserve">LESTENE </w:t>
            </w:r>
            <w:r w:rsidRPr="009135B0">
              <w:rPr>
                <w:rFonts w:ascii="Times New Roman" w:eastAsia="MS Gothic" w:hAnsi="Times New Roman" w:cs="Times New Roman"/>
                <w:i/>
                <w:iCs/>
                <w:sz w:val="22"/>
                <w:szCs w:val="22"/>
                <w:lang w:val="en-US"/>
              </w:rPr>
              <w:t>Bétaméthasone</w:t>
            </w:r>
          </w:p>
          <w:p w:rsidR="00A94435" w:rsidRPr="009135B0" w:rsidRDefault="00A94435" w:rsidP="009135B0">
            <w:pPr>
              <w:rPr>
                <w:rFonts w:eastAsia="MS Gothic"/>
                <w:i/>
                <w:sz w:val="22"/>
                <w:szCs w:val="22"/>
                <w:lang w:val="en-US"/>
              </w:rPr>
            </w:pPr>
          </w:p>
          <w:p w:rsidR="00A94435" w:rsidRPr="00E90014" w:rsidRDefault="00A94435" w:rsidP="00A94435">
            <w:pPr>
              <w:rPr>
                <w:rFonts w:eastAsia="Calibri"/>
                <w:sz w:val="22"/>
                <w:szCs w:val="22"/>
                <w:lang w:val="en-US"/>
              </w:rPr>
            </w:pPr>
          </w:p>
        </w:tc>
        <w:tc>
          <w:tcPr>
            <w:tcW w:w="3402" w:type="dxa"/>
            <w:shd w:val="clear" w:color="auto" w:fill="auto"/>
          </w:tcPr>
          <w:p w:rsidR="00E90014" w:rsidRPr="00CC52FE" w:rsidRDefault="00A94435" w:rsidP="009135B0">
            <w:pPr>
              <w:rPr>
                <w:rFonts w:eastAsia="MS Gothic"/>
                <w:i/>
                <w:sz w:val="22"/>
                <w:szCs w:val="22"/>
                <w:lang w:val="en-US"/>
              </w:rPr>
            </w:pPr>
            <w:r w:rsidRPr="009135B0">
              <w:rPr>
                <w:rFonts w:eastAsia="MS Gothic"/>
                <w:sz w:val="22"/>
                <w:szCs w:val="22"/>
                <w:lang w:val="en-US"/>
              </w:rPr>
              <w:t>SOLUPRED</w:t>
            </w:r>
            <w:r w:rsidR="00CC52FE">
              <w:rPr>
                <w:rFonts w:eastAsia="MS Gothic"/>
                <w:sz w:val="22"/>
                <w:szCs w:val="22"/>
                <w:lang w:val="en-US"/>
              </w:rPr>
              <w:t xml:space="preserve"> </w:t>
            </w:r>
            <w:r w:rsidR="00CC52FE">
              <w:rPr>
                <w:rFonts w:eastAsia="MS Gothic"/>
                <w:i/>
                <w:sz w:val="22"/>
                <w:szCs w:val="22"/>
                <w:lang w:val="en-US"/>
              </w:rPr>
              <w:t>Prednisolone</w:t>
            </w:r>
          </w:p>
          <w:p w:rsidR="00A94435" w:rsidRPr="009135B0" w:rsidRDefault="00E90014" w:rsidP="009135B0">
            <w:pPr>
              <w:rPr>
                <w:rFonts w:eastAsia="MS Gothic"/>
                <w:sz w:val="22"/>
                <w:szCs w:val="22"/>
                <w:lang w:val="en-US"/>
              </w:rPr>
            </w:pPr>
            <w:r w:rsidRPr="00E90014">
              <w:rPr>
                <w:rFonts w:ascii="Segoe UI Symbol" w:eastAsia="MS Gothic" w:hAnsi="Segoe UI Symbol" w:cs="Segoe UI Symbol"/>
                <w:sz w:val="22"/>
                <w:szCs w:val="22"/>
                <w:lang w:val="en-US"/>
              </w:rPr>
              <w:t>☐</w:t>
            </w:r>
            <w:r w:rsidRPr="00E90014">
              <w:rPr>
                <w:rFonts w:eastAsia="MS Gothic"/>
                <w:sz w:val="22"/>
                <w:szCs w:val="22"/>
                <w:lang w:val="en-US"/>
              </w:rPr>
              <w:t xml:space="preserve"> </w:t>
            </w:r>
            <w:r w:rsidR="00A94435" w:rsidRPr="009135B0">
              <w:rPr>
                <w:rFonts w:eastAsia="MS Gothic"/>
                <w:sz w:val="22"/>
                <w:szCs w:val="22"/>
                <w:lang w:val="en-US"/>
              </w:rPr>
              <w:t>5mg</w:t>
            </w:r>
            <w:r>
              <w:rPr>
                <w:rFonts w:eastAsia="MS Gothic"/>
                <w:sz w:val="22"/>
                <w:szCs w:val="22"/>
                <w:lang w:val="en-US"/>
              </w:rPr>
              <w:t xml:space="preserve">     </w:t>
            </w:r>
            <w:r w:rsidR="00A94435" w:rsidRPr="009135B0">
              <w:rPr>
                <w:rFonts w:ascii="Segoe UI Symbol" w:eastAsia="MS Gothic" w:hAnsi="Segoe UI Symbol" w:cs="Segoe UI Symbol"/>
                <w:sz w:val="22"/>
                <w:szCs w:val="22"/>
                <w:lang w:val="en-US"/>
              </w:rPr>
              <w:t>☐</w:t>
            </w:r>
            <w:r w:rsidR="00A94435" w:rsidRPr="009135B0">
              <w:rPr>
                <w:rFonts w:eastAsia="MS Gothic"/>
                <w:sz w:val="22"/>
                <w:szCs w:val="22"/>
                <w:lang w:val="en-US"/>
              </w:rPr>
              <w:t xml:space="preserve"> 10mg</w:t>
            </w:r>
            <w:r>
              <w:rPr>
                <w:rFonts w:eastAsia="MS Gothic"/>
                <w:sz w:val="22"/>
                <w:szCs w:val="22"/>
                <w:lang w:val="en-US"/>
              </w:rPr>
              <w:t xml:space="preserve">     </w:t>
            </w:r>
            <w:r w:rsidR="00A94435" w:rsidRPr="009135B0">
              <w:rPr>
                <w:rFonts w:ascii="Segoe UI Symbol" w:eastAsia="MS Gothic" w:hAnsi="Segoe UI Symbol" w:cs="Segoe UI Symbol"/>
                <w:sz w:val="22"/>
                <w:szCs w:val="22"/>
                <w:lang w:val="en-US"/>
              </w:rPr>
              <w:t>☐</w:t>
            </w:r>
            <w:r w:rsidR="00A94435" w:rsidRPr="009135B0">
              <w:rPr>
                <w:rFonts w:eastAsia="MS Gothic"/>
                <w:sz w:val="22"/>
                <w:szCs w:val="22"/>
                <w:lang w:val="en-US"/>
              </w:rPr>
              <w:t xml:space="preserve"> 20mg</w:t>
            </w:r>
          </w:p>
          <w:p w:rsidR="00A94435" w:rsidRPr="009135B0" w:rsidRDefault="00A94435" w:rsidP="009135B0">
            <w:pPr>
              <w:rPr>
                <w:rFonts w:eastAsia="MS Gothic"/>
                <w:i/>
                <w:iCs/>
                <w:sz w:val="22"/>
                <w:szCs w:val="22"/>
                <w:lang w:val="en-US"/>
              </w:rPr>
            </w:pPr>
            <w:r w:rsidRPr="009135B0">
              <w:rPr>
                <w:rFonts w:ascii="Segoe UI Symbol" w:eastAsia="MS Gothic" w:hAnsi="Segoe UI Symbol" w:cs="Segoe UI Symbol"/>
                <w:sz w:val="22"/>
                <w:szCs w:val="22"/>
                <w:lang w:val="en-US"/>
              </w:rPr>
              <w:t>☐</w:t>
            </w:r>
            <w:r w:rsidRPr="009135B0">
              <w:rPr>
                <w:rFonts w:eastAsia="MS Gothic"/>
                <w:sz w:val="22"/>
                <w:szCs w:val="22"/>
                <w:lang w:val="en-US"/>
              </w:rPr>
              <w:t xml:space="preserve"> AIROMIR</w:t>
            </w:r>
            <w:r w:rsidR="0006634B">
              <w:rPr>
                <w:rFonts w:eastAsia="MS Gothic"/>
                <w:sz w:val="22"/>
                <w:szCs w:val="22"/>
                <w:lang w:val="en-US"/>
              </w:rPr>
              <w:t xml:space="preserve"> Spray</w:t>
            </w:r>
            <w:r w:rsidRPr="009135B0">
              <w:rPr>
                <w:rFonts w:eastAsia="MS Gothic"/>
                <w:sz w:val="22"/>
                <w:szCs w:val="22"/>
                <w:lang w:val="en-US"/>
              </w:rPr>
              <w:t xml:space="preserve"> </w:t>
            </w:r>
            <w:r w:rsidRPr="009135B0">
              <w:rPr>
                <w:rFonts w:eastAsia="MS Gothic"/>
                <w:i/>
                <w:iCs/>
                <w:sz w:val="22"/>
                <w:szCs w:val="22"/>
                <w:lang w:val="en-US"/>
              </w:rPr>
              <w:t>Salbutamol</w:t>
            </w:r>
          </w:p>
          <w:p w:rsidR="00A94435" w:rsidRPr="009135B0" w:rsidRDefault="00A94435" w:rsidP="009135B0">
            <w:pPr>
              <w:pStyle w:val="Default"/>
              <w:rPr>
                <w:rFonts w:ascii="Times New Roman" w:eastAsia="MS Gothic" w:hAnsi="Times New Roman" w:cs="Times New Roman"/>
                <w:sz w:val="22"/>
                <w:szCs w:val="22"/>
                <w:lang w:val="en-US"/>
              </w:rPr>
            </w:pPr>
            <w:r w:rsidRPr="009135B0">
              <w:rPr>
                <w:rFonts w:ascii="Segoe UI Symbol" w:eastAsia="Calibri" w:hAnsi="Segoe UI Symbol" w:cs="Segoe UI Symbol"/>
                <w:sz w:val="22"/>
                <w:szCs w:val="22"/>
                <w:lang w:val="en-US"/>
              </w:rPr>
              <w:t>☐</w:t>
            </w:r>
            <w:r w:rsidRPr="009135B0">
              <w:rPr>
                <w:rFonts w:ascii="Times New Roman" w:eastAsia="Calibri" w:hAnsi="Times New Roman" w:cs="Times New Roman"/>
                <w:sz w:val="22"/>
                <w:szCs w:val="22"/>
                <w:lang w:val="en-US"/>
              </w:rPr>
              <w:t xml:space="preserve"> VENTOLINE </w:t>
            </w:r>
            <w:r w:rsidR="0006634B">
              <w:rPr>
                <w:rFonts w:ascii="Times New Roman" w:eastAsia="Calibri" w:hAnsi="Times New Roman" w:cs="Times New Roman"/>
                <w:sz w:val="22"/>
                <w:szCs w:val="22"/>
                <w:lang w:val="en-US"/>
              </w:rPr>
              <w:t xml:space="preserve">Spray </w:t>
            </w:r>
            <w:r w:rsidRPr="009135B0">
              <w:rPr>
                <w:rFonts w:ascii="Times New Roman" w:eastAsia="Calibri" w:hAnsi="Times New Roman" w:cs="Times New Roman"/>
                <w:i/>
                <w:iCs/>
                <w:sz w:val="22"/>
                <w:szCs w:val="22"/>
                <w:lang w:val="en-US"/>
              </w:rPr>
              <w:t>Salbutamol</w:t>
            </w:r>
          </w:p>
          <w:p w:rsidR="00A94435" w:rsidRPr="009135B0" w:rsidRDefault="00A94435" w:rsidP="009135B0">
            <w:pPr>
              <w:rPr>
                <w:rFonts w:eastAsia="Calibri"/>
                <w:sz w:val="22"/>
                <w:szCs w:val="22"/>
                <w:lang w:val="en-US"/>
              </w:rPr>
            </w:pPr>
          </w:p>
          <w:p w:rsidR="00A94435" w:rsidRPr="0044278C" w:rsidRDefault="00A94435" w:rsidP="0044278C">
            <w:pPr>
              <w:pStyle w:val="Paragraphedeliste"/>
              <w:numPr>
                <w:ilvl w:val="0"/>
                <w:numId w:val="32"/>
              </w:numPr>
              <w:ind w:left="205" w:hanging="205"/>
              <w:rPr>
                <w:rFonts w:eastAsia="MS Gothic"/>
                <w:sz w:val="22"/>
                <w:szCs w:val="22"/>
                <w:lang w:val="en-US"/>
              </w:rPr>
            </w:pPr>
            <w:r w:rsidRPr="0044278C">
              <w:rPr>
                <w:rFonts w:eastAsia="MS Gothic"/>
                <w:sz w:val="22"/>
                <w:szCs w:val="22"/>
                <w:lang w:val="en-US"/>
              </w:rPr>
              <w:t xml:space="preserve">Chambre </w:t>
            </w:r>
            <w:r w:rsidR="00653B68" w:rsidRPr="0044278C">
              <w:rPr>
                <w:rFonts w:eastAsia="MS Gothic"/>
                <w:sz w:val="22"/>
                <w:szCs w:val="22"/>
                <w:lang w:val="en-US"/>
              </w:rPr>
              <w:t>d’inhalation</w:t>
            </w:r>
          </w:p>
          <w:p w:rsidR="0044278C" w:rsidRPr="0044278C" w:rsidRDefault="0044278C" w:rsidP="0044278C">
            <w:pPr>
              <w:pStyle w:val="Default"/>
              <w:ind w:left="119" w:hanging="142"/>
              <w:rPr>
                <w:rFonts w:ascii="Times New Roman" w:eastAsia="MS Gothic" w:hAnsi="Times New Roman" w:cs="Times New Roman"/>
                <w:sz w:val="22"/>
                <w:szCs w:val="22"/>
              </w:rPr>
            </w:pPr>
            <w:r>
              <w:rPr>
                <w:rFonts w:ascii="Segoe UI Symbol" w:eastAsia="MS Gothic" w:hAnsi="Segoe UI Symbol" w:cs="Segoe UI Symbol"/>
                <w:sz w:val="22"/>
                <w:szCs w:val="22"/>
              </w:rPr>
              <w:t xml:space="preserve"> </w:t>
            </w:r>
            <w:r w:rsidRPr="0044278C">
              <w:rPr>
                <w:rFonts w:ascii="Segoe UI Symbol" w:eastAsia="MS Gothic" w:hAnsi="Segoe UI Symbol" w:cs="Segoe UI Symbol"/>
                <w:sz w:val="22"/>
                <w:szCs w:val="22"/>
              </w:rPr>
              <w:t>☐</w:t>
            </w:r>
            <w:r w:rsidRPr="0044278C">
              <w:rPr>
                <w:rFonts w:ascii="Times New Roman" w:eastAsia="MS Gothic" w:hAnsi="Times New Roman" w:cs="Times New Roman"/>
                <w:sz w:val="22"/>
                <w:szCs w:val="22"/>
              </w:rPr>
              <w:t xml:space="preserve"> avec masque </w:t>
            </w:r>
          </w:p>
          <w:p w:rsidR="0044278C" w:rsidRPr="009135B0" w:rsidRDefault="0044278C" w:rsidP="0044278C">
            <w:pPr>
              <w:rPr>
                <w:rFonts w:eastAsia="Calibri"/>
                <w:sz w:val="22"/>
                <w:szCs w:val="22"/>
                <w:lang w:val="en-US"/>
              </w:rPr>
            </w:pPr>
            <w:r>
              <w:rPr>
                <w:rFonts w:ascii="Segoe UI Symbol" w:eastAsia="MS Gothic" w:hAnsi="Segoe UI Symbol" w:cs="Segoe UI Symbol"/>
                <w:sz w:val="22"/>
                <w:szCs w:val="22"/>
              </w:rPr>
              <w:t xml:space="preserve"> </w:t>
            </w:r>
            <w:r w:rsidRPr="0044278C">
              <w:rPr>
                <w:rFonts w:ascii="Segoe UI Symbol" w:eastAsia="MS Gothic" w:hAnsi="Segoe UI Symbol" w:cs="Segoe UI Symbol"/>
                <w:sz w:val="22"/>
                <w:szCs w:val="22"/>
              </w:rPr>
              <w:t>☐</w:t>
            </w:r>
            <w:r w:rsidRPr="0044278C">
              <w:rPr>
                <w:rFonts w:eastAsia="MS Gothic"/>
                <w:sz w:val="22"/>
                <w:szCs w:val="22"/>
              </w:rPr>
              <w:t xml:space="preserve"> avec embout buccal</w:t>
            </w:r>
          </w:p>
        </w:tc>
        <w:tc>
          <w:tcPr>
            <w:tcW w:w="3544" w:type="dxa"/>
            <w:shd w:val="clear" w:color="auto" w:fill="auto"/>
          </w:tcPr>
          <w:p w:rsidR="00A94435" w:rsidRPr="009135B0" w:rsidRDefault="00A94435" w:rsidP="009135B0">
            <w:pPr>
              <w:rPr>
                <w:rFonts w:eastAsia="MS Gothic"/>
                <w:sz w:val="22"/>
                <w:szCs w:val="22"/>
                <w:lang w:val="en-US"/>
              </w:rPr>
            </w:pPr>
            <w:r w:rsidRPr="009135B0">
              <w:rPr>
                <w:rFonts w:eastAsia="MS Gothic"/>
                <w:sz w:val="22"/>
                <w:szCs w:val="22"/>
                <w:lang w:val="en-US"/>
              </w:rPr>
              <w:t>ANAPEN</w:t>
            </w:r>
            <w:r w:rsidR="000735C4">
              <w:rPr>
                <w:rFonts w:eastAsia="MS Gothic"/>
                <w:sz w:val="22"/>
                <w:szCs w:val="22"/>
                <w:lang w:val="en-US"/>
              </w:rPr>
              <w:t xml:space="preserve"> </w:t>
            </w:r>
            <w:r w:rsidR="00E90014" w:rsidRPr="009135B0">
              <w:rPr>
                <w:rFonts w:ascii="Segoe UI Symbol" w:eastAsia="MS Gothic" w:hAnsi="Segoe UI Symbol" w:cs="Segoe UI Symbol"/>
                <w:sz w:val="22"/>
                <w:szCs w:val="22"/>
                <w:lang w:val="en-US"/>
              </w:rPr>
              <w:t>☐</w:t>
            </w:r>
            <w:r w:rsidR="00E90014">
              <w:rPr>
                <w:rFonts w:ascii="Segoe UI Symbol" w:eastAsia="MS Gothic" w:hAnsi="Segoe UI Symbol" w:cs="Segoe UI Symbol"/>
                <w:sz w:val="22"/>
                <w:szCs w:val="22"/>
                <w:lang w:val="en-US"/>
              </w:rPr>
              <w:t xml:space="preserve"> </w:t>
            </w:r>
            <w:r w:rsidRPr="009135B0">
              <w:rPr>
                <w:rFonts w:eastAsia="MS Gothic"/>
                <w:sz w:val="22"/>
                <w:szCs w:val="22"/>
                <w:lang w:val="en-US"/>
              </w:rPr>
              <w:t>0,15mg</w:t>
            </w:r>
            <w:r w:rsidR="00E90014">
              <w:rPr>
                <w:rFonts w:eastAsia="MS Gothic"/>
                <w:sz w:val="22"/>
                <w:szCs w:val="22"/>
                <w:lang w:val="en-US"/>
              </w:rPr>
              <w:t xml:space="preserve">  </w:t>
            </w:r>
            <w:r w:rsidRPr="009135B0">
              <w:rPr>
                <w:rFonts w:ascii="Segoe UI Symbol" w:eastAsia="MS Gothic" w:hAnsi="Segoe UI Symbol" w:cs="Segoe UI Symbol"/>
                <w:sz w:val="22"/>
                <w:szCs w:val="22"/>
                <w:lang w:val="en-US"/>
              </w:rPr>
              <w:t>☐</w:t>
            </w:r>
            <w:r w:rsidRPr="009135B0">
              <w:rPr>
                <w:rFonts w:eastAsia="MS Gothic"/>
                <w:sz w:val="22"/>
                <w:szCs w:val="22"/>
                <w:lang w:val="en-US"/>
              </w:rPr>
              <w:t xml:space="preserve"> 0,30mg</w:t>
            </w:r>
          </w:p>
          <w:p w:rsidR="00A94435" w:rsidRPr="009135B0" w:rsidRDefault="00A94435" w:rsidP="009135B0">
            <w:pPr>
              <w:pStyle w:val="Default"/>
              <w:rPr>
                <w:rFonts w:ascii="Times New Roman" w:eastAsia="MS Gothic" w:hAnsi="Times New Roman" w:cs="Times New Roman"/>
                <w:sz w:val="12"/>
                <w:szCs w:val="22"/>
                <w:lang w:val="en-US"/>
              </w:rPr>
            </w:pPr>
          </w:p>
          <w:p w:rsidR="00A94435" w:rsidRPr="009135B0" w:rsidRDefault="00A94435" w:rsidP="00E90014">
            <w:pPr>
              <w:pStyle w:val="Default"/>
              <w:rPr>
                <w:rFonts w:eastAsia="Calibri"/>
                <w:sz w:val="22"/>
                <w:szCs w:val="22"/>
                <w:lang w:val="en-US"/>
              </w:rPr>
            </w:pPr>
            <w:r w:rsidRPr="009135B0">
              <w:rPr>
                <w:rFonts w:ascii="Times New Roman" w:eastAsia="MS Gothic" w:hAnsi="Times New Roman" w:cs="Times New Roman"/>
                <w:sz w:val="22"/>
                <w:szCs w:val="22"/>
                <w:lang w:val="en-US"/>
              </w:rPr>
              <w:t xml:space="preserve">JEXT </w:t>
            </w:r>
            <w:r w:rsidR="00E90014" w:rsidRPr="009135B0">
              <w:rPr>
                <w:rFonts w:ascii="Segoe UI Symbol" w:eastAsia="MS Gothic" w:hAnsi="Segoe UI Symbol" w:cs="Segoe UI Symbol"/>
                <w:sz w:val="22"/>
                <w:szCs w:val="22"/>
                <w:lang w:val="en-US"/>
              </w:rPr>
              <w:t>☐</w:t>
            </w:r>
            <w:r w:rsidR="00E90014">
              <w:rPr>
                <w:rFonts w:ascii="Segoe UI Symbol" w:eastAsia="MS Gothic" w:hAnsi="Segoe UI Symbol" w:cs="Segoe UI Symbol"/>
                <w:sz w:val="22"/>
                <w:szCs w:val="22"/>
                <w:lang w:val="en-US"/>
              </w:rPr>
              <w:t xml:space="preserve"> </w:t>
            </w:r>
            <w:r w:rsidRPr="009135B0">
              <w:rPr>
                <w:rFonts w:ascii="Times New Roman" w:eastAsia="MS Gothic" w:hAnsi="Times New Roman" w:cs="Times New Roman"/>
                <w:sz w:val="22"/>
                <w:szCs w:val="22"/>
                <w:lang w:val="en-US"/>
              </w:rPr>
              <w:t xml:space="preserve">150 </w:t>
            </w:r>
            <w:r w:rsidR="0006634B">
              <w:rPr>
                <w:rFonts w:ascii="Times New Roman" w:eastAsia="MS Gothic" w:hAnsi="Times New Roman" w:cs="Times New Roman"/>
                <w:sz w:val="22"/>
                <w:szCs w:val="22"/>
                <w:lang w:val="en-US"/>
              </w:rPr>
              <w:t>µ</w:t>
            </w:r>
            <w:r w:rsidRPr="009135B0">
              <w:rPr>
                <w:rFonts w:ascii="Times New Roman" w:eastAsia="MS Gothic" w:hAnsi="Times New Roman" w:cs="Times New Roman"/>
                <w:sz w:val="22"/>
                <w:szCs w:val="22"/>
                <w:lang w:val="en-US"/>
              </w:rPr>
              <w:t>g</w:t>
            </w:r>
            <w:r w:rsidR="00E90014">
              <w:rPr>
                <w:rFonts w:ascii="Times New Roman" w:eastAsia="MS Gothic" w:hAnsi="Times New Roman" w:cs="Times New Roman"/>
                <w:sz w:val="22"/>
                <w:szCs w:val="22"/>
                <w:lang w:val="en-US"/>
              </w:rPr>
              <w:t xml:space="preserve">   </w:t>
            </w:r>
            <w:r w:rsidRPr="009135B0">
              <w:rPr>
                <w:rFonts w:ascii="Segoe UI Symbol" w:eastAsia="MS Gothic" w:hAnsi="Segoe UI Symbol" w:cs="Segoe UI Symbol"/>
                <w:sz w:val="22"/>
                <w:szCs w:val="22"/>
                <w:lang w:val="en-US"/>
              </w:rPr>
              <w:t>☐</w:t>
            </w:r>
            <w:r w:rsidR="00E90014">
              <w:rPr>
                <w:sz w:val="22"/>
                <w:szCs w:val="22"/>
                <w:lang w:val="en-US"/>
              </w:rPr>
              <w:t xml:space="preserve"> </w:t>
            </w:r>
            <w:r w:rsidRPr="0001101C">
              <w:rPr>
                <w:rFonts w:ascii="Times New Roman" w:eastAsia="Calibri" w:hAnsi="Times New Roman" w:cs="Times New Roman"/>
                <w:sz w:val="22"/>
                <w:szCs w:val="22"/>
                <w:lang w:val="en-US"/>
              </w:rPr>
              <w:t>30</w:t>
            </w:r>
            <w:r w:rsidRPr="0001101C">
              <w:rPr>
                <w:rFonts w:ascii="Times New Roman" w:hAnsi="Times New Roman" w:cs="Times New Roman"/>
                <w:sz w:val="22"/>
                <w:szCs w:val="22"/>
                <w:lang w:val="en-US"/>
              </w:rPr>
              <w:t>0</w:t>
            </w:r>
            <w:r w:rsidRPr="009135B0">
              <w:rPr>
                <w:sz w:val="22"/>
                <w:szCs w:val="22"/>
                <w:lang w:val="en-US"/>
              </w:rPr>
              <w:t xml:space="preserve"> </w:t>
            </w:r>
            <w:r w:rsidR="0006634B">
              <w:rPr>
                <w:sz w:val="22"/>
                <w:szCs w:val="22"/>
                <w:lang w:val="en-US"/>
              </w:rPr>
              <w:t>µ</w:t>
            </w:r>
            <w:r w:rsidRPr="009135B0">
              <w:rPr>
                <w:sz w:val="22"/>
                <w:szCs w:val="22"/>
                <w:lang w:val="en-US"/>
              </w:rPr>
              <w:t>g</w:t>
            </w:r>
          </w:p>
          <w:p w:rsidR="00A94435" w:rsidRPr="009135B0" w:rsidRDefault="00A94435" w:rsidP="009135B0">
            <w:pPr>
              <w:rPr>
                <w:sz w:val="12"/>
                <w:szCs w:val="22"/>
                <w:lang w:val="en-US"/>
              </w:rPr>
            </w:pPr>
          </w:p>
          <w:p w:rsidR="00A94435" w:rsidRPr="009135B0" w:rsidRDefault="00CA0CB4" w:rsidP="009135B0">
            <w:pPr>
              <w:rPr>
                <w:rFonts w:eastAsia="MS Gothic"/>
                <w:sz w:val="22"/>
                <w:szCs w:val="22"/>
                <w:lang w:val="en-US"/>
              </w:rPr>
            </w:pPr>
            <w:r>
              <w:rPr>
                <w:rFonts w:eastAsia="MS Gothic"/>
                <w:sz w:val="22"/>
                <w:szCs w:val="22"/>
                <w:lang w:val="en-US"/>
              </w:rPr>
              <w:t>É</w:t>
            </w:r>
            <w:r w:rsidR="00A94435" w:rsidRPr="009135B0">
              <w:rPr>
                <w:rFonts w:eastAsia="MS Gothic"/>
                <w:sz w:val="22"/>
                <w:szCs w:val="22"/>
                <w:lang w:val="en-US"/>
              </w:rPr>
              <w:t xml:space="preserve">PIPEN </w:t>
            </w:r>
            <w:r w:rsidR="00E90014" w:rsidRPr="009135B0">
              <w:rPr>
                <w:rFonts w:ascii="Segoe UI Symbol" w:eastAsia="MS Gothic" w:hAnsi="Segoe UI Symbol" w:cs="Segoe UI Symbol"/>
                <w:sz w:val="22"/>
                <w:szCs w:val="22"/>
                <w:lang w:val="en-US"/>
              </w:rPr>
              <w:t>☐</w:t>
            </w:r>
            <w:r w:rsidR="00E90014">
              <w:rPr>
                <w:rFonts w:ascii="Segoe UI Symbol" w:eastAsia="MS Gothic" w:hAnsi="Segoe UI Symbol" w:cs="Segoe UI Symbol"/>
                <w:sz w:val="22"/>
                <w:szCs w:val="22"/>
                <w:lang w:val="en-US"/>
              </w:rPr>
              <w:t xml:space="preserve"> </w:t>
            </w:r>
            <w:r w:rsidR="00A94435" w:rsidRPr="009135B0">
              <w:rPr>
                <w:rFonts w:eastAsia="MS Gothic"/>
                <w:sz w:val="22"/>
                <w:szCs w:val="22"/>
                <w:lang w:val="en-US"/>
              </w:rPr>
              <w:t>0,15mg</w:t>
            </w:r>
            <w:r w:rsidR="00E90014">
              <w:rPr>
                <w:rFonts w:eastAsia="MS Gothic"/>
                <w:sz w:val="22"/>
                <w:szCs w:val="22"/>
                <w:lang w:val="en-US"/>
              </w:rPr>
              <w:t xml:space="preserve">  </w:t>
            </w:r>
            <w:r w:rsidR="00A94435" w:rsidRPr="009135B0">
              <w:rPr>
                <w:rFonts w:ascii="Segoe UI Symbol" w:eastAsia="MS Gothic" w:hAnsi="Segoe UI Symbol" w:cs="Segoe UI Symbol"/>
                <w:sz w:val="22"/>
                <w:szCs w:val="22"/>
                <w:lang w:val="en-US"/>
              </w:rPr>
              <w:t>☐</w:t>
            </w:r>
            <w:r w:rsidR="00E90014">
              <w:rPr>
                <w:rFonts w:eastAsia="MS Gothic"/>
                <w:sz w:val="22"/>
                <w:szCs w:val="22"/>
                <w:lang w:val="en-US"/>
              </w:rPr>
              <w:t xml:space="preserve"> </w:t>
            </w:r>
            <w:r w:rsidR="00A94435" w:rsidRPr="009135B0">
              <w:rPr>
                <w:rFonts w:eastAsia="MS Gothic"/>
                <w:sz w:val="22"/>
                <w:szCs w:val="22"/>
                <w:lang w:val="en-US"/>
              </w:rPr>
              <w:t>0,30mg</w:t>
            </w:r>
          </w:p>
          <w:p w:rsidR="00A94435" w:rsidRPr="009135B0" w:rsidRDefault="00A94435" w:rsidP="009135B0">
            <w:pPr>
              <w:rPr>
                <w:rFonts w:eastAsia="Calibri"/>
                <w:sz w:val="22"/>
                <w:szCs w:val="22"/>
                <w:lang w:val="en-US"/>
              </w:rPr>
            </w:pPr>
          </w:p>
          <w:p w:rsidR="00A94435" w:rsidRPr="009135B0" w:rsidRDefault="00CA0CB4" w:rsidP="000735C4">
            <w:pPr>
              <w:pStyle w:val="Default"/>
              <w:rPr>
                <w:rFonts w:eastAsia="Calibri"/>
                <w:sz w:val="22"/>
                <w:szCs w:val="22"/>
                <w:lang w:val="en-US"/>
              </w:rPr>
            </w:pPr>
            <w:r>
              <w:rPr>
                <w:rFonts w:ascii="Times New Roman" w:eastAsia="MS Gothic" w:hAnsi="Times New Roman" w:cs="Times New Roman"/>
                <w:sz w:val="22"/>
                <w:szCs w:val="22"/>
                <w:lang w:val="en-US"/>
              </w:rPr>
              <w:t>ÉMÉ</w:t>
            </w:r>
            <w:r w:rsidR="0006634B">
              <w:rPr>
                <w:rFonts w:ascii="Times New Roman" w:eastAsia="MS Gothic" w:hAnsi="Times New Roman" w:cs="Times New Roman"/>
                <w:sz w:val="22"/>
                <w:szCs w:val="22"/>
                <w:lang w:val="en-US"/>
              </w:rPr>
              <w:t xml:space="preserve">RADE </w:t>
            </w:r>
            <w:r w:rsidR="00E90014" w:rsidRPr="009135B0">
              <w:rPr>
                <w:rFonts w:ascii="Segoe UI Symbol" w:eastAsia="MS Gothic" w:hAnsi="Segoe UI Symbol" w:cs="Segoe UI Symbol"/>
                <w:sz w:val="22"/>
                <w:szCs w:val="22"/>
                <w:lang w:val="en-US"/>
              </w:rPr>
              <w:t>☐</w:t>
            </w:r>
            <w:r w:rsidR="00E90014">
              <w:rPr>
                <w:rFonts w:ascii="Times New Roman" w:eastAsia="MS Gothic" w:hAnsi="Times New Roman" w:cs="Times New Roman"/>
                <w:sz w:val="22"/>
                <w:szCs w:val="22"/>
                <w:lang w:val="en-US"/>
              </w:rPr>
              <w:t xml:space="preserve"> </w:t>
            </w:r>
            <w:r w:rsidR="0006634B">
              <w:rPr>
                <w:rFonts w:ascii="Times New Roman" w:eastAsia="MS Gothic" w:hAnsi="Times New Roman" w:cs="Times New Roman"/>
                <w:sz w:val="22"/>
                <w:szCs w:val="22"/>
                <w:lang w:val="en-US"/>
              </w:rPr>
              <w:t>150 µ</w:t>
            </w:r>
            <w:r w:rsidR="00A94435" w:rsidRPr="009135B0">
              <w:rPr>
                <w:rFonts w:ascii="Times New Roman" w:eastAsia="MS Gothic" w:hAnsi="Times New Roman" w:cs="Times New Roman"/>
                <w:sz w:val="22"/>
                <w:szCs w:val="22"/>
                <w:lang w:val="en-US"/>
              </w:rPr>
              <w:t>g</w:t>
            </w:r>
            <w:r w:rsidR="00E90014">
              <w:rPr>
                <w:rFonts w:ascii="Times New Roman" w:eastAsia="MS Gothic" w:hAnsi="Times New Roman" w:cs="Times New Roman"/>
                <w:sz w:val="22"/>
                <w:szCs w:val="22"/>
                <w:lang w:val="en-US"/>
              </w:rPr>
              <w:t xml:space="preserve">   </w:t>
            </w:r>
            <w:r w:rsidR="00A94435" w:rsidRPr="009135B0">
              <w:rPr>
                <w:rFonts w:ascii="Segoe UI Symbol" w:eastAsia="MS Gothic" w:hAnsi="Segoe UI Symbol" w:cs="Segoe UI Symbol"/>
                <w:sz w:val="22"/>
                <w:szCs w:val="22"/>
                <w:lang w:val="en-US"/>
              </w:rPr>
              <w:t>☐</w:t>
            </w:r>
            <w:r w:rsidR="00A94435" w:rsidRPr="009135B0">
              <w:rPr>
                <w:sz w:val="22"/>
                <w:szCs w:val="22"/>
                <w:lang w:val="en-US"/>
              </w:rPr>
              <w:t xml:space="preserve"> </w:t>
            </w:r>
            <w:r w:rsidR="00A94435" w:rsidRPr="0001101C">
              <w:rPr>
                <w:rFonts w:ascii="Times New Roman" w:eastAsia="Calibri" w:hAnsi="Times New Roman" w:cs="Times New Roman"/>
                <w:sz w:val="22"/>
                <w:szCs w:val="22"/>
                <w:lang w:val="en-US"/>
              </w:rPr>
              <w:t>30</w:t>
            </w:r>
            <w:r w:rsidR="0006634B" w:rsidRPr="0001101C">
              <w:rPr>
                <w:rFonts w:ascii="Times New Roman" w:hAnsi="Times New Roman" w:cs="Times New Roman"/>
                <w:sz w:val="22"/>
                <w:szCs w:val="22"/>
                <w:lang w:val="en-US"/>
              </w:rPr>
              <w:t>0</w:t>
            </w:r>
            <w:r w:rsidR="0006634B">
              <w:rPr>
                <w:sz w:val="22"/>
                <w:szCs w:val="22"/>
                <w:lang w:val="en-US"/>
              </w:rPr>
              <w:t xml:space="preserve"> µ</w:t>
            </w:r>
            <w:r w:rsidR="00A94435" w:rsidRPr="009135B0">
              <w:rPr>
                <w:sz w:val="22"/>
                <w:szCs w:val="22"/>
                <w:lang w:val="en-US"/>
              </w:rPr>
              <w:t>g</w:t>
            </w:r>
          </w:p>
        </w:tc>
      </w:tr>
    </w:tbl>
    <w:p w:rsidR="00682B5D" w:rsidRPr="00E90014" w:rsidRDefault="00682B5D" w:rsidP="007057AA">
      <w:pPr>
        <w:suppressAutoHyphens w:val="0"/>
        <w:rPr>
          <w:sz w:val="12"/>
          <w:szCs w:val="24"/>
          <w:lang w:val="en-US" w:eastAsia="fr-FR"/>
        </w:rPr>
      </w:pPr>
    </w:p>
    <w:p w:rsidR="00991AB4" w:rsidRPr="00E90014" w:rsidRDefault="00991AB4" w:rsidP="00642368">
      <w:pPr>
        <w:suppressAutoHyphens w:val="0"/>
        <w:ind w:left="-284"/>
        <w:rPr>
          <w:b/>
          <w:bCs/>
          <w:sz w:val="4"/>
          <w:lang w:val="en-US"/>
        </w:rPr>
      </w:pPr>
    </w:p>
    <w:p w:rsidR="00682B5D" w:rsidRPr="000735C4" w:rsidRDefault="00642368" w:rsidP="00642368">
      <w:pPr>
        <w:suppressAutoHyphens w:val="0"/>
        <w:ind w:left="-284"/>
        <w:rPr>
          <w:sz w:val="28"/>
          <w:szCs w:val="24"/>
          <w:lang w:eastAsia="fr-FR"/>
        </w:rPr>
      </w:pPr>
      <w:r w:rsidRPr="00642368">
        <w:rPr>
          <w:b/>
          <w:bCs/>
          <w:sz w:val="22"/>
        </w:rPr>
        <w:t xml:space="preserve">CONDUITE A TENIR EN CAS DE CRISE </w:t>
      </w:r>
      <w:r w:rsidRPr="000735C4">
        <w:rPr>
          <w:bCs/>
          <w:sz w:val="22"/>
        </w:rPr>
        <w:t>pendant ou juste après avoir mangé (jusqu’à 2h après le repas)</w:t>
      </w:r>
    </w:p>
    <w:p w:rsidR="00682B5D" w:rsidRPr="00991AB4" w:rsidRDefault="00682B5D" w:rsidP="007057AA">
      <w:pPr>
        <w:suppressAutoHyphens w:val="0"/>
        <w:rPr>
          <w:sz w:val="16"/>
          <w:szCs w:val="24"/>
          <w:lang w:eastAsia="fr-FR"/>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5639"/>
      </w:tblGrid>
      <w:tr w:rsidR="00642368" w:rsidRPr="002B65CA" w:rsidTr="00E42DE1">
        <w:trPr>
          <w:trHeight w:val="439"/>
        </w:trPr>
        <w:tc>
          <w:tcPr>
            <w:tcW w:w="5243" w:type="dxa"/>
            <w:shd w:val="clear" w:color="auto" w:fill="auto"/>
            <w:vAlign w:val="center"/>
          </w:tcPr>
          <w:p w:rsidR="00642368" w:rsidRPr="002B65CA" w:rsidRDefault="00642368" w:rsidP="002B65CA">
            <w:pPr>
              <w:pStyle w:val="Default"/>
              <w:jc w:val="center"/>
              <w:rPr>
                <w:rFonts w:ascii="Times New Roman" w:hAnsi="Times New Roman" w:cs="Times New Roman"/>
                <w:sz w:val="22"/>
                <w:szCs w:val="20"/>
              </w:rPr>
            </w:pPr>
            <w:r w:rsidRPr="002B65CA">
              <w:rPr>
                <w:rFonts w:ascii="Times New Roman" w:hAnsi="Times New Roman" w:cs="Times New Roman"/>
                <w:b/>
                <w:bCs/>
                <w:sz w:val="22"/>
                <w:szCs w:val="20"/>
              </w:rPr>
              <w:t>Signes d’appel</w:t>
            </w:r>
          </w:p>
        </w:tc>
        <w:tc>
          <w:tcPr>
            <w:tcW w:w="5639" w:type="dxa"/>
            <w:shd w:val="clear" w:color="auto" w:fill="auto"/>
            <w:vAlign w:val="center"/>
          </w:tcPr>
          <w:p w:rsidR="00642368" w:rsidRPr="002B65CA" w:rsidRDefault="00642368" w:rsidP="002B65CA">
            <w:pPr>
              <w:pStyle w:val="Default"/>
              <w:jc w:val="center"/>
              <w:rPr>
                <w:rFonts w:ascii="Times New Roman" w:hAnsi="Times New Roman" w:cs="Times New Roman"/>
                <w:sz w:val="22"/>
                <w:szCs w:val="20"/>
              </w:rPr>
            </w:pPr>
            <w:r w:rsidRPr="002B65CA">
              <w:rPr>
                <w:rFonts w:ascii="Times New Roman" w:hAnsi="Times New Roman" w:cs="Times New Roman"/>
                <w:b/>
                <w:bCs/>
                <w:sz w:val="22"/>
                <w:szCs w:val="20"/>
              </w:rPr>
              <w:t>Conduite à tenir</w:t>
            </w:r>
          </w:p>
        </w:tc>
      </w:tr>
      <w:tr w:rsidR="00642368" w:rsidRPr="002B65CA" w:rsidTr="00E42DE1">
        <w:trPr>
          <w:trHeight w:val="6885"/>
        </w:trPr>
        <w:tc>
          <w:tcPr>
            <w:tcW w:w="5243" w:type="dxa"/>
            <w:shd w:val="clear" w:color="auto" w:fill="auto"/>
          </w:tcPr>
          <w:p w:rsidR="00086E9E" w:rsidRPr="000735C4" w:rsidRDefault="00086E9E">
            <w:pPr>
              <w:pStyle w:val="Default"/>
              <w:rPr>
                <w:rFonts w:ascii="Times New Roman" w:hAnsi="Times New Roman" w:cs="Times New Roman"/>
                <w:sz w:val="22"/>
                <w:szCs w:val="20"/>
                <w:u w:val="single"/>
              </w:rPr>
            </w:pPr>
            <w:r w:rsidRPr="000735C4">
              <w:rPr>
                <w:rFonts w:ascii="Times New Roman" w:hAnsi="Times New Roman" w:cs="Times New Roman"/>
                <w:b/>
                <w:bCs/>
                <w:sz w:val="22"/>
                <w:szCs w:val="20"/>
                <w:u w:val="single"/>
              </w:rPr>
              <w:t>REACTION LEGERE</w:t>
            </w:r>
          </w:p>
          <w:p w:rsidR="00642368" w:rsidRPr="00086E9E" w:rsidRDefault="00642368" w:rsidP="003C0543">
            <w:pPr>
              <w:pStyle w:val="Default"/>
              <w:jc w:val="both"/>
              <w:rPr>
                <w:rFonts w:ascii="Times New Roman" w:hAnsi="Times New Roman" w:cs="Times New Roman"/>
                <w:sz w:val="22"/>
                <w:szCs w:val="20"/>
              </w:rPr>
            </w:pPr>
            <w:r w:rsidRPr="00086E9E">
              <w:rPr>
                <w:rFonts w:ascii="Times New Roman" w:hAnsi="Times New Roman" w:cs="Times New Roman"/>
                <w:sz w:val="22"/>
                <w:szCs w:val="20"/>
              </w:rPr>
              <w:t xml:space="preserve">Apparition d’au moins un des signes suivants : </w:t>
            </w:r>
          </w:p>
          <w:p w:rsidR="00642368" w:rsidRPr="00086E9E" w:rsidRDefault="00642368" w:rsidP="003C0543">
            <w:pPr>
              <w:pStyle w:val="Default"/>
              <w:numPr>
                <w:ilvl w:val="0"/>
                <w:numId w:val="24"/>
              </w:numPr>
              <w:jc w:val="both"/>
              <w:rPr>
                <w:rFonts w:ascii="Times New Roman" w:hAnsi="Times New Roman" w:cs="Times New Roman"/>
                <w:sz w:val="22"/>
                <w:szCs w:val="20"/>
              </w:rPr>
            </w:pPr>
            <w:r w:rsidRPr="00086E9E">
              <w:rPr>
                <w:rFonts w:ascii="Times New Roman" w:hAnsi="Times New Roman" w:cs="Times New Roman"/>
                <w:sz w:val="22"/>
                <w:szCs w:val="20"/>
              </w:rPr>
              <w:t>La bouche</w:t>
            </w:r>
            <w:r w:rsidR="0090319E">
              <w:rPr>
                <w:rFonts w:ascii="Times New Roman" w:hAnsi="Times New Roman" w:cs="Times New Roman"/>
                <w:sz w:val="22"/>
                <w:szCs w:val="20"/>
              </w:rPr>
              <w:t xml:space="preserve"> et/ou les yeux et/ou la gorge</w:t>
            </w:r>
            <w:r w:rsidRPr="00086E9E">
              <w:rPr>
                <w:rFonts w:ascii="Times New Roman" w:hAnsi="Times New Roman" w:cs="Times New Roman"/>
                <w:sz w:val="22"/>
                <w:szCs w:val="20"/>
              </w:rPr>
              <w:t xml:space="preserve"> qui pi</w:t>
            </w:r>
            <w:r w:rsidR="0090319E">
              <w:rPr>
                <w:rFonts w:ascii="Times New Roman" w:hAnsi="Times New Roman" w:cs="Times New Roman"/>
                <w:sz w:val="22"/>
                <w:szCs w:val="20"/>
              </w:rPr>
              <w:t>que ou gratte, le nez qui coule</w:t>
            </w:r>
            <w:r w:rsidRPr="00086E9E">
              <w:rPr>
                <w:rFonts w:ascii="Times New Roman" w:hAnsi="Times New Roman" w:cs="Times New Roman"/>
                <w:sz w:val="22"/>
                <w:szCs w:val="20"/>
              </w:rPr>
              <w:t xml:space="preserve"> </w:t>
            </w:r>
          </w:p>
          <w:p w:rsidR="00642368" w:rsidRPr="00086E9E" w:rsidRDefault="00642368" w:rsidP="003C0543">
            <w:pPr>
              <w:pStyle w:val="Default"/>
              <w:numPr>
                <w:ilvl w:val="0"/>
                <w:numId w:val="24"/>
              </w:numPr>
              <w:jc w:val="both"/>
              <w:rPr>
                <w:rFonts w:ascii="Times New Roman" w:hAnsi="Times New Roman" w:cs="Times New Roman"/>
                <w:sz w:val="22"/>
                <w:szCs w:val="20"/>
              </w:rPr>
            </w:pPr>
            <w:r w:rsidRPr="00086E9E">
              <w:rPr>
                <w:rFonts w:ascii="Times New Roman" w:hAnsi="Times New Roman" w:cs="Times New Roman"/>
                <w:sz w:val="22"/>
                <w:szCs w:val="20"/>
              </w:rPr>
              <w:t xml:space="preserve">Les lèvres gonflent </w:t>
            </w:r>
          </w:p>
          <w:p w:rsidR="00642368" w:rsidRPr="00086E9E" w:rsidRDefault="0090319E" w:rsidP="003C0543">
            <w:pPr>
              <w:pStyle w:val="Default"/>
              <w:numPr>
                <w:ilvl w:val="0"/>
                <w:numId w:val="24"/>
              </w:numPr>
              <w:jc w:val="both"/>
              <w:rPr>
                <w:rFonts w:ascii="Times New Roman" w:hAnsi="Times New Roman" w:cs="Times New Roman"/>
                <w:sz w:val="22"/>
                <w:szCs w:val="20"/>
              </w:rPr>
            </w:pPr>
            <w:r>
              <w:rPr>
                <w:rFonts w:ascii="Times New Roman" w:hAnsi="Times New Roman" w:cs="Times New Roman"/>
                <w:sz w:val="22"/>
                <w:szCs w:val="20"/>
              </w:rPr>
              <w:t>Des p</w:t>
            </w:r>
            <w:r w:rsidR="00642368" w:rsidRPr="00086E9E">
              <w:rPr>
                <w:rFonts w:ascii="Times New Roman" w:hAnsi="Times New Roman" w:cs="Times New Roman"/>
                <w:sz w:val="22"/>
                <w:szCs w:val="20"/>
              </w:rPr>
              <w:t xml:space="preserve">laques rouges qui grattent </w:t>
            </w:r>
          </w:p>
          <w:p w:rsidR="00642368" w:rsidRPr="00086E9E" w:rsidRDefault="00642368" w:rsidP="003C0543">
            <w:pPr>
              <w:pStyle w:val="Default"/>
              <w:numPr>
                <w:ilvl w:val="0"/>
                <w:numId w:val="24"/>
              </w:numPr>
              <w:jc w:val="both"/>
              <w:rPr>
                <w:rFonts w:ascii="Times New Roman" w:hAnsi="Times New Roman" w:cs="Times New Roman"/>
                <w:sz w:val="22"/>
                <w:szCs w:val="20"/>
              </w:rPr>
            </w:pPr>
            <w:r w:rsidRPr="00086E9E">
              <w:rPr>
                <w:rFonts w:ascii="Times New Roman" w:hAnsi="Times New Roman" w:cs="Times New Roman"/>
                <w:sz w:val="22"/>
                <w:szCs w:val="20"/>
              </w:rPr>
              <w:t xml:space="preserve">Un peu mal au ventre, envie de vomir </w:t>
            </w:r>
          </w:p>
          <w:p w:rsidR="0090319E" w:rsidRPr="00086E9E" w:rsidRDefault="0090319E" w:rsidP="003C0543">
            <w:pPr>
              <w:pStyle w:val="Default"/>
              <w:numPr>
                <w:ilvl w:val="0"/>
                <w:numId w:val="24"/>
              </w:numPr>
              <w:jc w:val="both"/>
              <w:rPr>
                <w:rFonts w:ascii="Times New Roman" w:hAnsi="Times New Roman" w:cs="Times New Roman"/>
                <w:sz w:val="22"/>
                <w:szCs w:val="20"/>
              </w:rPr>
            </w:pPr>
            <w:r w:rsidRPr="00086E9E">
              <w:rPr>
                <w:rFonts w:ascii="Times New Roman" w:hAnsi="Times New Roman" w:cs="Times New Roman"/>
                <w:sz w:val="22"/>
                <w:szCs w:val="20"/>
              </w:rPr>
              <w:t>Autre : ……………………………….</w:t>
            </w:r>
          </w:p>
          <w:p w:rsidR="00086E9E" w:rsidRPr="00E90014" w:rsidRDefault="00642368" w:rsidP="003C0543">
            <w:pPr>
              <w:pStyle w:val="Default"/>
              <w:jc w:val="both"/>
              <w:rPr>
                <w:rFonts w:ascii="Times New Roman" w:hAnsi="Times New Roman" w:cs="Times New Roman"/>
                <w:b/>
                <w:sz w:val="22"/>
                <w:szCs w:val="20"/>
              </w:rPr>
            </w:pPr>
            <w:r w:rsidRPr="00E90014">
              <w:rPr>
                <w:rFonts w:ascii="Times New Roman" w:hAnsi="Times New Roman" w:cs="Times New Roman"/>
                <w:b/>
                <w:sz w:val="22"/>
                <w:szCs w:val="20"/>
              </w:rPr>
              <w:t>MAIS IL PARLE ET RESPIRE BIEN</w:t>
            </w:r>
          </w:p>
          <w:p w:rsidR="0090319E" w:rsidRPr="00086E9E" w:rsidRDefault="00D950C4" w:rsidP="003C0543">
            <w:pPr>
              <w:pStyle w:val="Default"/>
              <w:jc w:val="both"/>
              <w:rPr>
                <w:rFonts w:ascii="Times New Roman" w:hAnsi="Times New Roman" w:cs="Times New Roman"/>
                <w:sz w:val="22"/>
                <w:szCs w:val="20"/>
              </w:rPr>
            </w:pPr>
            <w:r>
              <w:rPr>
                <w:rFonts w:ascii="Times New Roman" w:hAnsi="Times New Roman" w:cs="Times New Roman"/>
                <w:sz w:val="22"/>
                <w:szCs w:val="20"/>
              </w:rPr>
              <w:pict>
                <v:rect id="_x0000_i1025" style="width:0;height:1.5pt" o:hralign="center" o:hrstd="t" o:hr="t" fillcolor="#a0a0a0" stroked="f"/>
              </w:pict>
            </w:r>
          </w:p>
          <w:p w:rsidR="00AF1BD7" w:rsidRDefault="00AF1BD7">
            <w:pPr>
              <w:pStyle w:val="Default"/>
              <w:rPr>
                <w:rFonts w:ascii="Times New Roman" w:hAnsi="Times New Roman" w:cs="Times New Roman"/>
                <w:b/>
                <w:bCs/>
                <w:sz w:val="22"/>
                <w:szCs w:val="20"/>
              </w:rPr>
            </w:pPr>
          </w:p>
          <w:p w:rsidR="00D15E5A" w:rsidRPr="00086E9E" w:rsidRDefault="00086E9E" w:rsidP="003C0543">
            <w:pPr>
              <w:pStyle w:val="Default"/>
              <w:jc w:val="both"/>
              <w:rPr>
                <w:rFonts w:ascii="Times New Roman" w:hAnsi="Times New Roman" w:cs="Times New Roman"/>
                <w:sz w:val="22"/>
                <w:szCs w:val="20"/>
              </w:rPr>
            </w:pPr>
            <w:r w:rsidRPr="00086E9E">
              <w:rPr>
                <w:rFonts w:ascii="Times New Roman" w:hAnsi="Times New Roman" w:cs="Times New Roman"/>
                <w:b/>
                <w:bCs/>
                <w:sz w:val="22"/>
                <w:szCs w:val="20"/>
              </w:rPr>
              <w:t>SI AGGRAVATION OU REACTION SEVERE D’EMBLEE</w:t>
            </w:r>
          </w:p>
          <w:p w:rsidR="00D15E5A" w:rsidRPr="00086E9E" w:rsidRDefault="00D15E5A" w:rsidP="003C0543">
            <w:pPr>
              <w:pStyle w:val="Default"/>
              <w:jc w:val="both"/>
              <w:rPr>
                <w:rFonts w:ascii="Times New Roman" w:hAnsi="Times New Roman" w:cs="Times New Roman"/>
                <w:sz w:val="22"/>
                <w:szCs w:val="20"/>
              </w:rPr>
            </w:pPr>
          </w:p>
          <w:p w:rsidR="00086E9E" w:rsidRPr="00086E9E" w:rsidRDefault="00086E9E" w:rsidP="003C0543">
            <w:pPr>
              <w:pStyle w:val="Default"/>
              <w:jc w:val="both"/>
              <w:rPr>
                <w:rFonts w:ascii="Times New Roman" w:hAnsi="Times New Roman" w:cs="Times New Roman"/>
                <w:sz w:val="22"/>
              </w:rPr>
            </w:pPr>
            <w:r w:rsidRPr="00086E9E">
              <w:rPr>
                <w:rFonts w:ascii="Times New Roman" w:hAnsi="Times New Roman" w:cs="Times New Roman"/>
                <w:sz w:val="22"/>
              </w:rPr>
              <w:t>Apparition d’au moins un des signes suivants :</w:t>
            </w:r>
          </w:p>
          <w:p w:rsidR="00086E9E" w:rsidRPr="00086E9E" w:rsidRDefault="00086E9E" w:rsidP="003C0543">
            <w:pPr>
              <w:pStyle w:val="Default"/>
              <w:numPr>
                <w:ilvl w:val="0"/>
                <w:numId w:val="24"/>
              </w:numPr>
              <w:jc w:val="both"/>
              <w:rPr>
                <w:rFonts w:ascii="Times New Roman" w:hAnsi="Times New Roman" w:cs="Times New Roman"/>
                <w:sz w:val="22"/>
                <w:szCs w:val="20"/>
              </w:rPr>
            </w:pPr>
            <w:r w:rsidRPr="00086E9E">
              <w:rPr>
                <w:rFonts w:ascii="Times New Roman" w:hAnsi="Times New Roman" w:cs="Times New Roman"/>
                <w:sz w:val="22"/>
                <w:szCs w:val="20"/>
              </w:rPr>
              <w:t xml:space="preserve">Extension des plaques rouges et/ou gonflement </w:t>
            </w:r>
          </w:p>
          <w:p w:rsidR="00086E9E" w:rsidRPr="00086E9E" w:rsidRDefault="00086E9E" w:rsidP="003C0543">
            <w:pPr>
              <w:pStyle w:val="Default"/>
              <w:numPr>
                <w:ilvl w:val="0"/>
                <w:numId w:val="24"/>
              </w:numPr>
              <w:jc w:val="both"/>
              <w:rPr>
                <w:rFonts w:ascii="Times New Roman" w:hAnsi="Times New Roman" w:cs="Times New Roman"/>
                <w:sz w:val="22"/>
              </w:rPr>
            </w:pPr>
            <w:r w:rsidRPr="00086E9E">
              <w:rPr>
                <w:rFonts w:ascii="Times New Roman" w:hAnsi="Times New Roman" w:cs="Times New Roman"/>
                <w:sz w:val="22"/>
              </w:rPr>
              <w:t xml:space="preserve">La voix change </w:t>
            </w:r>
          </w:p>
          <w:p w:rsidR="00086E9E" w:rsidRPr="00086E9E" w:rsidRDefault="0090319E" w:rsidP="003C0543">
            <w:pPr>
              <w:pStyle w:val="Default"/>
              <w:numPr>
                <w:ilvl w:val="0"/>
                <w:numId w:val="24"/>
              </w:numPr>
              <w:jc w:val="both"/>
              <w:rPr>
                <w:rFonts w:ascii="Times New Roman" w:hAnsi="Times New Roman" w:cs="Times New Roman"/>
                <w:sz w:val="22"/>
              </w:rPr>
            </w:pPr>
            <w:r>
              <w:rPr>
                <w:rFonts w:ascii="Times New Roman" w:hAnsi="Times New Roman" w:cs="Times New Roman"/>
                <w:sz w:val="22"/>
              </w:rPr>
              <w:t xml:space="preserve">A </w:t>
            </w:r>
            <w:r w:rsidR="00086E9E" w:rsidRPr="00086E9E">
              <w:rPr>
                <w:rFonts w:ascii="Times New Roman" w:hAnsi="Times New Roman" w:cs="Times New Roman"/>
                <w:sz w:val="22"/>
              </w:rPr>
              <w:t xml:space="preserve">du mal à parler </w:t>
            </w:r>
          </w:p>
          <w:p w:rsidR="00086E9E" w:rsidRPr="00086E9E" w:rsidRDefault="0090319E" w:rsidP="003C0543">
            <w:pPr>
              <w:pStyle w:val="Default"/>
              <w:numPr>
                <w:ilvl w:val="0"/>
                <w:numId w:val="24"/>
              </w:numPr>
              <w:jc w:val="both"/>
              <w:rPr>
                <w:rFonts w:ascii="Times New Roman" w:hAnsi="Times New Roman" w:cs="Times New Roman"/>
                <w:sz w:val="22"/>
              </w:rPr>
            </w:pPr>
            <w:r>
              <w:rPr>
                <w:rFonts w:ascii="Times New Roman" w:hAnsi="Times New Roman" w:cs="Times New Roman"/>
                <w:sz w:val="22"/>
              </w:rPr>
              <w:t>R</w:t>
            </w:r>
            <w:r w:rsidR="00086E9E" w:rsidRPr="00086E9E">
              <w:rPr>
                <w:rFonts w:ascii="Times New Roman" w:hAnsi="Times New Roman" w:cs="Times New Roman"/>
                <w:sz w:val="22"/>
              </w:rPr>
              <w:t xml:space="preserve">espire mal, siffle, tousse, oppression thoracique </w:t>
            </w:r>
          </w:p>
          <w:p w:rsidR="00086E9E" w:rsidRPr="00086E9E" w:rsidRDefault="00086E9E" w:rsidP="003C0543">
            <w:pPr>
              <w:pStyle w:val="Default"/>
              <w:numPr>
                <w:ilvl w:val="0"/>
                <w:numId w:val="24"/>
              </w:numPr>
              <w:jc w:val="both"/>
              <w:rPr>
                <w:rFonts w:ascii="Times New Roman" w:hAnsi="Times New Roman" w:cs="Times New Roman"/>
                <w:sz w:val="22"/>
              </w:rPr>
            </w:pPr>
            <w:r w:rsidRPr="00086E9E">
              <w:rPr>
                <w:rFonts w:ascii="Times New Roman" w:hAnsi="Times New Roman" w:cs="Times New Roman"/>
                <w:sz w:val="22"/>
              </w:rPr>
              <w:t xml:space="preserve">Très mal au ventre, vomit </w:t>
            </w:r>
          </w:p>
          <w:p w:rsidR="00086E9E" w:rsidRDefault="0090319E" w:rsidP="003C0543">
            <w:pPr>
              <w:pStyle w:val="Default"/>
              <w:numPr>
                <w:ilvl w:val="0"/>
                <w:numId w:val="24"/>
              </w:numPr>
              <w:jc w:val="both"/>
              <w:rPr>
                <w:rFonts w:ascii="Times New Roman" w:hAnsi="Times New Roman" w:cs="Times New Roman"/>
                <w:sz w:val="22"/>
              </w:rPr>
            </w:pPr>
            <w:r>
              <w:rPr>
                <w:rFonts w:ascii="Times New Roman" w:hAnsi="Times New Roman" w:cs="Times New Roman"/>
                <w:sz w:val="22"/>
              </w:rPr>
              <w:t>Se</w:t>
            </w:r>
            <w:r w:rsidR="00086E9E" w:rsidRPr="00086E9E">
              <w:rPr>
                <w:rFonts w:ascii="Times New Roman" w:hAnsi="Times New Roman" w:cs="Times New Roman"/>
                <w:sz w:val="22"/>
              </w:rPr>
              <w:t xml:space="preserve"> sent mal ou bizarre, il fait un malaise</w:t>
            </w:r>
          </w:p>
          <w:p w:rsidR="00086E9E" w:rsidRPr="00086E9E" w:rsidRDefault="00086E9E" w:rsidP="003C0543">
            <w:pPr>
              <w:pStyle w:val="Default"/>
              <w:numPr>
                <w:ilvl w:val="0"/>
                <w:numId w:val="24"/>
              </w:numPr>
              <w:jc w:val="both"/>
              <w:rPr>
                <w:rFonts w:ascii="Times New Roman" w:hAnsi="Times New Roman" w:cs="Times New Roman"/>
                <w:sz w:val="22"/>
              </w:rPr>
            </w:pPr>
            <w:r>
              <w:rPr>
                <w:rFonts w:ascii="Times New Roman" w:hAnsi="Times New Roman" w:cs="Times New Roman"/>
                <w:sz w:val="22"/>
              </w:rPr>
              <w:t>Perte de connaissance</w:t>
            </w:r>
          </w:p>
          <w:p w:rsidR="00D15E5A" w:rsidRPr="00086E9E" w:rsidRDefault="00086E9E" w:rsidP="003C0543">
            <w:pPr>
              <w:pStyle w:val="Default"/>
              <w:numPr>
                <w:ilvl w:val="0"/>
                <w:numId w:val="24"/>
              </w:numPr>
              <w:jc w:val="both"/>
              <w:rPr>
                <w:rFonts w:ascii="Times New Roman" w:hAnsi="Times New Roman" w:cs="Times New Roman"/>
                <w:sz w:val="22"/>
                <w:szCs w:val="20"/>
              </w:rPr>
            </w:pPr>
            <w:r w:rsidRPr="00086E9E">
              <w:rPr>
                <w:rFonts w:ascii="Times New Roman" w:hAnsi="Times New Roman" w:cs="Times New Roman"/>
                <w:sz w:val="22"/>
              </w:rPr>
              <w:t xml:space="preserve">Autre :……………………………… </w:t>
            </w:r>
          </w:p>
        </w:tc>
        <w:tc>
          <w:tcPr>
            <w:tcW w:w="5639" w:type="dxa"/>
            <w:shd w:val="clear" w:color="auto" w:fill="auto"/>
          </w:tcPr>
          <w:p w:rsidR="00642368" w:rsidRPr="00086E9E" w:rsidRDefault="00642368" w:rsidP="00086E9E">
            <w:pPr>
              <w:pStyle w:val="Default"/>
              <w:numPr>
                <w:ilvl w:val="0"/>
                <w:numId w:val="26"/>
              </w:numPr>
              <w:ind w:left="423"/>
              <w:rPr>
                <w:rFonts w:ascii="Times New Roman" w:hAnsi="Times New Roman" w:cs="Times New Roman"/>
                <w:b/>
                <w:sz w:val="22"/>
                <w:szCs w:val="20"/>
              </w:rPr>
            </w:pPr>
            <w:r w:rsidRPr="000735C4">
              <w:rPr>
                <w:rFonts w:ascii="Times New Roman" w:hAnsi="Times New Roman" w:cs="Times New Roman"/>
                <w:b/>
                <w:sz w:val="22"/>
                <w:szCs w:val="20"/>
                <w:u w:val="single"/>
              </w:rPr>
              <w:t>Donner :</w:t>
            </w:r>
            <w:r w:rsidRPr="00086E9E">
              <w:rPr>
                <w:rFonts w:ascii="Times New Roman" w:hAnsi="Times New Roman" w:cs="Times New Roman"/>
                <w:b/>
                <w:sz w:val="22"/>
                <w:szCs w:val="20"/>
              </w:rPr>
              <w:t xml:space="preserve"> </w:t>
            </w:r>
            <w:r w:rsidR="002B6FF5" w:rsidRPr="002B6FF5">
              <w:rPr>
                <w:rFonts w:ascii="Times New Roman" w:hAnsi="Times New Roman" w:cs="Times New Roman"/>
                <w:sz w:val="22"/>
                <w:szCs w:val="20"/>
              </w:rPr>
              <w:t>(</w:t>
            </w:r>
            <w:r w:rsidRPr="002B6FF5">
              <w:rPr>
                <w:rFonts w:ascii="Times New Roman" w:hAnsi="Times New Roman" w:cs="Times New Roman"/>
                <w:i/>
                <w:iCs/>
                <w:sz w:val="22"/>
                <w:szCs w:val="20"/>
              </w:rPr>
              <w:t>case à cocher</w:t>
            </w:r>
            <w:r w:rsidR="002B6FF5" w:rsidRPr="002B6FF5">
              <w:rPr>
                <w:rFonts w:ascii="Times New Roman" w:hAnsi="Times New Roman" w:cs="Times New Roman"/>
                <w:i/>
                <w:iCs/>
                <w:sz w:val="22"/>
                <w:szCs w:val="20"/>
              </w:rPr>
              <w:t>)</w:t>
            </w:r>
            <w:r w:rsidRPr="00086E9E">
              <w:rPr>
                <w:rFonts w:ascii="Times New Roman" w:hAnsi="Times New Roman" w:cs="Times New Roman"/>
                <w:b/>
                <w:i/>
                <w:iCs/>
                <w:sz w:val="22"/>
                <w:szCs w:val="20"/>
              </w:rPr>
              <w:t xml:space="preserve"> </w:t>
            </w:r>
          </w:p>
          <w:p w:rsidR="00086E9E" w:rsidRDefault="00086E9E">
            <w:pPr>
              <w:pStyle w:val="Default"/>
              <w:rPr>
                <w:rFonts w:ascii="Segoe UI Symbol" w:eastAsia="MS Mincho" w:hAnsi="Segoe UI Symbol" w:cs="Segoe UI Symbol"/>
                <w:sz w:val="22"/>
                <w:szCs w:val="20"/>
              </w:rPr>
            </w:pPr>
          </w:p>
          <w:p w:rsidR="00642368" w:rsidRPr="00086E9E" w:rsidRDefault="00642368">
            <w:pPr>
              <w:pStyle w:val="Default"/>
              <w:rPr>
                <w:rFonts w:ascii="Times New Roman" w:eastAsia="MS Gothic" w:hAnsi="Times New Roman" w:cs="Times New Roman"/>
                <w:sz w:val="22"/>
                <w:szCs w:val="20"/>
              </w:rPr>
            </w:pPr>
            <w:r w:rsidRPr="00086E9E">
              <w:rPr>
                <w:rFonts w:ascii="Segoe UI Symbol" w:eastAsia="MS Mincho" w:hAnsi="Segoe UI Symbol" w:cs="Segoe UI Symbol"/>
                <w:sz w:val="22"/>
                <w:szCs w:val="20"/>
              </w:rPr>
              <w:t>☐</w:t>
            </w:r>
            <w:r w:rsidRPr="00086E9E">
              <w:rPr>
                <w:rFonts w:ascii="Times New Roman" w:eastAsia="MS Gothic" w:hAnsi="Times New Roman" w:cs="Times New Roman"/>
                <w:sz w:val="22"/>
                <w:szCs w:val="20"/>
              </w:rPr>
              <w:t xml:space="preserve"> </w:t>
            </w:r>
            <w:r w:rsidRPr="00086E9E">
              <w:rPr>
                <w:rFonts w:ascii="Times New Roman" w:eastAsia="MS Gothic" w:hAnsi="Times New Roman" w:cs="Times New Roman"/>
                <w:b/>
                <w:bCs/>
                <w:sz w:val="22"/>
                <w:szCs w:val="20"/>
              </w:rPr>
              <w:t>AERIUS</w:t>
            </w:r>
            <w:r w:rsidR="0090319E">
              <w:rPr>
                <w:rFonts w:ascii="Times New Roman" w:eastAsia="MS Gothic" w:hAnsi="Times New Roman" w:cs="Times New Roman"/>
                <w:b/>
                <w:bCs/>
                <w:sz w:val="22"/>
                <w:szCs w:val="20"/>
              </w:rPr>
              <w:t xml:space="preserve">  </w:t>
            </w:r>
            <w:r w:rsidRPr="00086E9E">
              <w:rPr>
                <w:rFonts w:ascii="Times New Roman" w:eastAsia="MS Gothic" w:hAnsi="Times New Roman" w:cs="Times New Roman"/>
                <w:b/>
                <w:bCs/>
                <w:sz w:val="22"/>
                <w:szCs w:val="20"/>
              </w:rPr>
              <w:t xml:space="preserve"> </w:t>
            </w:r>
            <w:r w:rsidRPr="00086E9E">
              <w:rPr>
                <w:rFonts w:ascii="Segoe UI Symbol" w:eastAsia="MS Mincho" w:hAnsi="Segoe UI Symbol" w:cs="Segoe UI Symbol"/>
                <w:sz w:val="22"/>
                <w:szCs w:val="20"/>
              </w:rPr>
              <w:t>☐</w:t>
            </w:r>
            <w:r w:rsidRPr="00086E9E">
              <w:rPr>
                <w:rFonts w:ascii="Times New Roman" w:eastAsia="MS Gothic" w:hAnsi="Times New Roman" w:cs="Times New Roman"/>
                <w:sz w:val="22"/>
                <w:szCs w:val="20"/>
              </w:rPr>
              <w:t xml:space="preserve"> </w:t>
            </w:r>
            <w:r w:rsidRPr="00086E9E">
              <w:rPr>
                <w:rFonts w:ascii="Times New Roman" w:eastAsia="MS Gothic" w:hAnsi="Times New Roman" w:cs="Times New Roman"/>
                <w:b/>
                <w:bCs/>
                <w:sz w:val="22"/>
                <w:szCs w:val="20"/>
              </w:rPr>
              <w:t xml:space="preserve">XYZALL </w:t>
            </w:r>
            <w:r w:rsidR="0090319E">
              <w:rPr>
                <w:rFonts w:ascii="Times New Roman" w:eastAsia="MS Gothic" w:hAnsi="Times New Roman" w:cs="Times New Roman"/>
                <w:b/>
                <w:bCs/>
                <w:sz w:val="22"/>
                <w:szCs w:val="20"/>
              </w:rPr>
              <w:t xml:space="preserve">  </w:t>
            </w:r>
            <w:r w:rsidRPr="00086E9E">
              <w:rPr>
                <w:rFonts w:ascii="Segoe UI Symbol" w:eastAsia="MS Mincho" w:hAnsi="Segoe UI Symbol" w:cs="Segoe UI Symbol"/>
                <w:sz w:val="22"/>
                <w:szCs w:val="20"/>
              </w:rPr>
              <w:t>☐</w:t>
            </w:r>
            <w:r w:rsidRPr="00086E9E">
              <w:rPr>
                <w:rFonts w:ascii="Times New Roman" w:eastAsia="MS Gothic" w:hAnsi="Times New Roman" w:cs="Times New Roman"/>
                <w:sz w:val="22"/>
                <w:szCs w:val="20"/>
              </w:rPr>
              <w:t xml:space="preserve"> </w:t>
            </w:r>
            <w:r w:rsidRPr="00086E9E">
              <w:rPr>
                <w:rFonts w:ascii="Times New Roman" w:eastAsia="MS Gothic" w:hAnsi="Times New Roman" w:cs="Times New Roman"/>
                <w:b/>
                <w:bCs/>
                <w:sz w:val="22"/>
                <w:szCs w:val="20"/>
              </w:rPr>
              <w:t xml:space="preserve">KESTIN </w:t>
            </w:r>
            <w:r w:rsidR="0090319E">
              <w:rPr>
                <w:rFonts w:ascii="Times New Roman" w:eastAsia="MS Gothic" w:hAnsi="Times New Roman" w:cs="Times New Roman"/>
                <w:b/>
                <w:bCs/>
                <w:sz w:val="22"/>
                <w:szCs w:val="20"/>
              </w:rPr>
              <w:t xml:space="preserve">  </w:t>
            </w:r>
            <w:r w:rsidR="00D15E5A" w:rsidRPr="00086E9E">
              <w:rPr>
                <w:rFonts w:ascii="Segoe UI Symbol" w:eastAsia="MS Gothic" w:hAnsi="Segoe UI Symbol" w:cs="Segoe UI Symbol"/>
                <w:b/>
                <w:bCs/>
                <w:sz w:val="22"/>
                <w:szCs w:val="20"/>
              </w:rPr>
              <w:t>☐</w:t>
            </w:r>
            <w:r w:rsidR="00D15E5A" w:rsidRPr="00086E9E">
              <w:rPr>
                <w:rFonts w:ascii="Times New Roman" w:eastAsia="MS Gothic" w:hAnsi="Times New Roman" w:cs="Times New Roman"/>
                <w:b/>
                <w:bCs/>
                <w:sz w:val="22"/>
                <w:szCs w:val="20"/>
              </w:rPr>
              <w:t xml:space="preserve"> ZYRTEC</w:t>
            </w:r>
          </w:p>
          <w:p w:rsidR="00642368" w:rsidRPr="00086E9E" w:rsidRDefault="00642368">
            <w:pPr>
              <w:pStyle w:val="Default"/>
              <w:rPr>
                <w:rFonts w:ascii="Times New Roman" w:eastAsia="MS Gothic" w:hAnsi="Times New Roman" w:cs="Times New Roman"/>
                <w:sz w:val="22"/>
                <w:szCs w:val="20"/>
              </w:rPr>
            </w:pPr>
            <w:r w:rsidRPr="00086E9E">
              <w:rPr>
                <w:rFonts w:ascii="Times New Roman" w:eastAsia="MS Gothic" w:hAnsi="Times New Roman" w:cs="Times New Roman"/>
                <w:sz w:val="22"/>
                <w:szCs w:val="20"/>
              </w:rPr>
              <w:t xml:space="preserve">Dose :…………………………… </w:t>
            </w:r>
          </w:p>
          <w:p w:rsidR="00642368" w:rsidRPr="00086E9E" w:rsidRDefault="00642368">
            <w:pPr>
              <w:pStyle w:val="Default"/>
              <w:rPr>
                <w:rFonts w:ascii="Times New Roman" w:eastAsia="MS Gothic" w:hAnsi="Times New Roman" w:cs="Times New Roman"/>
                <w:sz w:val="22"/>
                <w:szCs w:val="20"/>
              </w:rPr>
            </w:pPr>
            <w:r w:rsidRPr="00086E9E">
              <w:rPr>
                <w:rFonts w:ascii="Segoe UI Symbol" w:eastAsia="MS Mincho" w:hAnsi="Segoe UI Symbol" w:cs="Segoe UI Symbol"/>
                <w:sz w:val="22"/>
                <w:szCs w:val="20"/>
              </w:rPr>
              <w:t>☐</w:t>
            </w:r>
            <w:r w:rsidRPr="00086E9E">
              <w:rPr>
                <w:rFonts w:ascii="Times New Roman" w:eastAsia="MS Gothic" w:hAnsi="Times New Roman" w:cs="Times New Roman"/>
                <w:sz w:val="22"/>
                <w:szCs w:val="20"/>
              </w:rPr>
              <w:t xml:space="preserve"> </w:t>
            </w:r>
            <w:r w:rsidRPr="00086E9E">
              <w:rPr>
                <w:rFonts w:ascii="Times New Roman" w:eastAsia="MS Gothic" w:hAnsi="Times New Roman" w:cs="Times New Roman"/>
                <w:b/>
                <w:bCs/>
                <w:sz w:val="22"/>
                <w:szCs w:val="20"/>
              </w:rPr>
              <w:t xml:space="preserve">SOLUPRED </w:t>
            </w:r>
            <w:r w:rsidRPr="00086E9E">
              <w:rPr>
                <w:rFonts w:ascii="Times New Roman" w:eastAsia="MS Gothic" w:hAnsi="Times New Roman" w:cs="Times New Roman"/>
                <w:sz w:val="22"/>
                <w:szCs w:val="20"/>
              </w:rPr>
              <w:t xml:space="preserve">orodispersible </w:t>
            </w:r>
            <w:r w:rsidR="00086E9E" w:rsidRPr="00086E9E">
              <w:rPr>
                <w:rFonts w:ascii="Times New Roman" w:eastAsia="MS Gothic" w:hAnsi="Times New Roman" w:cs="Times New Roman"/>
                <w:sz w:val="22"/>
                <w:szCs w:val="20"/>
              </w:rPr>
              <w:t xml:space="preserve">     </w:t>
            </w:r>
            <w:r w:rsidR="00E90014" w:rsidRPr="00086E9E">
              <w:rPr>
                <w:rFonts w:ascii="Segoe UI Symbol" w:eastAsia="MS Mincho" w:hAnsi="Segoe UI Symbol" w:cs="Segoe UI Symbol"/>
                <w:sz w:val="22"/>
                <w:szCs w:val="20"/>
              </w:rPr>
              <w:t>☐</w:t>
            </w:r>
            <w:r w:rsidR="00086E9E" w:rsidRPr="00E90014">
              <w:rPr>
                <w:rFonts w:eastAsia="MS Gothic"/>
                <w:b/>
                <w:sz w:val="20"/>
                <w:szCs w:val="20"/>
              </w:rPr>
              <w:t xml:space="preserve"> </w:t>
            </w:r>
            <w:r w:rsidR="00CA0CB4">
              <w:rPr>
                <w:rFonts w:ascii="Times New Roman" w:eastAsia="MS Gothic" w:hAnsi="Times New Roman" w:cs="Times New Roman"/>
                <w:b/>
                <w:sz w:val="22"/>
                <w:szCs w:val="20"/>
              </w:rPr>
              <w:t>CÉ</w:t>
            </w:r>
            <w:r w:rsidR="00086E9E" w:rsidRPr="004D7D87">
              <w:rPr>
                <w:rFonts w:ascii="Times New Roman" w:eastAsia="MS Gothic" w:hAnsi="Times New Roman" w:cs="Times New Roman"/>
                <w:b/>
                <w:sz w:val="22"/>
                <w:szCs w:val="20"/>
                <w:lang w:val="en-US"/>
              </w:rPr>
              <w:t>LESTENE</w:t>
            </w:r>
          </w:p>
          <w:p w:rsidR="00642368" w:rsidRPr="00086E9E" w:rsidRDefault="00642368">
            <w:pPr>
              <w:pStyle w:val="Default"/>
              <w:rPr>
                <w:rFonts w:ascii="Times New Roman" w:eastAsia="MS Gothic" w:hAnsi="Times New Roman" w:cs="Times New Roman"/>
                <w:sz w:val="22"/>
                <w:szCs w:val="20"/>
              </w:rPr>
            </w:pPr>
            <w:r w:rsidRPr="00086E9E">
              <w:rPr>
                <w:rFonts w:ascii="Times New Roman" w:eastAsia="MS Gothic" w:hAnsi="Times New Roman" w:cs="Times New Roman"/>
                <w:sz w:val="22"/>
                <w:szCs w:val="20"/>
              </w:rPr>
              <w:t xml:space="preserve">Dose…………………………….. </w:t>
            </w:r>
          </w:p>
          <w:p w:rsidR="00014175" w:rsidRPr="00086E9E" w:rsidRDefault="00014175">
            <w:pPr>
              <w:pStyle w:val="Default"/>
              <w:rPr>
                <w:rFonts w:ascii="Times New Roman" w:eastAsia="MS Gothic" w:hAnsi="Times New Roman" w:cs="Times New Roman"/>
                <w:sz w:val="22"/>
                <w:szCs w:val="20"/>
              </w:rPr>
            </w:pPr>
          </w:p>
          <w:p w:rsidR="00642368" w:rsidRPr="00086E9E" w:rsidRDefault="00642368">
            <w:pPr>
              <w:pStyle w:val="Default"/>
              <w:rPr>
                <w:rFonts w:ascii="Times New Roman" w:eastAsia="MS Gothic" w:hAnsi="Times New Roman" w:cs="Times New Roman"/>
                <w:b/>
                <w:sz w:val="28"/>
                <w:szCs w:val="20"/>
              </w:rPr>
            </w:pPr>
            <w:r w:rsidRPr="00086E9E">
              <w:rPr>
                <w:rFonts w:ascii="Times New Roman" w:eastAsia="MS Gothic" w:hAnsi="Times New Roman" w:cs="Times New Roman"/>
                <w:b/>
                <w:sz w:val="28"/>
                <w:szCs w:val="20"/>
              </w:rPr>
              <w:t xml:space="preserve">Surveiller l’enfant et prévenir les parents </w:t>
            </w:r>
          </w:p>
          <w:p w:rsidR="00E90014" w:rsidRPr="00E90014" w:rsidRDefault="00E90014">
            <w:pPr>
              <w:pStyle w:val="Default"/>
              <w:rPr>
                <w:rFonts w:ascii="Times New Roman" w:hAnsi="Times New Roman" w:cs="Times New Roman"/>
                <w:sz w:val="14"/>
                <w:szCs w:val="20"/>
              </w:rPr>
            </w:pPr>
          </w:p>
          <w:p w:rsidR="00E90014" w:rsidRDefault="00D950C4">
            <w:pPr>
              <w:pStyle w:val="Default"/>
              <w:rPr>
                <w:rFonts w:ascii="Times New Roman" w:eastAsia="MS Gothic" w:hAnsi="Times New Roman" w:cs="Times New Roman"/>
                <w:sz w:val="22"/>
                <w:szCs w:val="20"/>
              </w:rPr>
            </w:pPr>
            <w:r>
              <w:rPr>
                <w:rFonts w:ascii="Times New Roman" w:hAnsi="Times New Roman" w:cs="Times New Roman"/>
                <w:sz w:val="22"/>
                <w:szCs w:val="20"/>
              </w:rPr>
              <w:pict>
                <v:rect id="_x0000_i1026" style="width:0;height:1.5pt" o:hralign="center" o:hrstd="t" o:hr="t" fillcolor="#a0a0a0" stroked="f"/>
              </w:pict>
            </w:r>
          </w:p>
          <w:p w:rsidR="00086E9E" w:rsidRPr="002B65CA" w:rsidRDefault="00086E9E" w:rsidP="00086E9E">
            <w:pPr>
              <w:pStyle w:val="Default"/>
              <w:numPr>
                <w:ilvl w:val="0"/>
                <w:numId w:val="26"/>
              </w:numPr>
              <w:ind w:left="423"/>
              <w:rPr>
                <w:rFonts w:ascii="Times New Roman" w:hAnsi="Times New Roman" w:cs="Times New Roman"/>
                <w:i/>
                <w:iCs/>
                <w:sz w:val="22"/>
                <w:szCs w:val="20"/>
              </w:rPr>
            </w:pPr>
            <w:r w:rsidRPr="000735C4">
              <w:rPr>
                <w:rFonts w:ascii="Times New Roman" w:hAnsi="Times New Roman" w:cs="Times New Roman"/>
                <w:b/>
                <w:sz w:val="22"/>
                <w:szCs w:val="20"/>
                <w:u w:val="single"/>
              </w:rPr>
              <w:t>Injecter</w:t>
            </w:r>
            <w:r w:rsidRPr="002B65CA">
              <w:rPr>
                <w:rFonts w:ascii="Times New Roman" w:hAnsi="Times New Roman" w:cs="Times New Roman"/>
                <w:sz w:val="22"/>
                <w:szCs w:val="20"/>
              </w:rPr>
              <w:t xml:space="preserve"> (</w:t>
            </w:r>
            <w:r w:rsidRPr="002B65CA">
              <w:rPr>
                <w:rFonts w:ascii="Times New Roman" w:hAnsi="Times New Roman" w:cs="Times New Roman"/>
                <w:i/>
                <w:iCs/>
                <w:sz w:val="22"/>
                <w:szCs w:val="20"/>
              </w:rPr>
              <w:t xml:space="preserve">case à cocher) </w:t>
            </w:r>
          </w:p>
          <w:p w:rsidR="00086E9E" w:rsidRPr="00652B2F" w:rsidRDefault="00086E9E" w:rsidP="00086E9E">
            <w:pPr>
              <w:pStyle w:val="Default"/>
              <w:ind w:left="720"/>
              <w:rPr>
                <w:rFonts w:ascii="Times New Roman" w:hAnsi="Times New Roman" w:cs="Times New Roman"/>
                <w:sz w:val="10"/>
                <w:szCs w:val="20"/>
              </w:rPr>
            </w:pPr>
          </w:p>
          <w:p w:rsidR="00086E9E" w:rsidRPr="002B65CA" w:rsidRDefault="00086E9E" w:rsidP="00086E9E">
            <w:pPr>
              <w:pStyle w:val="Default"/>
              <w:rPr>
                <w:rFonts w:ascii="Times New Roman" w:eastAsia="MS Gothic" w:hAnsi="Times New Roman" w:cs="Times New Roman"/>
                <w:sz w:val="22"/>
                <w:szCs w:val="20"/>
              </w:rPr>
            </w:pPr>
            <w:r w:rsidRPr="002B65CA">
              <w:rPr>
                <w:rFonts w:ascii="MS Mincho" w:eastAsia="MS Mincho" w:hAnsi="MS Mincho" w:cs="MS Mincho" w:hint="eastAsia"/>
                <w:sz w:val="22"/>
                <w:szCs w:val="20"/>
              </w:rPr>
              <w:t>☐</w:t>
            </w:r>
            <w:r w:rsidRPr="002B65CA">
              <w:rPr>
                <w:rFonts w:ascii="Times New Roman" w:eastAsia="MS Gothic" w:hAnsi="Times New Roman" w:cs="Times New Roman"/>
                <w:sz w:val="22"/>
                <w:szCs w:val="20"/>
              </w:rPr>
              <w:t xml:space="preserve"> </w:t>
            </w:r>
            <w:r w:rsidRPr="002B65CA">
              <w:rPr>
                <w:rFonts w:ascii="Times New Roman" w:eastAsia="MS Gothic" w:hAnsi="Times New Roman" w:cs="Times New Roman"/>
                <w:b/>
                <w:bCs/>
                <w:sz w:val="22"/>
                <w:szCs w:val="20"/>
              </w:rPr>
              <w:t xml:space="preserve">ANAPEN </w:t>
            </w:r>
            <w:r w:rsidRPr="002B65CA">
              <w:rPr>
                <w:rFonts w:ascii="MS Mincho" w:eastAsia="MS Mincho" w:hAnsi="MS Mincho" w:cs="MS Mincho" w:hint="eastAsia"/>
                <w:sz w:val="22"/>
                <w:szCs w:val="20"/>
              </w:rPr>
              <w:t>☐</w:t>
            </w:r>
            <w:r w:rsidRPr="002B65CA">
              <w:rPr>
                <w:rFonts w:ascii="Times New Roman" w:eastAsia="MS Gothic" w:hAnsi="Times New Roman" w:cs="Times New Roman"/>
                <w:sz w:val="22"/>
                <w:szCs w:val="20"/>
              </w:rPr>
              <w:t xml:space="preserve"> </w:t>
            </w:r>
            <w:r w:rsidR="00CA0CB4">
              <w:rPr>
                <w:rFonts w:ascii="Times New Roman" w:eastAsia="MS Gothic" w:hAnsi="Times New Roman" w:cs="Times New Roman"/>
                <w:b/>
                <w:bCs/>
                <w:sz w:val="22"/>
                <w:szCs w:val="20"/>
              </w:rPr>
              <w:t>É</w:t>
            </w:r>
            <w:r w:rsidRPr="002B65CA">
              <w:rPr>
                <w:rFonts w:ascii="Times New Roman" w:eastAsia="MS Gothic" w:hAnsi="Times New Roman" w:cs="Times New Roman"/>
                <w:b/>
                <w:bCs/>
                <w:sz w:val="22"/>
                <w:szCs w:val="20"/>
              </w:rPr>
              <w:t>M</w:t>
            </w:r>
            <w:r w:rsidR="00CA0CB4">
              <w:rPr>
                <w:rFonts w:ascii="Times New Roman" w:eastAsia="MS Gothic" w:hAnsi="Times New Roman" w:cs="Times New Roman"/>
                <w:b/>
                <w:bCs/>
                <w:sz w:val="22"/>
                <w:szCs w:val="20"/>
              </w:rPr>
              <w:t>É</w:t>
            </w:r>
            <w:r w:rsidRPr="002B65CA">
              <w:rPr>
                <w:rFonts w:ascii="Times New Roman" w:eastAsia="MS Gothic" w:hAnsi="Times New Roman" w:cs="Times New Roman"/>
                <w:b/>
                <w:bCs/>
                <w:sz w:val="22"/>
                <w:szCs w:val="20"/>
              </w:rPr>
              <w:t xml:space="preserve">RADE </w:t>
            </w:r>
            <w:r w:rsidRPr="002B65CA">
              <w:rPr>
                <w:rFonts w:ascii="MS Mincho" w:eastAsia="MS Mincho" w:hAnsi="MS Mincho" w:cs="MS Mincho" w:hint="eastAsia"/>
                <w:sz w:val="22"/>
                <w:szCs w:val="20"/>
              </w:rPr>
              <w:t>☐</w:t>
            </w:r>
            <w:r w:rsidRPr="002B65CA">
              <w:rPr>
                <w:rFonts w:ascii="Times New Roman" w:eastAsia="MS Gothic" w:hAnsi="Times New Roman" w:cs="Times New Roman"/>
                <w:sz w:val="22"/>
                <w:szCs w:val="20"/>
              </w:rPr>
              <w:t xml:space="preserve"> </w:t>
            </w:r>
            <w:r w:rsidR="00CA0CB4">
              <w:rPr>
                <w:rFonts w:ascii="Times New Roman" w:eastAsia="MS Gothic" w:hAnsi="Times New Roman" w:cs="Times New Roman"/>
                <w:b/>
                <w:bCs/>
                <w:sz w:val="22"/>
                <w:szCs w:val="20"/>
              </w:rPr>
              <w:t>É</w:t>
            </w:r>
            <w:r w:rsidRPr="002B65CA">
              <w:rPr>
                <w:rFonts w:ascii="Times New Roman" w:eastAsia="MS Gothic" w:hAnsi="Times New Roman" w:cs="Times New Roman"/>
                <w:b/>
                <w:bCs/>
                <w:sz w:val="22"/>
                <w:szCs w:val="20"/>
              </w:rPr>
              <w:t xml:space="preserve">PIPEN </w:t>
            </w:r>
            <w:r w:rsidRPr="002B65CA">
              <w:rPr>
                <w:rFonts w:ascii="MS Mincho" w:eastAsia="MS Mincho" w:hAnsi="MS Mincho" w:cs="MS Mincho" w:hint="eastAsia"/>
                <w:sz w:val="22"/>
                <w:szCs w:val="20"/>
              </w:rPr>
              <w:t>☐</w:t>
            </w:r>
            <w:r w:rsidRPr="002B65CA">
              <w:rPr>
                <w:rFonts w:ascii="Times New Roman" w:eastAsia="MS Gothic" w:hAnsi="Times New Roman" w:cs="Times New Roman"/>
                <w:sz w:val="22"/>
                <w:szCs w:val="20"/>
              </w:rPr>
              <w:t xml:space="preserve"> </w:t>
            </w:r>
            <w:r w:rsidRPr="002B65CA">
              <w:rPr>
                <w:rFonts w:ascii="Times New Roman" w:eastAsia="MS Gothic" w:hAnsi="Times New Roman" w:cs="Times New Roman"/>
                <w:b/>
                <w:bCs/>
                <w:sz w:val="22"/>
                <w:szCs w:val="20"/>
              </w:rPr>
              <w:t xml:space="preserve">JEXT </w:t>
            </w:r>
          </w:p>
          <w:p w:rsidR="00991AB4" w:rsidRPr="00E42DE1" w:rsidRDefault="00E42DE1" w:rsidP="00086E9E">
            <w:pPr>
              <w:pStyle w:val="Default"/>
              <w:rPr>
                <w:rFonts w:ascii="Times New Roman" w:eastAsia="MS Gothic" w:hAnsi="Times New Roman" w:cs="Times New Roman"/>
                <w:b/>
                <w:sz w:val="22"/>
                <w:szCs w:val="28"/>
              </w:rPr>
            </w:pPr>
            <w:r>
              <w:rPr>
                <w:rFonts w:ascii="Times New Roman" w:eastAsia="MS Gothic" w:hAnsi="Times New Roman" w:cs="Times New Roman"/>
                <w:b/>
                <w:sz w:val="22"/>
                <w:szCs w:val="28"/>
              </w:rPr>
              <w:t xml:space="preserve">Appuyer sur la face </w:t>
            </w:r>
            <w:r w:rsidR="00CA7056" w:rsidRPr="00CA7056">
              <w:rPr>
                <w:rFonts w:ascii="Times New Roman" w:eastAsia="MS Gothic" w:hAnsi="Times New Roman" w:cs="Times New Roman"/>
                <w:b/>
                <w:sz w:val="22"/>
                <w:szCs w:val="28"/>
                <w:u w:val="single"/>
              </w:rPr>
              <w:t>externe</w:t>
            </w:r>
            <w:r>
              <w:rPr>
                <w:rFonts w:ascii="Times New Roman" w:eastAsia="MS Gothic" w:hAnsi="Times New Roman" w:cs="Times New Roman"/>
                <w:b/>
                <w:sz w:val="22"/>
                <w:szCs w:val="28"/>
              </w:rPr>
              <w:t xml:space="preserve"> de la cuisse et cliquer (notice jointe)</w:t>
            </w:r>
          </w:p>
          <w:p w:rsidR="00086E9E" w:rsidRPr="0090319E" w:rsidRDefault="00E42DE1" w:rsidP="00086E9E">
            <w:pPr>
              <w:pStyle w:val="Default"/>
              <w:rPr>
                <w:rFonts w:ascii="Times New Roman" w:eastAsia="MS Gothic" w:hAnsi="Times New Roman" w:cs="Times New Roman"/>
                <w:b/>
                <w:szCs w:val="28"/>
              </w:rPr>
            </w:pPr>
            <w:r w:rsidRPr="00E42DE1">
              <w:rPr>
                <w:rFonts w:ascii="Times New Roman" w:eastAsia="MS Gothic" w:hAnsi="Times New Roman" w:cs="Times New Roman"/>
                <w:b/>
                <w:szCs w:val="28"/>
                <w:u w:val="single"/>
              </w:rPr>
              <w:t>PUIS</w:t>
            </w:r>
            <w:r>
              <w:rPr>
                <w:rFonts w:ascii="Times New Roman" w:eastAsia="MS Gothic" w:hAnsi="Times New Roman" w:cs="Times New Roman"/>
                <w:b/>
                <w:szCs w:val="28"/>
              </w:rPr>
              <w:t xml:space="preserve"> </w:t>
            </w:r>
            <w:r w:rsidR="00086E9E" w:rsidRPr="0090319E">
              <w:rPr>
                <w:rFonts w:ascii="Times New Roman" w:eastAsia="MS Gothic" w:hAnsi="Times New Roman" w:cs="Times New Roman"/>
                <w:b/>
                <w:szCs w:val="28"/>
              </w:rPr>
              <w:t xml:space="preserve">Appeler le centre 15 (112) et suivre </w:t>
            </w:r>
            <w:r w:rsidR="000A3480">
              <w:rPr>
                <w:rFonts w:ascii="Times New Roman" w:eastAsia="MS Gothic" w:hAnsi="Times New Roman" w:cs="Times New Roman"/>
                <w:b/>
                <w:szCs w:val="28"/>
              </w:rPr>
              <w:t>leurs recommandations</w:t>
            </w:r>
            <w:r w:rsidR="000735C4">
              <w:rPr>
                <w:rFonts w:ascii="Times New Roman" w:eastAsia="MS Gothic" w:hAnsi="Times New Roman" w:cs="Times New Roman"/>
                <w:b/>
                <w:szCs w:val="28"/>
              </w:rPr>
              <w:t>.</w:t>
            </w:r>
          </w:p>
          <w:p w:rsidR="00086E9E" w:rsidRPr="00991AB4" w:rsidRDefault="00086E9E" w:rsidP="00086E9E">
            <w:pPr>
              <w:pStyle w:val="Default"/>
              <w:rPr>
                <w:rFonts w:ascii="Times New Roman" w:eastAsia="MS Gothic" w:hAnsi="Times New Roman" w:cs="Times New Roman"/>
                <w:sz w:val="12"/>
                <w:szCs w:val="20"/>
              </w:rPr>
            </w:pPr>
            <w:r w:rsidRPr="002B65CA">
              <w:rPr>
                <w:rFonts w:ascii="Times New Roman" w:eastAsia="MS Gothic" w:hAnsi="Times New Roman" w:cs="Times New Roman"/>
                <w:sz w:val="22"/>
                <w:szCs w:val="20"/>
              </w:rPr>
              <w:t xml:space="preserve"> </w:t>
            </w:r>
          </w:p>
          <w:p w:rsidR="00086E9E" w:rsidRPr="000735C4" w:rsidRDefault="00086E9E" w:rsidP="002B6FF5">
            <w:pPr>
              <w:pStyle w:val="Default"/>
              <w:numPr>
                <w:ilvl w:val="0"/>
                <w:numId w:val="26"/>
              </w:numPr>
              <w:ind w:left="423"/>
              <w:rPr>
                <w:rFonts w:ascii="Times New Roman" w:eastAsia="MS Gothic" w:hAnsi="Times New Roman" w:cs="Times New Roman"/>
                <w:sz w:val="22"/>
                <w:szCs w:val="20"/>
                <w:u w:val="single"/>
              </w:rPr>
            </w:pPr>
            <w:r w:rsidRPr="000735C4">
              <w:rPr>
                <w:rFonts w:ascii="Times New Roman" w:eastAsia="MS Gothic" w:hAnsi="Times New Roman" w:cs="Times New Roman"/>
                <w:b/>
                <w:sz w:val="22"/>
                <w:szCs w:val="20"/>
                <w:u w:val="single"/>
              </w:rPr>
              <w:t>Aider à respirer en donnant</w:t>
            </w:r>
            <w:r w:rsidR="00E42DE1" w:rsidRPr="000735C4">
              <w:rPr>
                <w:rFonts w:ascii="Times New Roman" w:eastAsia="MS Gothic" w:hAnsi="Times New Roman" w:cs="Times New Roman"/>
                <w:b/>
                <w:sz w:val="22"/>
                <w:szCs w:val="20"/>
                <w:u w:val="single"/>
              </w:rPr>
              <w:t xml:space="preserve"> </w:t>
            </w:r>
            <w:r w:rsidRPr="000735C4">
              <w:rPr>
                <w:rFonts w:ascii="Times New Roman" w:eastAsia="MS Gothic" w:hAnsi="Times New Roman" w:cs="Times New Roman"/>
                <w:sz w:val="22"/>
                <w:szCs w:val="20"/>
                <w:u w:val="single"/>
              </w:rPr>
              <w:t xml:space="preserve">: </w:t>
            </w:r>
          </w:p>
          <w:p w:rsidR="002B6FF5" w:rsidRPr="00C42C5E" w:rsidRDefault="00086E9E" w:rsidP="00086E9E">
            <w:pPr>
              <w:pStyle w:val="Default"/>
              <w:rPr>
                <w:rFonts w:ascii="Times New Roman" w:eastAsia="MS Gothic" w:hAnsi="Times New Roman" w:cs="Times New Roman"/>
                <w:b/>
                <w:sz w:val="22"/>
                <w:szCs w:val="20"/>
                <w:lang w:val="en-US"/>
              </w:rPr>
            </w:pPr>
            <w:r w:rsidRPr="00C42C5E">
              <w:rPr>
                <w:rFonts w:ascii="MS Mincho" w:eastAsia="MS Mincho" w:hAnsi="MS Mincho" w:cs="MS Mincho" w:hint="eastAsia"/>
                <w:b/>
                <w:sz w:val="22"/>
                <w:szCs w:val="20"/>
                <w:lang w:val="en-US"/>
              </w:rPr>
              <w:t>☐</w:t>
            </w:r>
            <w:r w:rsidRPr="00C42C5E">
              <w:rPr>
                <w:rFonts w:ascii="MS Mincho" w:eastAsia="MS Mincho" w:hAnsi="MS Mincho" w:cs="MS Mincho"/>
                <w:b/>
                <w:sz w:val="22"/>
                <w:szCs w:val="20"/>
                <w:lang w:val="en-US"/>
              </w:rPr>
              <w:t xml:space="preserve"> </w:t>
            </w:r>
            <w:r w:rsidRPr="00C42C5E">
              <w:rPr>
                <w:rFonts w:ascii="Times New Roman" w:eastAsia="MS Gothic" w:hAnsi="Times New Roman" w:cs="Times New Roman"/>
                <w:b/>
                <w:sz w:val="22"/>
                <w:szCs w:val="20"/>
                <w:lang w:val="en-US"/>
              </w:rPr>
              <w:t>VENTOLINE</w:t>
            </w:r>
            <w:r w:rsidR="00B254A0" w:rsidRPr="00C42C5E">
              <w:rPr>
                <w:rFonts w:ascii="Times New Roman" w:eastAsia="MS Gothic" w:hAnsi="Times New Roman" w:cs="Times New Roman"/>
                <w:b/>
                <w:sz w:val="22"/>
                <w:szCs w:val="20"/>
                <w:lang w:val="en-US"/>
              </w:rPr>
              <w:t xml:space="preserve"> Spray</w:t>
            </w:r>
            <w:r w:rsidRPr="00C42C5E">
              <w:rPr>
                <w:rFonts w:ascii="Times New Roman" w:eastAsia="MS Gothic" w:hAnsi="Times New Roman" w:cs="Times New Roman"/>
                <w:b/>
                <w:sz w:val="22"/>
                <w:szCs w:val="20"/>
                <w:lang w:val="en-US"/>
              </w:rPr>
              <w:t xml:space="preserve"> </w:t>
            </w:r>
            <w:r w:rsidR="002B6FF5" w:rsidRPr="00C42C5E">
              <w:rPr>
                <w:rFonts w:ascii="Times New Roman" w:eastAsia="MS Gothic" w:hAnsi="Times New Roman" w:cs="Times New Roman"/>
                <w:b/>
                <w:sz w:val="22"/>
                <w:szCs w:val="20"/>
                <w:lang w:val="en-US"/>
              </w:rPr>
              <w:t xml:space="preserve">    </w:t>
            </w:r>
            <w:r w:rsidR="0090319E" w:rsidRPr="00C42C5E">
              <w:rPr>
                <w:rFonts w:ascii="Times New Roman" w:eastAsia="MS Gothic" w:hAnsi="Times New Roman" w:cs="Times New Roman"/>
                <w:b/>
                <w:sz w:val="22"/>
                <w:szCs w:val="20"/>
                <w:lang w:val="en-US"/>
              </w:rPr>
              <w:t xml:space="preserve">   </w:t>
            </w:r>
            <w:r w:rsidR="002B6FF5" w:rsidRPr="00C42C5E">
              <w:rPr>
                <w:rFonts w:ascii="MS Mincho" w:eastAsia="MS Mincho" w:hAnsi="MS Mincho" w:cs="MS Mincho" w:hint="eastAsia"/>
                <w:b/>
                <w:sz w:val="22"/>
                <w:szCs w:val="20"/>
                <w:lang w:val="en-US"/>
              </w:rPr>
              <w:t>☐</w:t>
            </w:r>
            <w:r w:rsidR="002B6FF5" w:rsidRPr="00C42C5E">
              <w:rPr>
                <w:rFonts w:ascii="MS Mincho" w:eastAsia="MS Mincho" w:hAnsi="MS Mincho" w:cs="MS Mincho"/>
                <w:b/>
                <w:sz w:val="22"/>
                <w:szCs w:val="20"/>
                <w:lang w:val="en-US"/>
              </w:rPr>
              <w:t xml:space="preserve"> </w:t>
            </w:r>
            <w:r w:rsidR="004D7D87" w:rsidRPr="00C42C5E">
              <w:rPr>
                <w:rFonts w:ascii="Times New Roman" w:eastAsia="MS Gothic" w:hAnsi="Times New Roman" w:cs="Times New Roman"/>
                <w:b/>
                <w:sz w:val="22"/>
                <w:szCs w:val="20"/>
                <w:lang w:val="en-US"/>
              </w:rPr>
              <w:t>AI</w:t>
            </w:r>
            <w:r w:rsidR="002B6FF5" w:rsidRPr="00C42C5E">
              <w:rPr>
                <w:rFonts w:ascii="Times New Roman" w:eastAsia="MS Gothic" w:hAnsi="Times New Roman" w:cs="Times New Roman"/>
                <w:b/>
                <w:sz w:val="22"/>
                <w:szCs w:val="20"/>
                <w:lang w:val="en-US"/>
              </w:rPr>
              <w:t xml:space="preserve">ROMIR </w:t>
            </w:r>
            <w:r w:rsidR="00B254A0" w:rsidRPr="00C42C5E">
              <w:rPr>
                <w:rFonts w:ascii="Times New Roman" w:eastAsia="MS Gothic" w:hAnsi="Times New Roman" w:cs="Times New Roman"/>
                <w:b/>
                <w:sz w:val="22"/>
                <w:szCs w:val="20"/>
                <w:lang w:val="en-US"/>
              </w:rPr>
              <w:t>Spray</w:t>
            </w:r>
            <w:r w:rsidR="002B6FF5" w:rsidRPr="00C42C5E">
              <w:rPr>
                <w:rFonts w:ascii="Times New Roman" w:eastAsia="MS Gothic" w:hAnsi="Times New Roman" w:cs="Times New Roman"/>
                <w:b/>
                <w:sz w:val="22"/>
                <w:szCs w:val="20"/>
                <w:lang w:val="en-US"/>
              </w:rPr>
              <w:t xml:space="preserve"> </w:t>
            </w:r>
          </w:p>
          <w:p w:rsidR="00086E9E" w:rsidRPr="00C42C5E" w:rsidRDefault="00086E9E" w:rsidP="00086E9E">
            <w:pPr>
              <w:pStyle w:val="Default"/>
              <w:rPr>
                <w:rFonts w:ascii="Times New Roman" w:eastAsia="MS Gothic" w:hAnsi="Times New Roman" w:cs="Times New Roman"/>
                <w:sz w:val="22"/>
                <w:szCs w:val="20"/>
                <w:lang w:val="en-US"/>
              </w:rPr>
            </w:pPr>
            <w:r w:rsidRPr="00C42C5E">
              <w:rPr>
                <w:rFonts w:ascii="Times New Roman" w:eastAsia="MS Gothic" w:hAnsi="Times New Roman" w:cs="Times New Roman"/>
                <w:sz w:val="22"/>
                <w:szCs w:val="20"/>
                <w:lang w:val="en-US"/>
              </w:rPr>
              <w:t xml:space="preserve">Dose :…………………………… </w:t>
            </w:r>
          </w:p>
          <w:p w:rsidR="002B6FF5" w:rsidRPr="002B6FF5" w:rsidRDefault="00086E9E" w:rsidP="00086E9E">
            <w:pPr>
              <w:pStyle w:val="Default"/>
              <w:rPr>
                <w:rFonts w:ascii="Times New Roman" w:eastAsia="MS Gothic" w:hAnsi="Times New Roman" w:cs="Times New Roman"/>
                <w:b/>
                <w:bCs/>
                <w:sz w:val="22"/>
                <w:szCs w:val="20"/>
                <w:lang w:val="en-US"/>
              </w:rPr>
            </w:pPr>
            <w:r w:rsidRPr="002B6FF5">
              <w:rPr>
                <w:rFonts w:ascii="MS Mincho" w:eastAsia="MS Mincho" w:hAnsi="MS Mincho" w:cs="MS Mincho" w:hint="eastAsia"/>
                <w:sz w:val="22"/>
                <w:szCs w:val="20"/>
                <w:lang w:val="en-US"/>
              </w:rPr>
              <w:t>☐</w:t>
            </w:r>
            <w:r w:rsidRPr="002B6FF5">
              <w:rPr>
                <w:rFonts w:ascii="Times New Roman" w:eastAsia="MS Gothic" w:hAnsi="Times New Roman" w:cs="Times New Roman"/>
                <w:sz w:val="22"/>
                <w:szCs w:val="20"/>
                <w:lang w:val="en-US"/>
              </w:rPr>
              <w:t xml:space="preserve"> </w:t>
            </w:r>
            <w:r w:rsidRPr="002B6FF5">
              <w:rPr>
                <w:rFonts w:ascii="Times New Roman" w:eastAsia="MS Gothic" w:hAnsi="Times New Roman" w:cs="Times New Roman"/>
                <w:b/>
                <w:bCs/>
                <w:sz w:val="22"/>
                <w:szCs w:val="20"/>
                <w:lang w:val="en-US"/>
              </w:rPr>
              <w:t xml:space="preserve">SOLUPRED </w:t>
            </w:r>
            <w:r w:rsidRPr="002B6FF5">
              <w:rPr>
                <w:rFonts w:ascii="Times New Roman" w:eastAsia="MS Gothic" w:hAnsi="Times New Roman" w:cs="Times New Roman"/>
                <w:sz w:val="22"/>
                <w:szCs w:val="20"/>
                <w:lang w:val="en-US"/>
              </w:rPr>
              <w:t xml:space="preserve"> </w:t>
            </w:r>
            <w:r w:rsidR="0090319E">
              <w:rPr>
                <w:rFonts w:ascii="Times New Roman" w:eastAsia="MS Gothic" w:hAnsi="Times New Roman" w:cs="Times New Roman"/>
                <w:sz w:val="22"/>
                <w:szCs w:val="20"/>
                <w:lang w:val="en-US"/>
              </w:rPr>
              <w:t xml:space="preserve">                </w:t>
            </w:r>
            <w:r w:rsidR="00B254A0">
              <w:rPr>
                <w:rFonts w:ascii="Times New Roman" w:eastAsia="MS Gothic" w:hAnsi="Times New Roman" w:cs="Times New Roman"/>
                <w:sz w:val="22"/>
                <w:szCs w:val="20"/>
                <w:lang w:val="en-US"/>
              </w:rPr>
              <w:t xml:space="preserve">    </w:t>
            </w:r>
            <w:r w:rsidRPr="002B6FF5">
              <w:rPr>
                <w:rFonts w:ascii="MS Mincho" w:eastAsia="MS Mincho" w:hAnsi="MS Mincho" w:cs="MS Mincho" w:hint="eastAsia"/>
                <w:sz w:val="22"/>
                <w:szCs w:val="20"/>
                <w:lang w:val="en-US"/>
              </w:rPr>
              <w:t>☐</w:t>
            </w:r>
            <w:r w:rsidRPr="002B6FF5">
              <w:rPr>
                <w:rFonts w:ascii="Times New Roman" w:eastAsia="MS Gothic" w:hAnsi="Times New Roman" w:cs="Times New Roman"/>
                <w:sz w:val="22"/>
                <w:szCs w:val="20"/>
                <w:lang w:val="en-US"/>
              </w:rPr>
              <w:t xml:space="preserve"> </w:t>
            </w:r>
            <w:r w:rsidRPr="002B6FF5">
              <w:rPr>
                <w:rFonts w:ascii="Times New Roman" w:eastAsia="MS Gothic" w:hAnsi="Times New Roman" w:cs="Times New Roman"/>
                <w:b/>
                <w:bCs/>
                <w:sz w:val="22"/>
                <w:szCs w:val="20"/>
                <w:lang w:val="en-US"/>
              </w:rPr>
              <w:t>C</w:t>
            </w:r>
            <w:r w:rsidR="00CA0CB4">
              <w:rPr>
                <w:rFonts w:ascii="Times New Roman" w:eastAsia="MS Gothic" w:hAnsi="Times New Roman" w:cs="Times New Roman"/>
                <w:b/>
                <w:bCs/>
                <w:sz w:val="22"/>
                <w:szCs w:val="20"/>
                <w:lang w:val="en-US"/>
              </w:rPr>
              <w:t>É</w:t>
            </w:r>
            <w:r w:rsidRPr="002B6FF5">
              <w:rPr>
                <w:rFonts w:ascii="Times New Roman" w:eastAsia="MS Gothic" w:hAnsi="Times New Roman" w:cs="Times New Roman"/>
                <w:b/>
                <w:bCs/>
                <w:sz w:val="22"/>
                <w:szCs w:val="20"/>
                <w:lang w:val="en-US"/>
              </w:rPr>
              <w:t xml:space="preserve">LESTENE </w:t>
            </w:r>
          </w:p>
          <w:p w:rsidR="002B6FF5" w:rsidRPr="002B6FF5" w:rsidRDefault="002B6FF5" w:rsidP="002B6FF5">
            <w:pPr>
              <w:pStyle w:val="Default"/>
              <w:rPr>
                <w:rFonts w:ascii="Times New Roman" w:eastAsia="MS Gothic" w:hAnsi="Times New Roman" w:cs="Times New Roman"/>
                <w:sz w:val="22"/>
                <w:szCs w:val="20"/>
                <w:lang w:val="en-US"/>
              </w:rPr>
            </w:pPr>
            <w:r w:rsidRPr="002B6FF5">
              <w:rPr>
                <w:rFonts w:ascii="Times New Roman" w:eastAsia="MS Gothic" w:hAnsi="Times New Roman" w:cs="Times New Roman"/>
                <w:sz w:val="22"/>
                <w:szCs w:val="20"/>
                <w:lang w:val="en-US"/>
              </w:rPr>
              <w:t>Dose</w:t>
            </w:r>
            <w:r w:rsidR="00513E69" w:rsidRPr="002B6FF5">
              <w:rPr>
                <w:rFonts w:ascii="Times New Roman" w:eastAsia="MS Gothic" w:hAnsi="Times New Roman" w:cs="Times New Roman"/>
                <w:sz w:val="22"/>
                <w:szCs w:val="20"/>
                <w:lang w:val="en-US"/>
              </w:rPr>
              <w:t xml:space="preserve"> :</w:t>
            </w:r>
            <w:r w:rsidRPr="002B6FF5">
              <w:rPr>
                <w:rFonts w:ascii="Times New Roman" w:eastAsia="MS Gothic" w:hAnsi="Times New Roman" w:cs="Times New Roman"/>
                <w:sz w:val="22"/>
                <w:szCs w:val="20"/>
                <w:lang w:val="en-US"/>
              </w:rPr>
              <w:t xml:space="preserve">………………………… </w:t>
            </w:r>
          </w:p>
          <w:p w:rsidR="00086E9E" w:rsidRPr="002B6FF5" w:rsidRDefault="00086E9E" w:rsidP="00086E9E">
            <w:pPr>
              <w:pStyle w:val="Default"/>
              <w:rPr>
                <w:rFonts w:ascii="Times New Roman" w:eastAsia="MS Gothic" w:hAnsi="Times New Roman" w:cs="Times New Roman"/>
                <w:sz w:val="22"/>
                <w:szCs w:val="20"/>
                <w:lang w:val="en-US"/>
              </w:rPr>
            </w:pPr>
            <w:r w:rsidRPr="002B6FF5">
              <w:rPr>
                <w:rFonts w:ascii="MS Mincho" w:eastAsia="MS Mincho" w:hAnsi="MS Mincho" w:cs="MS Mincho" w:hint="eastAsia"/>
                <w:sz w:val="22"/>
                <w:szCs w:val="20"/>
                <w:lang w:val="en-US"/>
              </w:rPr>
              <w:t>☐</w:t>
            </w:r>
            <w:r w:rsidRPr="002B6FF5">
              <w:rPr>
                <w:rFonts w:ascii="Times New Roman" w:eastAsia="MS Gothic" w:hAnsi="Times New Roman" w:cs="Times New Roman"/>
                <w:sz w:val="22"/>
                <w:szCs w:val="20"/>
                <w:lang w:val="en-US"/>
              </w:rPr>
              <w:t xml:space="preserve"> </w:t>
            </w:r>
            <w:r w:rsidRPr="002B6FF5">
              <w:rPr>
                <w:rFonts w:ascii="Times New Roman" w:eastAsia="MS Gothic" w:hAnsi="Times New Roman" w:cs="Times New Roman"/>
                <w:b/>
                <w:bCs/>
                <w:sz w:val="22"/>
                <w:szCs w:val="20"/>
                <w:lang w:val="en-US"/>
              </w:rPr>
              <w:t>AERIUS</w:t>
            </w:r>
            <w:r w:rsidR="0090319E">
              <w:rPr>
                <w:rFonts w:ascii="Times New Roman" w:eastAsia="MS Gothic" w:hAnsi="Times New Roman" w:cs="Times New Roman"/>
                <w:b/>
                <w:bCs/>
                <w:sz w:val="22"/>
                <w:szCs w:val="20"/>
                <w:lang w:val="en-US"/>
              </w:rPr>
              <w:t xml:space="preserve">  </w:t>
            </w:r>
            <w:r w:rsidRPr="002B6FF5">
              <w:rPr>
                <w:rFonts w:ascii="Times New Roman" w:eastAsia="MS Gothic" w:hAnsi="Times New Roman" w:cs="Times New Roman"/>
                <w:b/>
                <w:bCs/>
                <w:sz w:val="22"/>
                <w:szCs w:val="20"/>
                <w:lang w:val="en-US"/>
              </w:rPr>
              <w:t xml:space="preserve"> </w:t>
            </w:r>
            <w:r w:rsidRPr="002B6FF5">
              <w:rPr>
                <w:rFonts w:ascii="MS Mincho" w:eastAsia="MS Mincho" w:hAnsi="MS Mincho" w:cs="MS Mincho" w:hint="eastAsia"/>
                <w:sz w:val="22"/>
                <w:szCs w:val="20"/>
                <w:lang w:val="en-US"/>
              </w:rPr>
              <w:t>☐</w:t>
            </w:r>
            <w:r w:rsidRPr="002B6FF5">
              <w:rPr>
                <w:rFonts w:ascii="Times New Roman" w:eastAsia="MS Gothic" w:hAnsi="Times New Roman" w:cs="Times New Roman"/>
                <w:sz w:val="22"/>
                <w:szCs w:val="20"/>
                <w:lang w:val="en-US"/>
              </w:rPr>
              <w:t xml:space="preserve"> </w:t>
            </w:r>
            <w:r w:rsidRPr="002B6FF5">
              <w:rPr>
                <w:rFonts w:ascii="Times New Roman" w:eastAsia="MS Gothic" w:hAnsi="Times New Roman" w:cs="Times New Roman"/>
                <w:b/>
                <w:bCs/>
                <w:sz w:val="22"/>
                <w:szCs w:val="20"/>
                <w:lang w:val="en-US"/>
              </w:rPr>
              <w:t xml:space="preserve">XYZALL </w:t>
            </w:r>
            <w:r w:rsidR="0090319E">
              <w:rPr>
                <w:rFonts w:ascii="Times New Roman" w:eastAsia="MS Gothic" w:hAnsi="Times New Roman" w:cs="Times New Roman"/>
                <w:b/>
                <w:bCs/>
                <w:sz w:val="22"/>
                <w:szCs w:val="20"/>
                <w:lang w:val="en-US"/>
              </w:rPr>
              <w:t xml:space="preserve">  </w:t>
            </w:r>
            <w:r w:rsidRPr="002B6FF5">
              <w:rPr>
                <w:rFonts w:ascii="MS Mincho" w:eastAsia="MS Mincho" w:hAnsi="MS Mincho" w:cs="MS Mincho" w:hint="eastAsia"/>
                <w:sz w:val="22"/>
                <w:szCs w:val="20"/>
                <w:lang w:val="en-US"/>
              </w:rPr>
              <w:t>☐</w:t>
            </w:r>
            <w:r w:rsidRPr="002B6FF5">
              <w:rPr>
                <w:rFonts w:ascii="Times New Roman" w:eastAsia="MS Gothic" w:hAnsi="Times New Roman" w:cs="Times New Roman"/>
                <w:sz w:val="22"/>
                <w:szCs w:val="20"/>
                <w:lang w:val="en-US"/>
              </w:rPr>
              <w:t xml:space="preserve"> </w:t>
            </w:r>
            <w:r w:rsidRPr="002B6FF5">
              <w:rPr>
                <w:rFonts w:ascii="Times New Roman" w:eastAsia="MS Gothic" w:hAnsi="Times New Roman" w:cs="Times New Roman"/>
                <w:b/>
                <w:bCs/>
                <w:sz w:val="22"/>
                <w:szCs w:val="20"/>
                <w:lang w:val="en-US"/>
              </w:rPr>
              <w:t xml:space="preserve">KESTIN </w:t>
            </w:r>
            <w:r w:rsidR="0090319E">
              <w:rPr>
                <w:rFonts w:ascii="Times New Roman" w:eastAsia="MS Gothic" w:hAnsi="Times New Roman" w:cs="Times New Roman"/>
                <w:b/>
                <w:bCs/>
                <w:sz w:val="22"/>
                <w:szCs w:val="20"/>
                <w:lang w:val="en-US"/>
              </w:rPr>
              <w:t xml:space="preserve">  </w:t>
            </w:r>
            <w:r w:rsidR="002B6FF5" w:rsidRPr="00C42C5E">
              <w:rPr>
                <w:rFonts w:ascii="Segoe UI Symbol" w:eastAsia="MS Gothic" w:hAnsi="Segoe UI Symbol" w:cs="Segoe UI Symbol"/>
                <w:b/>
                <w:bCs/>
                <w:sz w:val="22"/>
                <w:szCs w:val="20"/>
                <w:lang w:val="en-US"/>
              </w:rPr>
              <w:t>☐</w:t>
            </w:r>
            <w:r w:rsidR="002B6FF5" w:rsidRPr="00C42C5E">
              <w:rPr>
                <w:rFonts w:ascii="Times New Roman" w:eastAsia="MS Gothic" w:hAnsi="Times New Roman" w:cs="Times New Roman"/>
                <w:b/>
                <w:bCs/>
                <w:sz w:val="22"/>
                <w:szCs w:val="20"/>
                <w:lang w:val="en-US"/>
              </w:rPr>
              <w:t xml:space="preserve"> ZYRTEC</w:t>
            </w:r>
          </w:p>
          <w:p w:rsidR="00086E9E" w:rsidRPr="00086E9E" w:rsidRDefault="00086E9E" w:rsidP="00086E9E">
            <w:pPr>
              <w:pStyle w:val="Default"/>
              <w:rPr>
                <w:rFonts w:ascii="Times New Roman" w:eastAsia="MS Gothic" w:hAnsi="Times New Roman" w:cs="Times New Roman"/>
                <w:sz w:val="22"/>
                <w:szCs w:val="20"/>
              </w:rPr>
            </w:pPr>
            <w:r w:rsidRPr="002B65CA">
              <w:rPr>
                <w:rFonts w:ascii="Times New Roman" w:eastAsia="MS Gothic" w:hAnsi="Times New Roman" w:cs="Times New Roman"/>
                <w:sz w:val="22"/>
                <w:szCs w:val="20"/>
              </w:rPr>
              <w:t>Dose :……………………………</w:t>
            </w:r>
          </w:p>
        </w:tc>
      </w:tr>
    </w:tbl>
    <w:p w:rsidR="00682B5D" w:rsidRDefault="00357703" w:rsidP="00642368">
      <w:pPr>
        <w:suppressAutoHyphens w:val="0"/>
        <w:ind w:left="-284"/>
        <w:rPr>
          <w:sz w:val="24"/>
          <w:szCs w:val="24"/>
          <w:lang w:eastAsia="fr-FR"/>
        </w:rPr>
      </w:pPr>
      <w:r>
        <w:rPr>
          <w:noProof/>
          <w:lang w:eastAsia="fr-FR"/>
        </w:rPr>
        <mc:AlternateContent>
          <mc:Choice Requires="wps">
            <w:drawing>
              <wp:anchor distT="0" distB="0" distL="114300" distR="114300" simplePos="0" relativeHeight="251656704" behindDoc="1" locked="0" layoutInCell="1" allowOverlap="1">
                <wp:simplePos x="0" y="0"/>
                <wp:positionH relativeFrom="column">
                  <wp:posOffset>4003040</wp:posOffset>
                </wp:positionH>
                <wp:positionV relativeFrom="paragraph">
                  <wp:posOffset>41275</wp:posOffset>
                </wp:positionV>
                <wp:extent cx="2585720" cy="1363980"/>
                <wp:effectExtent l="0" t="0" r="24130" b="2667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1363980"/>
                        </a:xfrm>
                        <a:prstGeom prst="rect">
                          <a:avLst/>
                        </a:prstGeom>
                        <a:solidFill>
                          <a:sysClr val="window" lastClr="FFFFFF"/>
                        </a:solidFill>
                        <a:ln w="6350">
                          <a:solidFill>
                            <a:prstClr val="black"/>
                          </a:solidFill>
                        </a:ln>
                        <a:effectLst/>
                      </wps:spPr>
                      <wps:txbx>
                        <w:txbxContent>
                          <w:p w:rsidR="001344DC" w:rsidRPr="005D218A" w:rsidRDefault="001344DC" w:rsidP="007057AA">
                            <w:pPr>
                              <w:rPr>
                                <w:sz w:val="18"/>
                                <w:u w:val="single"/>
                              </w:rPr>
                            </w:pPr>
                            <w:r w:rsidRPr="005D218A">
                              <w:rPr>
                                <w:rFonts w:ascii="Arial Black" w:hAnsi="Arial Black"/>
                                <w:sz w:val="18"/>
                                <w:u w:val="single"/>
                              </w:rPr>
                              <w:t>Cachet</w:t>
                            </w:r>
                            <w:r w:rsidRPr="005D218A">
                              <w:rPr>
                                <w:rFonts w:ascii="Arial Black" w:hAnsi="Arial Black"/>
                                <w:color w:val="FF0000"/>
                                <w:sz w:val="18"/>
                                <w:u w:val="single"/>
                              </w:rPr>
                              <w:t xml:space="preserve"> </w:t>
                            </w:r>
                            <w:r w:rsidRPr="005D218A">
                              <w:rPr>
                                <w:rFonts w:ascii="Arial Black" w:hAnsi="Arial Black"/>
                                <w:sz w:val="18"/>
                                <w:u w:val="single"/>
                              </w:rPr>
                              <w:t>et signature de l’allergologue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2pt;margin-top:3.25pt;width:203.6pt;height:10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" fillcolor="window" strokeweight=".5pt">
                <v:path arrowok="t"/>
                <v:textbox>
                  <w:txbxContent>
                    <w:p w:rsidR="001344DC" w:rsidRPr="005D218A" w:rsidRDefault="001344DC" w:rsidP="007057AA">
                      <w:pPr>
                        <w:rPr>
                          <w:sz w:val="18"/>
                          <w:u w:val="single"/>
                        </w:rPr>
                      </w:pPr>
                      <w:r w:rsidRPr="005D218A">
                        <w:rPr>
                          <w:rFonts w:ascii="Arial Black" w:hAnsi="Arial Black"/>
                          <w:sz w:val="18"/>
                          <w:u w:val="single"/>
                        </w:rPr>
                        <w:t>Cachet</w:t>
                      </w:r>
                      <w:r w:rsidRPr="005D218A">
                        <w:rPr>
                          <w:rFonts w:ascii="Arial Black" w:hAnsi="Arial Black"/>
                          <w:color w:val="FF0000"/>
                          <w:sz w:val="18"/>
                          <w:u w:val="single"/>
                        </w:rPr>
                        <w:t xml:space="preserve"> </w:t>
                      </w:r>
                      <w:r w:rsidRPr="005D218A">
                        <w:rPr>
                          <w:rFonts w:ascii="Arial Black" w:hAnsi="Arial Black"/>
                          <w:sz w:val="18"/>
                          <w:u w:val="single"/>
                        </w:rPr>
                        <w:t>et signature de l’allergologue :</w:t>
                      </w:r>
                    </w:p>
                  </w:txbxContent>
                </v:textbox>
              </v:shape>
            </w:pict>
          </mc:Fallback>
        </mc:AlternateContent>
      </w:r>
    </w:p>
    <w:p w:rsidR="007057AA" w:rsidRPr="007057AA" w:rsidRDefault="007057AA" w:rsidP="00014175">
      <w:pPr>
        <w:suppressAutoHyphens w:val="0"/>
        <w:rPr>
          <w:rFonts w:ascii="Arial Black" w:hAnsi="Arial Black"/>
          <w:lang w:eastAsia="fr-FR"/>
        </w:rPr>
      </w:pPr>
      <w:r w:rsidRPr="007057AA">
        <w:rPr>
          <w:b/>
          <w:sz w:val="24"/>
          <w:szCs w:val="24"/>
          <w:lang w:eastAsia="fr-FR"/>
        </w:rPr>
        <w:t xml:space="preserve">Date :                                                                          </w:t>
      </w:r>
    </w:p>
    <w:p w:rsidR="007057AA" w:rsidRPr="007057AA" w:rsidRDefault="007057AA" w:rsidP="007057AA">
      <w:pPr>
        <w:suppressAutoHyphens w:val="0"/>
        <w:rPr>
          <w:sz w:val="24"/>
          <w:szCs w:val="24"/>
          <w:lang w:eastAsia="fr-FR"/>
        </w:rPr>
      </w:pPr>
    </w:p>
    <w:p w:rsidR="00D6035F" w:rsidRDefault="007057AA" w:rsidP="00D6035F">
      <w:pPr>
        <w:pStyle w:val="Corpsdetexte31"/>
      </w:pPr>
      <w:r>
        <w:br w:type="page"/>
      </w:r>
    </w:p>
    <w:p w:rsidR="000735C4" w:rsidRDefault="000735C4" w:rsidP="000735C4">
      <w:pPr>
        <w:rPr>
          <w:sz w:val="22"/>
        </w:rPr>
      </w:pPr>
      <w:r>
        <w:rPr>
          <w:sz w:val="22"/>
        </w:rPr>
        <w:lastRenderedPageBreak/>
        <w:t xml:space="preserve">NOM : </w:t>
      </w:r>
      <w:r w:rsidR="00DF50BB">
        <w:rPr>
          <w:sz w:val="22"/>
        </w:rPr>
        <w:fldChar w:fldCharType="begin">
          <w:ffData>
            <w:name w:val="Texte18"/>
            <w:enabled/>
            <w:calcOnExit w:val="0"/>
            <w:textInput/>
          </w:ffData>
        </w:fldChar>
      </w:r>
      <w:bookmarkStart w:id="24" w:name="Texte18"/>
      <w:r w:rsidR="00DF50BB">
        <w:rPr>
          <w:sz w:val="22"/>
        </w:rPr>
        <w:instrText xml:space="preserve"> FORMTEXT </w:instrText>
      </w:r>
      <w:r w:rsidR="00DF50BB">
        <w:rPr>
          <w:sz w:val="22"/>
        </w:rPr>
      </w:r>
      <w:r w:rsidR="00DF50BB">
        <w:rPr>
          <w:sz w:val="22"/>
        </w:rPr>
        <w:fldChar w:fldCharType="separate"/>
      </w:r>
      <w:r w:rsidR="00DF50BB">
        <w:rPr>
          <w:noProof/>
          <w:sz w:val="22"/>
        </w:rPr>
        <w:t> </w:t>
      </w:r>
      <w:r w:rsidR="00DF50BB">
        <w:rPr>
          <w:noProof/>
          <w:sz w:val="22"/>
        </w:rPr>
        <w:t> </w:t>
      </w:r>
      <w:r w:rsidR="00DF50BB">
        <w:rPr>
          <w:noProof/>
          <w:sz w:val="22"/>
        </w:rPr>
        <w:t> </w:t>
      </w:r>
      <w:r w:rsidR="00DF50BB">
        <w:rPr>
          <w:noProof/>
          <w:sz w:val="22"/>
        </w:rPr>
        <w:t> </w:t>
      </w:r>
      <w:r w:rsidR="00DF50BB">
        <w:rPr>
          <w:noProof/>
          <w:sz w:val="22"/>
        </w:rPr>
        <w:t> </w:t>
      </w:r>
      <w:r w:rsidR="00DF50BB">
        <w:rPr>
          <w:sz w:val="22"/>
        </w:rPr>
        <w:fldChar w:fldCharType="end"/>
      </w:r>
      <w:bookmarkEnd w:id="24"/>
      <w:r w:rsidR="00FA5491">
        <w:rPr>
          <w:sz w:val="22"/>
        </w:rPr>
        <w:tab/>
      </w:r>
      <w:r w:rsidR="00FA5491">
        <w:rPr>
          <w:sz w:val="22"/>
        </w:rPr>
        <w:tab/>
      </w:r>
      <w:r w:rsidR="00FA5491">
        <w:rPr>
          <w:sz w:val="22"/>
        </w:rPr>
        <w:tab/>
      </w:r>
      <w:r>
        <w:rPr>
          <w:sz w:val="22"/>
        </w:rPr>
        <w:t xml:space="preserve">Prénom : </w:t>
      </w:r>
      <w:r w:rsidR="00DF50BB">
        <w:rPr>
          <w:sz w:val="22"/>
        </w:rPr>
        <w:fldChar w:fldCharType="begin">
          <w:ffData>
            <w:name w:val="Texte19"/>
            <w:enabled/>
            <w:calcOnExit w:val="0"/>
            <w:textInput/>
          </w:ffData>
        </w:fldChar>
      </w:r>
      <w:bookmarkStart w:id="25" w:name="Texte19"/>
      <w:r w:rsidR="00DF50BB">
        <w:rPr>
          <w:sz w:val="22"/>
        </w:rPr>
        <w:instrText xml:space="preserve"> FORMTEXT </w:instrText>
      </w:r>
      <w:r w:rsidR="00DF50BB">
        <w:rPr>
          <w:sz w:val="22"/>
        </w:rPr>
      </w:r>
      <w:r w:rsidR="00DF50BB">
        <w:rPr>
          <w:sz w:val="22"/>
        </w:rPr>
        <w:fldChar w:fldCharType="separate"/>
      </w:r>
      <w:r w:rsidR="00DF50BB">
        <w:rPr>
          <w:noProof/>
          <w:sz w:val="22"/>
        </w:rPr>
        <w:t> </w:t>
      </w:r>
      <w:r w:rsidR="00DF50BB">
        <w:rPr>
          <w:noProof/>
          <w:sz w:val="22"/>
        </w:rPr>
        <w:t> </w:t>
      </w:r>
      <w:r w:rsidR="00DF50BB">
        <w:rPr>
          <w:noProof/>
          <w:sz w:val="22"/>
        </w:rPr>
        <w:t> </w:t>
      </w:r>
      <w:r w:rsidR="00DF50BB">
        <w:rPr>
          <w:noProof/>
          <w:sz w:val="22"/>
        </w:rPr>
        <w:t> </w:t>
      </w:r>
      <w:r w:rsidR="00DF50BB">
        <w:rPr>
          <w:noProof/>
          <w:sz w:val="22"/>
        </w:rPr>
        <w:t> </w:t>
      </w:r>
      <w:r w:rsidR="00DF50BB">
        <w:rPr>
          <w:sz w:val="22"/>
        </w:rPr>
        <w:fldChar w:fldCharType="end"/>
      </w:r>
      <w:bookmarkEnd w:id="25"/>
    </w:p>
    <w:p w:rsidR="007B4BF0" w:rsidRDefault="007B4BF0" w:rsidP="004137FC">
      <w:pPr>
        <w:rPr>
          <w:b/>
          <w:color w:val="000000"/>
          <w:sz w:val="24"/>
        </w:rPr>
      </w:pPr>
    </w:p>
    <w:p w:rsidR="000735C4" w:rsidRDefault="000735C4" w:rsidP="000735C4">
      <w:pPr>
        <w:ind w:left="284"/>
        <w:jc w:val="both"/>
        <w:rPr>
          <w:sz w:val="24"/>
        </w:rPr>
      </w:pPr>
    </w:p>
    <w:p w:rsidR="000735C4" w:rsidRDefault="000735C4" w:rsidP="000735C4">
      <w:pPr>
        <w:ind w:left="284"/>
        <w:jc w:val="both"/>
        <w:rPr>
          <w:sz w:val="24"/>
        </w:rPr>
      </w:pPr>
    </w:p>
    <w:p w:rsidR="00CA0CB4" w:rsidRDefault="00CA0CB4" w:rsidP="00CA0CB4">
      <w:pPr>
        <w:numPr>
          <w:ilvl w:val="0"/>
          <w:numId w:val="21"/>
        </w:numPr>
        <w:ind w:left="284"/>
        <w:jc w:val="both"/>
        <w:rPr>
          <w:sz w:val="24"/>
        </w:rPr>
      </w:pPr>
      <w:r>
        <w:rPr>
          <w:sz w:val="24"/>
        </w:rPr>
        <w:t xml:space="preserve">La </w:t>
      </w:r>
      <w:r w:rsidRPr="000735C4">
        <w:rPr>
          <w:b/>
          <w:sz w:val="24"/>
        </w:rPr>
        <w:t>reconduction</w:t>
      </w:r>
      <w:r>
        <w:rPr>
          <w:sz w:val="24"/>
        </w:rPr>
        <w:t xml:space="preserve"> du Projet d’Accueil Individualisé l’année suivante </w:t>
      </w:r>
      <w:r w:rsidRPr="000735C4">
        <w:rPr>
          <w:sz w:val="24"/>
          <w:u w:val="single"/>
        </w:rPr>
        <w:t xml:space="preserve">est à l’initiative des </w:t>
      </w:r>
      <w:r w:rsidRPr="00AA17E7">
        <w:rPr>
          <w:sz w:val="24"/>
          <w:u w:val="single"/>
        </w:rPr>
        <w:t>parents</w:t>
      </w:r>
      <w:r>
        <w:rPr>
          <w:sz w:val="24"/>
        </w:rPr>
        <w:t>, avec :</w:t>
      </w:r>
    </w:p>
    <w:p w:rsidR="00CA0CB4" w:rsidRDefault="00CA0CB4" w:rsidP="00CA0CB4">
      <w:pPr>
        <w:numPr>
          <w:ilvl w:val="0"/>
          <w:numId w:val="34"/>
        </w:numPr>
        <w:jc w:val="both"/>
        <w:rPr>
          <w:sz w:val="24"/>
        </w:rPr>
      </w:pPr>
      <w:r w:rsidRPr="00AA17E7">
        <w:rPr>
          <w:sz w:val="24"/>
        </w:rPr>
        <w:t>un nouveau formulaire PAI</w:t>
      </w:r>
    </w:p>
    <w:p w:rsidR="00CA0CB4" w:rsidRPr="00AA17E7" w:rsidRDefault="00CA0CB4" w:rsidP="00CA0CB4">
      <w:pPr>
        <w:numPr>
          <w:ilvl w:val="0"/>
          <w:numId w:val="34"/>
        </w:numPr>
        <w:jc w:val="both"/>
        <w:rPr>
          <w:sz w:val="24"/>
        </w:rPr>
      </w:pPr>
      <w:r>
        <w:rPr>
          <w:sz w:val="24"/>
        </w:rPr>
        <w:t>un nouveau protocole d’urgence</w:t>
      </w:r>
    </w:p>
    <w:p w:rsidR="00CA0CB4" w:rsidRDefault="00CA0CB4" w:rsidP="00CA0CB4">
      <w:pPr>
        <w:ind w:left="284"/>
        <w:jc w:val="both"/>
        <w:rPr>
          <w:sz w:val="24"/>
        </w:rPr>
      </w:pPr>
      <w:r>
        <w:rPr>
          <w:sz w:val="24"/>
        </w:rPr>
        <w:t xml:space="preserve">(modèles à demander au directeur ou au chef d’établissement) </w:t>
      </w:r>
    </w:p>
    <w:p w:rsidR="00391CA3" w:rsidRPr="00425665" w:rsidRDefault="005D068D" w:rsidP="003C0543">
      <w:pPr>
        <w:numPr>
          <w:ilvl w:val="0"/>
          <w:numId w:val="21"/>
        </w:numPr>
        <w:ind w:left="284"/>
        <w:jc w:val="both"/>
        <w:rPr>
          <w:b/>
          <w:color w:val="000000"/>
          <w:sz w:val="24"/>
        </w:rPr>
      </w:pPr>
      <w:r w:rsidRPr="005D068D">
        <w:rPr>
          <w:sz w:val="24"/>
        </w:rPr>
        <w:t xml:space="preserve">En cas de changement d’établissement, la </w:t>
      </w:r>
      <w:r w:rsidRPr="000735C4">
        <w:rPr>
          <w:b/>
          <w:sz w:val="24"/>
        </w:rPr>
        <w:t>transmission</w:t>
      </w:r>
      <w:r w:rsidRPr="005D068D">
        <w:rPr>
          <w:sz w:val="24"/>
        </w:rPr>
        <w:t xml:space="preserve"> de ce document devra être réalisée </w:t>
      </w:r>
      <w:r w:rsidRPr="000735C4">
        <w:rPr>
          <w:sz w:val="24"/>
          <w:u w:val="single"/>
        </w:rPr>
        <w:t>par les parents de l’élève</w:t>
      </w:r>
      <w:r w:rsidRPr="005D068D">
        <w:rPr>
          <w:sz w:val="24"/>
        </w:rPr>
        <w:t>.</w:t>
      </w:r>
    </w:p>
    <w:p w:rsidR="00425665" w:rsidRPr="005D068D" w:rsidRDefault="00425665" w:rsidP="003C0543">
      <w:pPr>
        <w:numPr>
          <w:ilvl w:val="0"/>
          <w:numId w:val="21"/>
        </w:numPr>
        <w:ind w:left="284"/>
        <w:jc w:val="both"/>
        <w:rPr>
          <w:b/>
          <w:color w:val="000000"/>
          <w:sz w:val="24"/>
        </w:rPr>
      </w:pPr>
      <w:r w:rsidRPr="00425665">
        <w:rPr>
          <w:color w:val="000000"/>
          <w:sz w:val="24"/>
        </w:rPr>
        <w:t xml:space="preserve">Les parties prenantes ont pris connaissance de la totalité du document et </w:t>
      </w:r>
      <w:r w:rsidRPr="00395E15">
        <w:rPr>
          <w:color w:val="000000"/>
          <w:sz w:val="24"/>
        </w:rPr>
        <w:t>annexe</w:t>
      </w:r>
      <w:r w:rsidR="000735C4">
        <w:rPr>
          <w:color w:val="000000"/>
          <w:sz w:val="24"/>
        </w:rPr>
        <w:t>s</w:t>
      </w:r>
      <w:r w:rsidRPr="00395E15">
        <w:rPr>
          <w:color w:val="000000"/>
          <w:sz w:val="24"/>
        </w:rPr>
        <w:t>.</w:t>
      </w:r>
    </w:p>
    <w:p w:rsidR="00D05579" w:rsidRPr="00D05579" w:rsidRDefault="00D05579" w:rsidP="003C0543">
      <w:pPr>
        <w:jc w:val="both"/>
        <w:rPr>
          <w:b/>
          <w:color w:val="000000"/>
          <w:sz w:val="24"/>
        </w:rPr>
      </w:pPr>
    </w:p>
    <w:p w:rsidR="004137FC" w:rsidRDefault="004137FC" w:rsidP="003C0543">
      <w:pPr>
        <w:jc w:val="both"/>
        <w:rPr>
          <w:sz w:val="24"/>
        </w:rPr>
      </w:pPr>
    </w:p>
    <w:p w:rsidR="004137FC" w:rsidRDefault="004137FC">
      <w:pPr>
        <w:rPr>
          <w:sz w:val="24"/>
        </w:rPr>
      </w:pPr>
    </w:p>
    <w:p w:rsidR="004137FC" w:rsidRDefault="004137FC">
      <w:pPr>
        <w:rPr>
          <w:sz w:val="24"/>
        </w:rPr>
      </w:pPr>
      <w:r>
        <w:rPr>
          <w:sz w:val="24"/>
        </w:rPr>
        <w:t>DATE :</w:t>
      </w:r>
      <w:r w:rsidR="00DF50BB">
        <w:rPr>
          <w:sz w:val="24"/>
        </w:rPr>
        <w:t xml:space="preserve"> </w:t>
      </w:r>
      <w:r w:rsidR="00DF50BB">
        <w:rPr>
          <w:sz w:val="24"/>
        </w:rPr>
        <w:fldChar w:fldCharType="begin">
          <w:ffData>
            <w:name w:val="Texte20"/>
            <w:enabled/>
            <w:calcOnExit w:val="0"/>
            <w:textInput/>
          </w:ffData>
        </w:fldChar>
      </w:r>
      <w:bookmarkStart w:id="26" w:name="Texte20"/>
      <w:r w:rsidR="00DF50BB">
        <w:rPr>
          <w:sz w:val="24"/>
        </w:rPr>
        <w:instrText xml:space="preserve"> FORMTEXT </w:instrText>
      </w:r>
      <w:r w:rsidR="00DF50BB">
        <w:rPr>
          <w:sz w:val="24"/>
        </w:rPr>
      </w:r>
      <w:r w:rsidR="00DF50BB">
        <w:rPr>
          <w:sz w:val="24"/>
        </w:rPr>
        <w:fldChar w:fldCharType="separate"/>
      </w:r>
      <w:r w:rsidR="00DF50BB">
        <w:rPr>
          <w:noProof/>
          <w:sz w:val="24"/>
        </w:rPr>
        <w:t> </w:t>
      </w:r>
      <w:r w:rsidR="00DF50BB">
        <w:rPr>
          <w:noProof/>
          <w:sz w:val="24"/>
        </w:rPr>
        <w:t> </w:t>
      </w:r>
      <w:r w:rsidR="00DF50BB">
        <w:rPr>
          <w:noProof/>
          <w:sz w:val="24"/>
        </w:rPr>
        <w:t> </w:t>
      </w:r>
      <w:r w:rsidR="00DF50BB">
        <w:rPr>
          <w:noProof/>
          <w:sz w:val="24"/>
        </w:rPr>
        <w:t> </w:t>
      </w:r>
      <w:r w:rsidR="00DF50BB">
        <w:rPr>
          <w:noProof/>
          <w:sz w:val="24"/>
        </w:rPr>
        <w:t> </w:t>
      </w:r>
      <w:r w:rsidR="00DF50BB">
        <w:rPr>
          <w:sz w:val="24"/>
        </w:rPr>
        <w:fldChar w:fldCharType="end"/>
      </w:r>
      <w:bookmarkEnd w:id="26"/>
    </w:p>
    <w:p w:rsidR="004137FC" w:rsidRDefault="004137FC">
      <w:pPr>
        <w:rPr>
          <w:sz w:val="24"/>
        </w:rPr>
      </w:pPr>
    </w:p>
    <w:p w:rsidR="000735C4" w:rsidRDefault="00490D0F">
      <w:pPr>
        <w:rPr>
          <w:b/>
          <w:sz w:val="24"/>
          <w:u w:val="single"/>
        </w:rPr>
      </w:pPr>
      <w:r w:rsidRPr="000735C4">
        <w:rPr>
          <w:b/>
          <w:sz w:val="24"/>
          <w:u w:val="single"/>
        </w:rPr>
        <w:t>Signatures :</w:t>
      </w:r>
    </w:p>
    <w:p w:rsidR="00490D0F" w:rsidRPr="000735C4" w:rsidRDefault="00490D0F">
      <w:pPr>
        <w:rPr>
          <w:b/>
          <w:sz w:val="24"/>
          <w:u w:val="single"/>
        </w:rPr>
      </w:pPr>
      <w:r w:rsidRPr="004137FC">
        <w:rPr>
          <w:b/>
          <w:sz w:val="24"/>
        </w:rPr>
        <w:tab/>
      </w:r>
      <w:r w:rsidR="00411281" w:rsidRPr="004137FC">
        <w:rPr>
          <w:b/>
          <w:sz w:val="24"/>
        </w:rPr>
        <w:t xml:space="preserve"> </w:t>
      </w:r>
    </w:p>
    <w:p w:rsidR="00490D0F" w:rsidRDefault="00490D0F" w:rsidP="000735C4">
      <w:pPr>
        <w:ind w:left="4956" w:right="-145" w:hanging="4956"/>
        <w:rPr>
          <w:sz w:val="24"/>
        </w:rPr>
      </w:pPr>
      <w:r w:rsidRPr="00F87839">
        <w:rPr>
          <w:b/>
          <w:sz w:val="24"/>
        </w:rPr>
        <w:t>Les parent</w:t>
      </w:r>
      <w:r w:rsidR="000735C4">
        <w:rPr>
          <w:b/>
          <w:sz w:val="24"/>
        </w:rPr>
        <w:t xml:space="preserve">s : </w:t>
      </w:r>
      <w:r w:rsidR="000735C4">
        <w:rPr>
          <w:b/>
          <w:sz w:val="24"/>
        </w:rPr>
        <w:tab/>
      </w:r>
      <w:r w:rsidR="00F87839">
        <w:rPr>
          <w:b/>
          <w:sz w:val="24"/>
        </w:rPr>
        <w:t>L</w:t>
      </w:r>
      <w:r w:rsidR="000735C4">
        <w:rPr>
          <w:b/>
          <w:sz w:val="24"/>
        </w:rPr>
        <w:t>e directeur/la directrice</w:t>
      </w:r>
      <w:r w:rsidR="0087185F" w:rsidRPr="00F87839">
        <w:rPr>
          <w:b/>
          <w:sz w:val="24"/>
        </w:rPr>
        <w:t xml:space="preserve"> </w:t>
      </w:r>
      <w:r w:rsidR="000735C4">
        <w:rPr>
          <w:b/>
          <w:sz w:val="24"/>
        </w:rPr>
        <w:t xml:space="preserve">d’école </w:t>
      </w:r>
      <w:r w:rsidR="0087185F" w:rsidRPr="00F87839">
        <w:rPr>
          <w:b/>
          <w:sz w:val="24"/>
        </w:rPr>
        <w:t>ou le</w:t>
      </w:r>
      <w:r w:rsidR="000735C4">
        <w:rPr>
          <w:b/>
          <w:sz w:val="24"/>
        </w:rPr>
        <w:t>/la</w:t>
      </w:r>
      <w:r w:rsidR="0087185F" w:rsidRPr="00F87839">
        <w:rPr>
          <w:b/>
          <w:sz w:val="24"/>
        </w:rPr>
        <w:t xml:space="preserve"> chef d’établissement</w:t>
      </w:r>
      <w:r w:rsidR="000735C4">
        <w:rPr>
          <w:sz w:val="24"/>
        </w:rPr>
        <w:t> :</w:t>
      </w:r>
    </w:p>
    <w:p w:rsidR="00490D0F" w:rsidRDefault="00490D0F">
      <w:pPr>
        <w:ind w:right="-568"/>
        <w:rPr>
          <w:sz w:val="24"/>
        </w:rPr>
      </w:pPr>
    </w:p>
    <w:p w:rsidR="004137FC" w:rsidRDefault="004137FC">
      <w:pPr>
        <w:ind w:right="-568"/>
        <w:rPr>
          <w:sz w:val="24"/>
        </w:rPr>
      </w:pPr>
    </w:p>
    <w:p w:rsidR="000735C4" w:rsidRDefault="000735C4">
      <w:pPr>
        <w:ind w:right="-568"/>
        <w:rPr>
          <w:sz w:val="24"/>
        </w:rPr>
      </w:pPr>
    </w:p>
    <w:p w:rsidR="004137FC" w:rsidRDefault="004137FC">
      <w:pPr>
        <w:ind w:right="-568"/>
        <w:rPr>
          <w:sz w:val="24"/>
        </w:rPr>
      </w:pPr>
    </w:p>
    <w:p w:rsidR="004137FC" w:rsidRDefault="004137FC">
      <w:pPr>
        <w:ind w:right="-568"/>
        <w:rPr>
          <w:sz w:val="24"/>
        </w:rPr>
      </w:pPr>
    </w:p>
    <w:p w:rsidR="004137FC" w:rsidRDefault="004137FC">
      <w:pPr>
        <w:ind w:right="-568"/>
        <w:rPr>
          <w:sz w:val="24"/>
        </w:rPr>
      </w:pPr>
    </w:p>
    <w:p w:rsidR="00490D0F" w:rsidRDefault="00490D0F">
      <w:pPr>
        <w:ind w:right="-568"/>
        <w:rPr>
          <w:sz w:val="24"/>
        </w:rPr>
      </w:pPr>
    </w:p>
    <w:p w:rsidR="00391CA3" w:rsidRDefault="00391CA3" w:rsidP="0087185F">
      <w:pPr>
        <w:ind w:right="-568"/>
        <w:rPr>
          <w:sz w:val="24"/>
        </w:rPr>
      </w:pPr>
    </w:p>
    <w:p w:rsidR="00C904D9" w:rsidRDefault="00357703" w:rsidP="00BC2F46">
      <w:pPr>
        <w:ind w:right="-568"/>
        <w:rPr>
          <w:b/>
          <w:sz w:val="24"/>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3379470</wp:posOffset>
                </wp:positionH>
                <wp:positionV relativeFrom="paragraph">
                  <wp:posOffset>36830</wp:posOffset>
                </wp:positionV>
                <wp:extent cx="3216275" cy="1652905"/>
                <wp:effectExtent l="0" t="0" r="317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2905"/>
                        </a:xfrm>
                        <a:prstGeom prst="rect">
                          <a:avLst/>
                        </a:prstGeom>
                        <a:solidFill>
                          <a:srgbClr val="FFFFFF"/>
                        </a:solidFill>
                        <a:ln w="9525">
                          <a:solidFill>
                            <a:srgbClr val="000000"/>
                          </a:solidFill>
                          <a:miter lim="800000"/>
                          <a:headEnd/>
                          <a:tailEnd/>
                        </a:ln>
                      </wps:spPr>
                      <wps:txbx>
                        <w:txbxContent>
                          <w:p w:rsidR="001344DC" w:rsidRDefault="001344DC">
                            <w:pPr>
                              <w:rPr>
                                <w:b/>
                                <w:u w:val="single"/>
                              </w:rPr>
                            </w:pPr>
                            <w:r w:rsidRPr="00391CA3">
                              <w:rPr>
                                <w:b/>
                                <w:u w:val="single"/>
                              </w:rPr>
                              <w:t>ADMINISTRATION</w:t>
                            </w:r>
                          </w:p>
                          <w:p w:rsidR="001344DC" w:rsidRPr="002428FE" w:rsidRDefault="001344DC">
                            <w:pPr>
                              <w:rPr>
                                <w:i/>
                              </w:rPr>
                            </w:pPr>
                            <w:r>
                              <w:rPr>
                                <w:i/>
                              </w:rPr>
                              <w:t>Cachet du médecin scolaire en cas de situation complexe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66.1pt;margin-top:2.9pt;width:253.25pt;height:1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">
                <v:textbox>
                  <w:txbxContent>
                    <w:p w:rsidR="001344DC" w:rsidRDefault="001344DC">
                      <w:pPr>
                        <w:rPr>
                          <w:b/>
                          <w:u w:val="single"/>
                        </w:rPr>
                      </w:pPr>
                      <w:r w:rsidRPr="00391CA3">
                        <w:rPr>
                          <w:b/>
                          <w:u w:val="single"/>
                        </w:rPr>
                        <w:t>ADMINISTRATION</w:t>
                      </w:r>
                    </w:p>
                    <w:p w:rsidR="001344DC" w:rsidRPr="002428FE" w:rsidRDefault="001344DC">
                      <w:pPr>
                        <w:rPr>
                          <w:i/>
                        </w:rPr>
                      </w:pPr>
                      <w:r>
                        <w:rPr>
                          <w:i/>
                        </w:rPr>
                        <w:t>Cachet du médecin scolaire en cas de situation complexe</w:t>
                      </w:r>
                    </w:p>
                  </w:txbxContent>
                </v:textbox>
              </v:shape>
            </w:pict>
          </mc:Fallback>
        </mc:AlternateContent>
      </w:r>
      <w:r w:rsidR="00490D0F" w:rsidRPr="00F87839">
        <w:rPr>
          <w:b/>
          <w:sz w:val="24"/>
        </w:rPr>
        <w:t>Le</w:t>
      </w:r>
      <w:r w:rsidR="000735C4">
        <w:rPr>
          <w:b/>
          <w:sz w:val="24"/>
        </w:rPr>
        <w:t>/la</w:t>
      </w:r>
      <w:r w:rsidR="00490D0F" w:rsidRPr="00F87839">
        <w:rPr>
          <w:b/>
          <w:sz w:val="24"/>
        </w:rPr>
        <w:t xml:space="preserve"> r</w:t>
      </w:r>
      <w:r w:rsidR="0087185F" w:rsidRPr="00F87839">
        <w:rPr>
          <w:b/>
          <w:sz w:val="24"/>
        </w:rPr>
        <w:t>eprésentant</w:t>
      </w:r>
      <w:r w:rsidR="000735C4">
        <w:rPr>
          <w:b/>
          <w:sz w:val="24"/>
        </w:rPr>
        <w:t>(e)</w:t>
      </w:r>
      <w:r w:rsidR="0087185F" w:rsidRPr="00F87839">
        <w:rPr>
          <w:b/>
          <w:sz w:val="24"/>
        </w:rPr>
        <w:t xml:space="preserve"> de la municipalité </w:t>
      </w:r>
      <w:r w:rsidR="00C904D9">
        <w:rPr>
          <w:b/>
          <w:sz w:val="24"/>
        </w:rPr>
        <w:t xml:space="preserve">ou </w:t>
      </w:r>
    </w:p>
    <w:p w:rsidR="000735C4" w:rsidRDefault="000735C4" w:rsidP="00BC2F46">
      <w:pPr>
        <w:ind w:right="-568"/>
        <w:rPr>
          <w:b/>
          <w:sz w:val="24"/>
        </w:rPr>
      </w:pPr>
      <w:r>
        <w:rPr>
          <w:b/>
          <w:sz w:val="24"/>
        </w:rPr>
        <w:t>l</w:t>
      </w:r>
      <w:r w:rsidR="00C904D9">
        <w:rPr>
          <w:b/>
          <w:sz w:val="24"/>
        </w:rPr>
        <w:t>e</w:t>
      </w:r>
      <w:r>
        <w:rPr>
          <w:b/>
          <w:sz w:val="24"/>
        </w:rPr>
        <w:t>/la</w:t>
      </w:r>
      <w:r w:rsidR="00C904D9">
        <w:rPr>
          <w:b/>
          <w:sz w:val="24"/>
        </w:rPr>
        <w:t xml:space="preserve"> gestionnaire de l’établissement du second </w:t>
      </w:r>
    </w:p>
    <w:p w:rsidR="00C904D9" w:rsidRPr="00F87839" w:rsidRDefault="00C904D9" w:rsidP="00BC2F46">
      <w:pPr>
        <w:ind w:right="-568"/>
        <w:rPr>
          <w:b/>
          <w:sz w:val="24"/>
        </w:rPr>
      </w:pPr>
      <w:r>
        <w:rPr>
          <w:b/>
          <w:sz w:val="24"/>
        </w:rPr>
        <w:t>degré</w:t>
      </w:r>
      <w:r w:rsidR="000735C4">
        <w:rPr>
          <w:b/>
          <w:sz w:val="24"/>
        </w:rPr>
        <w:t xml:space="preserve"> : </w:t>
      </w:r>
    </w:p>
    <w:p w:rsidR="004137FC" w:rsidRDefault="004137FC" w:rsidP="00BC2F46">
      <w:pPr>
        <w:ind w:right="-568"/>
        <w:rPr>
          <w:sz w:val="24"/>
        </w:rPr>
      </w:pPr>
    </w:p>
    <w:p w:rsidR="004137FC" w:rsidRDefault="004137FC" w:rsidP="00BC2F46">
      <w:pPr>
        <w:ind w:right="-568"/>
        <w:rPr>
          <w:sz w:val="24"/>
        </w:rPr>
      </w:pPr>
    </w:p>
    <w:p w:rsidR="00F14BDD" w:rsidRDefault="00F14BDD" w:rsidP="00BC2F46">
      <w:pPr>
        <w:ind w:right="-568"/>
        <w:rPr>
          <w:sz w:val="24"/>
        </w:rPr>
      </w:pPr>
    </w:p>
    <w:p w:rsidR="00F14BDD" w:rsidRDefault="00F14BDD" w:rsidP="00BC2F46">
      <w:pPr>
        <w:ind w:right="-568"/>
        <w:rPr>
          <w:sz w:val="24"/>
        </w:rPr>
      </w:pPr>
    </w:p>
    <w:p w:rsidR="00F14BDD" w:rsidRDefault="00F14BDD" w:rsidP="00BC2F46">
      <w:pPr>
        <w:ind w:right="-568"/>
        <w:rPr>
          <w:sz w:val="24"/>
        </w:rPr>
      </w:pPr>
    </w:p>
    <w:p w:rsidR="00F14BDD" w:rsidRDefault="00F14BDD" w:rsidP="00BC2F46">
      <w:pPr>
        <w:ind w:right="-568"/>
        <w:rPr>
          <w:sz w:val="24"/>
        </w:rPr>
      </w:pPr>
    </w:p>
    <w:p w:rsidR="00F14BDD" w:rsidRDefault="00F14BDD" w:rsidP="00BC2F46">
      <w:pPr>
        <w:ind w:right="-568"/>
        <w:rPr>
          <w:sz w:val="24"/>
        </w:rPr>
      </w:pPr>
    </w:p>
    <w:p w:rsidR="00F14BDD" w:rsidRDefault="00F14BDD" w:rsidP="00BC2F46">
      <w:pPr>
        <w:ind w:right="-568"/>
        <w:rPr>
          <w:sz w:val="24"/>
        </w:rPr>
      </w:pPr>
    </w:p>
    <w:p w:rsidR="00F14BDD" w:rsidRDefault="00F14BDD" w:rsidP="00BC2F46">
      <w:pPr>
        <w:ind w:right="-568"/>
        <w:rPr>
          <w:sz w:val="24"/>
        </w:rPr>
      </w:pPr>
    </w:p>
    <w:p w:rsidR="00935313" w:rsidRDefault="00653B68" w:rsidP="00653B68">
      <w:pPr>
        <w:ind w:right="-568"/>
        <w:rPr>
          <w:b/>
          <w:sz w:val="24"/>
        </w:rPr>
      </w:pPr>
      <w:r w:rsidRPr="00731001">
        <w:rPr>
          <w:b/>
          <w:sz w:val="24"/>
        </w:rPr>
        <w:t>Annexes</w:t>
      </w:r>
      <w:r w:rsidR="00935313">
        <w:rPr>
          <w:b/>
          <w:sz w:val="24"/>
        </w:rPr>
        <w:t xml:space="preserve"> à imprimer </w:t>
      </w:r>
      <w:r w:rsidR="00935313" w:rsidRPr="000735C4">
        <w:rPr>
          <w:b/>
          <w:sz w:val="24"/>
          <w:u w:val="single"/>
        </w:rPr>
        <w:t>selon besoin</w:t>
      </w:r>
      <w:r>
        <w:rPr>
          <w:b/>
          <w:sz w:val="24"/>
        </w:rPr>
        <w:t> :</w:t>
      </w:r>
    </w:p>
    <w:p w:rsidR="00653B68" w:rsidRPr="000735C4" w:rsidRDefault="00653B68" w:rsidP="00935313">
      <w:pPr>
        <w:numPr>
          <w:ilvl w:val="0"/>
          <w:numId w:val="29"/>
        </w:numPr>
        <w:ind w:right="-568"/>
        <w:rPr>
          <w:sz w:val="24"/>
        </w:rPr>
      </w:pPr>
      <w:r w:rsidRPr="000735C4">
        <w:rPr>
          <w:sz w:val="24"/>
        </w:rPr>
        <w:t>mode d’emploi des ADRENALINE</w:t>
      </w:r>
      <w:r w:rsidR="00935313" w:rsidRPr="000735C4">
        <w:rPr>
          <w:sz w:val="24"/>
        </w:rPr>
        <w:t>S</w:t>
      </w:r>
      <w:r w:rsidRPr="000735C4">
        <w:rPr>
          <w:sz w:val="24"/>
        </w:rPr>
        <w:t xml:space="preserve"> à imprimer </w:t>
      </w:r>
      <w:r w:rsidR="00C42C5E">
        <w:rPr>
          <w:sz w:val="24"/>
        </w:rPr>
        <w:t>si</w:t>
      </w:r>
      <w:r w:rsidRPr="000735C4">
        <w:rPr>
          <w:sz w:val="24"/>
        </w:rPr>
        <w:t xml:space="preserve"> prescription médicale</w:t>
      </w:r>
    </w:p>
    <w:p w:rsidR="00935313" w:rsidRPr="000735C4" w:rsidRDefault="00935313" w:rsidP="00935313">
      <w:pPr>
        <w:numPr>
          <w:ilvl w:val="0"/>
          <w:numId w:val="29"/>
        </w:numPr>
        <w:ind w:right="-568"/>
        <w:rPr>
          <w:sz w:val="24"/>
        </w:rPr>
      </w:pPr>
      <w:r w:rsidRPr="000735C4">
        <w:rPr>
          <w:sz w:val="24"/>
        </w:rPr>
        <w:t>mode d’emploi d’une chambre d’inhalation</w:t>
      </w:r>
    </w:p>
    <w:p w:rsidR="00935313" w:rsidRPr="000735C4" w:rsidRDefault="00935313" w:rsidP="00935313">
      <w:pPr>
        <w:numPr>
          <w:ilvl w:val="0"/>
          <w:numId w:val="29"/>
        </w:numPr>
        <w:ind w:right="-568"/>
        <w:rPr>
          <w:sz w:val="24"/>
        </w:rPr>
      </w:pPr>
      <w:r w:rsidRPr="000735C4">
        <w:rPr>
          <w:sz w:val="24"/>
        </w:rPr>
        <w:t>protocole panier repas</w:t>
      </w:r>
      <w:r w:rsidR="003C0543" w:rsidRPr="000735C4">
        <w:rPr>
          <w:sz w:val="24"/>
        </w:rPr>
        <w:t xml:space="preserve"> </w:t>
      </w:r>
    </w:p>
    <w:p w:rsidR="00C014B5" w:rsidRDefault="00C014B5" w:rsidP="00BC2F46">
      <w:pPr>
        <w:ind w:right="-568"/>
        <w:rPr>
          <w:sz w:val="24"/>
        </w:rPr>
      </w:pPr>
    </w:p>
    <w:p w:rsidR="00C014B5" w:rsidRDefault="00C014B5" w:rsidP="00BC2F46">
      <w:pPr>
        <w:ind w:right="-568"/>
        <w:rPr>
          <w:sz w:val="24"/>
        </w:rPr>
      </w:pPr>
    </w:p>
    <w:p w:rsidR="00653B68" w:rsidRDefault="00653B68" w:rsidP="00BC2F46">
      <w:pPr>
        <w:ind w:right="-568"/>
        <w:rPr>
          <w:sz w:val="24"/>
        </w:rPr>
      </w:pPr>
    </w:p>
    <w:p w:rsidR="00653B68" w:rsidRDefault="00653B68" w:rsidP="00BC2F46">
      <w:pPr>
        <w:ind w:right="-568"/>
        <w:rPr>
          <w:sz w:val="24"/>
        </w:rPr>
      </w:pPr>
    </w:p>
    <w:p w:rsidR="00653B68" w:rsidRDefault="00653B68" w:rsidP="00BC2F46">
      <w:pPr>
        <w:ind w:right="-568"/>
        <w:rPr>
          <w:sz w:val="24"/>
        </w:rPr>
      </w:pPr>
    </w:p>
    <w:p w:rsidR="00F14BDD" w:rsidRPr="007B4BF0" w:rsidRDefault="00F14BDD" w:rsidP="00F3770C">
      <w:pPr>
        <w:ind w:right="-568" w:firstLine="1"/>
        <w:jc w:val="center"/>
        <w:rPr>
          <w:b/>
          <w:sz w:val="28"/>
          <w:szCs w:val="28"/>
          <w:u w:val="single"/>
        </w:rPr>
      </w:pPr>
      <w:r w:rsidRPr="007B4BF0">
        <w:rPr>
          <w:b/>
          <w:sz w:val="28"/>
          <w:szCs w:val="28"/>
          <w:u w:val="single"/>
        </w:rPr>
        <w:t>Un exemplaire signé du PAI est remis à chaque signataire</w:t>
      </w:r>
    </w:p>
    <w:p w:rsidR="00F14BDD" w:rsidRPr="007B4BF0" w:rsidRDefault="00F14BDD" w:rsidP="00F3770C">
      <w:pPr>
        <w:ind w:right="-568" w:firstLine="1"/>
        <w:jc w:val="center"/>
        <w:rPr>
          <w:b/>
          <w:i/>
          <w:sz w:val="24"/>
        </w:rPr>
      </w:pPr>
      <w:r w:rsidRPr="007B4BF0">
        <w:rPr>
          <w:b/>
          <w:i/>
          <w:sz w:val="24"/>
        </w:rPr>
        <w:t>Faire autant de copies que nécessaire pour l’établissement scolaire.</w:t>
      </w:r>
    </w:p>
    <w:p w:rsidR="00F14BDD" w:rsidRDefault="00F14BDD" w:rsidP="00F3770C">
      <w:pPr>
        <w:ind w:right="-568" w:firstLine="1"/>
        <w:jc w:val="center"/>
        <w:rPr>
          <w:b/>
          <w:i/>
          <w:sz w:val="24"/>
        </w:rPr>
      </w:pPr>
      <w:r w:rsidRPr="007B4BF0">
        <w:rPr>
          <w:b/>
          <w:i/>
          <w:sz w:val="24"/>
        </w:rPr>
        <w:t>Le chef d’établissement conserve l’original du PAI.</w:t>
      </w:r>
    </w:p>
    <w:p w:rsidR="00F14BDD" w:rsidRDefault="00F14BDD" w:rsidP="00F14BDD">
      <w:pPr>
        <w:jc w:val="center"/>
      </w:pPr>
    </w:p>
    <w:p w:rsidR="004137FC" w:rsidRDefault="004137FC" w:rsidP="00BC2F46">
      <w:pPr>
        <w:ind w:right="-568"/>
        <w:rPr>
          <w:sz w:val="24"/>
        </w:rPr>
      </w:pPr>
    </w:p>
    <w:p w:rsidR="007C056E" w:rsidRDefault="007C056E" w:rsidP="00BC2F46">
      <w:pPr>
        <w:ind w:right="-568"/>
        <w:rPr>
          <w:sz w:val="24"/>
        </w:rPr>
      </w:pPr>
    </w:p>
    <w:p w:rsidR="007C056E" w:rsidRDefault="007C056E" w:rsidP="00BC2F46">
      <w:pPr>
        <w:ind w:right="-568"/>
        <w:rPr>
          <w:sz w:val="24"/>
        </w:rPr>
      </w:pPr>
    </w:p>
    <w:p w:rsidR="007C056E" w:rsidRDefault="007C056E" w:rsidP="00BC2F46">
      <w:pPr>
        <w:ind w:right="-568"/>
        <w:rPr>
          <w:sz w:val="24"/>
        </w:rPr>
      </w:pPr>
    </w:p>
    <w:p w:rsidR="007C056E" w:rsidRDefault="007C056E" w:rsidP="00BC2F46">
      <w:pPr>
        <w:ind w:right="-568"/>
      </w:pPr>
    </w:p>
    <w:p w:rsidR="008B79E7" w:rsidRDefault="00357703" w:rsidP="004A7633">
      <w:pPr>
        <w:suppressAutoHyphens w:val="0"/>
        <w:rPr>
          <w:sz w:val="24"/>
          <w:szCs w:val="24"/>
          <w:lang w:eastAsia="fr-FR"/>
        </w:rPr>
      </w:pPr>
      <w:r>
        <w:rPr>
          <w:noProof/>
          <w:lang w:eastAsia="fr-FR"/>
        </w:rPr>
        <mc:AlternateContent>
          <mc:Choice Requires="wps">
            <w:drawing>
              <wp:anchor distT="45720" distB="45720" distL="114300" distR="114300" simplePos="0" relativeHeight="251659776" behindDoc="0" locked="0" layoutInCell="1" allowOverlap="1">
                <wp:simplePos x="0" y="0"/>
                <wp:positionH relativeFrom="column">
                  <wp:posOffset>248285</wp:posOffset>
                </wp:positionH>
                <wp:positionV relativeFrom="paragraph">
                  <wp:posOffset>2062480</wp:posOffset>
                </wp:positionV>
                <wp:extent cx="3745230" cy="381000"/>
                <wp:effectExtent l="7620" t="9525" r="9525" b="9525"/>
                <wp:wrapSquare wrapText="bothSides"/>
                <wp:docPr id="1"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381000"/>
                        </a:xfrm>
                        <a:prstGeom prst="rect">
                          <a:avLst/>
                        </a:prstGeom>
                        <a:solidFill>
                          <a:srgbClr val="FFFFFF"/>
                        </a:solidFill>
                        <a:ln w="0" cap="rnd">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4DC" w:rsidRPr="00E9393D" w:rsidRDefault="001344DC" w:rsidP="00E9393D">
                            <w:pPr>
                              <w:rPr>
                                <w:sz w:val="18"/>
                              </w:rPr>
                            </w:pPr>
                            <w:r w:rsidRPr="00E9393D">
                              <w:rPr>
                                <w:sz w:val="18"/>
                              </w:rPr>
                              <w:t>L’injection est terminée lorsque l’indicateur d’injection est passé au rouge. Sinon, recommencer l’injection avec un autre stylo.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17" o:spid="_x0000_s1029" type="#_x0000_t202" style="position:absolute;margin-left:19.55pt;margin-top:162.4pt;width:294.9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" strokecolor="white" strokeweight="0">
                <v:stroke dashstyle="1 1" endcap="round"/>
                <v:shadow color="#868686"/>
                <v:textbox>
                  <w:txbxContent>
                    <w:p w:rsidR="001344DC" w:rsidRPr="00E9393D" w:rsidRDefault="001344DC" w:rsidP="00E9393D">
                      <w:pPr>
                        <w:rPr>
                          <w:sz w:val="18"/>
                        </w:rPr>
                      </w:pPr>
                      <w:r w:rsidRPr="00E9393D">
                        <w:rPr>
                          <w:sz w:val="18"/>
                        </w:rPr>
                        <w:t>L’injection est terminée lorsque l’indicateur d’injection est passé au rouge. Sinon, recommencer l’injection avec un autre stylo.</w:t>
                      </w:r>
                    </w:p>
                  </w:txbxContent>
                </v:textbox>
                <w10:wrap type="square"/>
              </v:shape>
            </w:pict>
          </mc:Fallback>
        </mc:AlternateContent>
      </w:r>
      <w:r>
        <w:rPr>
          <w:noProof/>
          <w:lang w:eastAsia="fr-FR"/>
        </w:rPr>
        <w:drawing>
          <wp:anchor distT="0" distB="0" distL="114300" distR="114300" simplePos="0" relativeHeight="251660800" behindDoc="1" locked="0" layoutInCell="1" allowOverlap="1">
            <wp:simplePos x="0" y="0"/>
            <wp:positionH relativeFrom="column">
              <wp:posOffset>3810</wp:posOffset>
            </wp:positionH>
            <wp:positionV relativeFrom="paragraph">
              <wp:posOffset>-6985</wp:posOffset>
            </wp:positionV>
            <wp:extent cx="6496050" cy="8886825"/>
            <wp:effectExtent l="0" t="0" r="0" b="0"/>
            <wp:wrapNone/>
            <wp:docPr id="19" name="Image 19" descr="fiche technique adréna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che technique adréna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888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C4">
        <w:rPr>
          <w:sz w:val="24"/>
          <w:szCs w:val="24"/>
          <w:lang w:eastAsia="fr-FR"/>
        </w:rPr>
        <w:br w:type="page"/>
      </w:r>
    </w:p>
    <w:p w:rsidR="008B79E7" w:rsidRDefault="008B79E7" w:rsidP="004A7633">
      <w:pPr>
        <w:suppressAutoHyphens w:val="0"/>
        <w:rPr>
          <w:sz w:val="24"/>
          <w:szCs w:val="24"/>
          <w:lang w:eastAsia="fr-FR"/>
        </w:rPr>
      </w:pPr>
    </w:p>
    <w:p w:rsidR="008B79E7" w:rsidRDefault="008B79E7" w:rsidP="004A7633">
      <w:pPr>
        <w:suppressAutoHyphens w:val="0"/>
        <w:rPr>
          <w:sz w:val="24"/>
          <w:szCs w:val="24"/>
          <w:lang w:eastAsia="fr-FR"/>
        </w:rPr>
      </w:pPr>
    </w:p>
    <w:p w:rsidR="008B79E7" w:rsidRPr="004A7633" w:rsidRDefault="008B79E7" w:rsidP="004A7633">
      <w:pPr>
        <w:suppressAutoHyphens w:val="0"/>
        <w:rPr>
          <w:sz w:val="24"/>
          <w:szCs w:val="24"/>
          <w:lang w:eastAsia="fr-FR"/>
        </w:rPr>
      </w:pPr>
    </w:p>
    <w:tbl>
      <w:tblPr>
        <w:tblW w:w="0" w:type="auto"/>
        <w:jc w:val="center"/>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8896"/>
      </w:tblGrid>
      <w:tr w:rsidR="000C5A61" w:rsidRPr="00F64DBA" w:rsidTr="000C5A61">
        <w:trPr>
          <w:trHeight w:val="1453"/>
          <w:jc w:val="center"/>
        </w:trPr>
        <w:tc>
          <w:tcPr>
            <w:tcW w:w="8896" w:type="dxa"/>
          </w:tcPr>
          <w:p w:rsidR="000C5A61" w:rsidRPr="00F64DBA" w:rsidRDefault="000C5A61" w:rsidP="000C5A61">
            <w:pPr>
              <w:ind w:right="146"/>
              <w:jc w:val="center"/>
              <w:rPr>
                <w:b/>
                <w:sz w:val="36"/>
              </w:rPr>
            </w:pPr>
            <w:r w:rsidRPr="00F64DBA">
              <w:rPr>
                <w:b/>
                <w:sz w:val="36"/>
                <w:szCs w:val="24"/>
                <w:lang w:eastAsia="fr-FR"/>
              </w:rPr>
              <w:br w:type="page"/>
            </w:r>
            <w:r w:rsidRPr="00F64DBA">
              <w:rPr>
                <w:b/>
                <w:sz w:val="36"/>
              </w:rPr>
              <w:t xml:space="preserve">   </w:t>
            </w:r>
          </w:p>
          <w:p w:rsidR="000C5A61" w:rsidRPr="00F64DBA" w:rsidRDefault="000C5A61" w:rsidP="000C5A61">
            <w:pPr>
              <w:ind w:left="-139" w:right="146" w:hanging="3"/>
              <w:jc w:val="center"/>
              <w:rPr>
                <w:b/>
                <w:sz w:val="40"/>
              </w:rPr>
            </w:pPr>
            <w:r w:rsidRPr="00F64DBA">
              <w:rPr>
                <w:b/>
                <w:sz w:val="40"/>
              </w:rPr>
              <w:t>Conseils d’utilisation d’une chambre d’inhalation</w:t>
            </w:r>
          </w:p>
          <w:p w:rsidR="000C5A61" w:rsidRPr="00F64DBA" w:rsidRDefault="000C5A61" w:rsidP="005520F7">
            <w:pPr>
              <w:ind w:left="-957" w:right="-568"/>
              <w:jc w:val="center"/>
              <w:rPr>
                <w:b/>
                <w:sz w:val="36"/>
                <w:szCs w:val="24"/>
                <w:lang w:eastAsia="fr-FR"/>
              </w:rPr>
            </w:pPr>
          </w:p>
        </w:tc>
      </w:tr>
    </w:tbl>
    <w:p w:rsidR="000C5A61" w:rsidRPr="00F64DBA" w:rsidRDefault="000C5A61" w:rsidP="008B79E7">
      <w:pPr>
        <w:suppressAutoHyphens w:val="0"/>
        <w:rPr>
          <w:b/>
          <w:sz w:val="36"/>
          <w:szCs w:val="58"/>
          <w:u w:val="single"/>
          <w:lang w:eastAsia="fr-FR"/>
        </w:rPr>
      </w:pPr>
    </w:p>
    <w:p w:rsidR="000C5A61" w:rsidRPr="00F64DBA" w:rsidRDefault="000C5A61" w:rsidP="008B79E7">
      <w:pPr>
        <w:suppressAutoHyphens w:val="0"/>
        <w:rPr>
          <w:b/>
          <w:sz w:val="36"/>
          <w:szCs w:val="58"/>
          <w:u w:val="single"/>
          <w:lang w:eastAsia="fr-FR"/>
        </w:rPr>
      </w:pPr>
    </w:p>
    <w:p w:rsidR="000C5A61" w:rsidRPr="00F64DBA" w:rsidRDefault="000C5A61" w:rsidP="008B79E7">
      <w:pPr>
        <w:suppressAutoHyphens w:val="0"/>
        <w:rPr>
          <w:b/>
          <w:sz w:val="36"/>
          <w:szCs w:val="58"/>
          <w:u w:val="single"/>
          <w:lang w:eastAsia="fr-FR"/>
        </w:rPr>
      </w:pPr>
    </w:p>
    <w:p w:rsidR="000C5A61" w:rsidRPr="00F64DBA" w:rsidRDefault="000C5A61" w:rsidP="008B79E7">
      <w:pPr>
        <w:suppressAutoHyphens w:val="0"/>
        <w:rPr>
          <w:b/>
          <w:sz w:val="36"/>
          <w:szCs w:val="58"/>
          <w:u w:val="single"/>
          <w:lang w:eastAsia="fr-FR"/>
        </w:rPr>
      </w:pPr>
    </w:p>
    <w:p w:rsidR="008B79E7" w:rsidRPr="00F64DBA" w:rsidRDefault="008B79E7" w:rsidP="008B79E7">
      <w:pPr>
        <w:suppressAutoHyphens w:val="0"/>
        <w:rPr>
          <w:sz w:val="40"/>
          <w:szCs w:val="58"/>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Retirer le capuchon du spray</w:t>
      </w:r>
    </w:p>
    <w:p w:rsidR="00C76AF3" w:rsidRPr="00F64DBA" w:rsidRDefault="00C76AF3" w:rsidP="00C76AF3">
      <w:pPr>
        <w:suppressAutoHyphens w:val="0"/>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Secouer le spray</w:t>
      </w:r>
    </w:p>
    <w:p w:rsidR="00C76AF3" w:rsidRPr="00F64DBA" w:rsidRDefault="00C76AF3" w:rsidP="00C76AF3">
      <w:pPr>
        <w:suppressAutoHyphens w:val="0"/>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Vérifier que la chambre ne contient aucun corps étranger</w:t>
      </w:r>
    </w:p>
    <w:p w:rsidR="00C76AF3" w:rsidRPr="00F64DBA" w:rsidRDefault="00C76AF3" w:rsidP="00C76AF3">
      <w:pPr>
        <w:suppressAutoHyphens w:val="0"/>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Tenir le spray verticalement, embout vers le bas et l’adapter sur la chambre</w:t>
      </w:r>
    </w:p>
    <w:p w:rsidR="00C76AF3" w:rsidRPr="00F64DBA" w:rsidRDefault="00C76AF3" w:rsidP="00C76AF3">
      <w:pPr>
        <w:suppressAutoHyphens w:val="0"/>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 xml:space="preserve">Déclencher le spray </w:t>
      </w:r>
      <w:r w:rsidRPr="00F64DBA">
        <w:rPr>
          <w:b/>
          <w:sz w:val="30"/>
          <w:szCs w:val="30"/>
          <w:lang w:eastAsia="fr-FR"/>
        </w:rPr>
        <w:t>(une dose à la fois)</w:t>
      </w:r>
      <w:r w:rsidRPr="00F64DBA">
        <w:rPr>
          <w:sz w:val="30"/>
          <w:szCs w:val="30"/>
          <w:lang w:eastAsia="fr-FR"/>
        </w:rPr>
        <w:t xml:space="preserve"> dans la chambre en position horizontale</w:t>
      </w:r>
    </w:p>
    <w:p w:rsidR="00C76AF3" w:rsidRPr="00F64DBA" w:rsidRDefault="00C76AF3" w:rsidP="00C76AF3">
      <w:pPr>
        <w:suppressAutoHyphens w:val="0"/>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b/>
          <w:sz w:val="30"/>
          <w:szCs w:val="30"/>
          <w:lang w:eastAsia="fr-FR"/>
        </w:rPr>
        <w:t>Compter 10 inspirations/expirations</w:t>
      </w:r>
      <w:r w:rsidRPr="00F64DBA">
        <w:rPr>
          <w:sz w:val="30"/>
          <w:szCs w:val="30"/>
          <w:lang w:eastAsia="fr-FR"/>
        </w:rPr>
        <w:t xml:space="preserve"> en maintenant une bonne étanchéité entre le masque et la bouche</w:t>
      </w:r>
    </w:p>
    <w:p w:rsidR="00C76AF3" w:rsidRPr="00F64DBA" w:rsidRDefault="00C76AF3" w:rsidP="00C76AF3">
      <w:pPr>
        <w:suppressAutoHyphens w:val="0"/>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Déclencher une seconde fois le spray et compter 10 inspirations/expirations</w:t>
      </w:r>
    </w:p>
    <w:p w:rsidR="00C76AF3" w:rsidRPr="00F64DBA" w:rsidRDefault="00C76AF3" w:rsidP="00C76AF3">
      <w:pPr>
        <w:pStyle w:val="Paragraphedeliste"/>
        <w:rPr>
          <w:sz w:val="30"/>
          <w:szCs w:val="30"/>
          <w:lang w:eastAsia="fr-FR"/>
        </w:rPr>
      </w:pPr>
    </w:p>
    <w:p w:rsidR="00C76AF3" w:rsidRPr="00F64DBA" w:rsidRDefault="00C76AF3" w:rsidP="00C76AF3">
      <w:pPr>
        <w:numPr>
          <w:ilvl w:val="0"/>
          <w:numId w:val="28"/>
        </w:numPr>
        <w:suppressAutoHyphens w:val="0"/>
        <w:rPr>
          <w:sz w:val="30"/>
          <w:szCs w:val="30"/>
          <w:lang w:eastAsia="fr-FR"/>
        </w:rPr>
      </w:pPr>
      <w:r w:rsidRPr="00F64DBA">
        <w:rPr>
          <w:sz w:val="30"/>
          <w:szCs w:val="30"/>
          <w:lang w:eastAsia="fr-FR"/>
        </w:rPr>
        <w:t>Répéter l’opération autant de fois que de bouffées prescrites</w:t>
      </w:r>
    </w:p>
    <w:p w:rsidR="00C76AF3" w:rsidRPr="008B79E7" w:rsidRDefault="00C76AF3" w:rsidP="00C76AF3">
      <w:pPr>
        <w:suppressAutoHyphens w:val="0"/>
        <w:rPr>
          <w:rFonts w:ascii="Arial" w:hAnsi="Arial" w:cs="Arial"/>
          <w:sz w:val="30"/>
          <w:szCs w:val="30"/>
          <w:lang w:eastAsia="fr-FR"/>
        </w:rPr>
      </w:pPr>
    </w:p>
    <w:p w:rsidR="004A7633" w:rsidRDefault="004A763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935313" w:rsidRDefault="00935313" w:rsidP="00BC2F46">
      <w:pPr>
        <w:ind w:right="-568"/>
        <w:rPr>
          <w:b/>
        </w:rPr>
      </w:pPr>
    </w:p>
    <w:p w:rsidR="00F64DBA" w:rsidRDefault="00F64DBA" w:rsidP="00BC2F46">
      <w:pPr>
        <w:ind w:right="-568"/>
        <w:rPr>
          <w:b/>
        </w:rPr>
      </w:pPr>
    </w:p>
    <w:p w:rsidR="00F64DBA" w:rsidRDefault="00F64DBA" w:rsidP="00BC2F46">
      <w:pPr>
        <w:ind w:right="-568"/>
        <w:rPr>
          <w:b/>
        </w:rPr>
      </w:pPr>
    </w:p>
    <w:p w:rsidR="00935313" w:rsidRDefault="00935313" w:rsidP="00BC2F46">
      <w:pPr>
        <w:ind w:right="-568"/>
        <w:rPr>
          <w:b/>
        </w:rPr>
      </w:pPr>
    </w:p>
    <w:p w:rsidR="00935313" w:rsidRDefault="00935313" w:rsidP="00BC2F46">
      <w:pPr>
        <w:ind w:right="-568"/>
        <w:rPr>
          <w:b/>
        </w:rPr>
      </w:pPr>
    </w:p>
    <w:p w:rsidR="00935313" w:rsidRPr="006E57FD" w:rsidRDefault="00935313" w:rsidP="003C0543">
      <w:pPr>
        <w:pStyle w:val="En-tte"/>
        <w:jc w:val="center"/>
        <w:rPr>
          <w:b/>
          <w:sz w:val="28"/>
          <w:u w:val="single"/>
        </w:rPr>
      </w:pPr>
      <w:r w:rsidRPr="006E57FD">
        <w:rPr>
          <w:b/>
          <w:sz w:val="28"/>
          <w:u w:val="single"/>
        </w:rPr>
        <w:t>PROTOCOLE DU PANIER REPAS</w:t>
      </w:r>
      <w:r>
        <w:rPr>
          <w:b/>
          <w:sz w:val="28"/>
          <w:u w:val="single"/>
        </w:rPr>
        <w:t xml:space="preserve"> *</w:t>
      </w:r>
    </w:p>
    <w:p w:rsidR="00935313" w:rsidRPr="00935313" w:rsidRDefault="00935313" w:rsidP="003C0543">
      <w:pPr>
        <w:pStyle w:val="Titre3"/>
        <w:jc w:val="both"/>
        <w:rPr>
          <w:i/>
        </w:rPr>
      </w:pPr>
    </w:p>
    <w:p w:rsidR="00935313" w:rsidRPr="00F64DBA" w:rsidRDefault="00935313" w:rsidP="003C0543">
      <w:pPr>
        <w:pStyle w:val="Titre3"/>
        <w:jc w:val="both"/>
        <w:rPr>
          <w:b/>
        </w:rPr>
      </w:pPr>
      <w:r w:rsidRPr="00F64DBA">
        <w:rPr>
          <w:b/>
        </w:rPr>
        <w:t>Les parents s’engagent à fournir :</w:t>
      </w:r>
    </w:p>
    <w:p w:rsidR="00F64DBA" w:rsidRPr="00F64DBA" w:rsidRDefault="00F64DBA" w:rsidP="00F64DBA"/>
    <w:p w:rsidR="00935313" w:rsidRPr="00F64DBA" w:rsidRDefault="00935313" w:rsidP="003C0543">
      <w:pPr>
        <w:pStyle w:val="Formuledepolitesse"/>
        <w:numPr>
          <w:ilvl w:val="0"/>
          <w:numId w:val="30"/>
        </w:numPr>
        <w:spacing w:before="0" w:after="0" w:line="240" w:lineRule="auto"/>
        <w:jc w:val="both"/>
        <w:rPr>
          <w:rFonts w:ascii="Times New Roman" w:hAnsi="Times New Roman"/>
          <w:sz w:val="18"/>
        </w:rPr>
      </w:pPr>
      <w:r w:rsidRPr="00F64DBA">
        <w:rPr>
          <w:rFonts w:ascii="Times New Roman" w:hAnsi="Times New Roman"/>
          <w:sz w:val="18"/>
        </w:rPr>
        <w:t>La totalité des composants du repas</w:t>
      </w:r>
    </w:p>
    <w:p w:rsidR="00935313" w:rsidRPr="00F64DBA" w:rsidRDefault="00935313" w:rsidP="003C0543">
      <w:pPr>
        <w:pStyle w:val="Formuledepolitesse"/>
        <w:numPr>
          <w:ilvl w:val="0"/>
          <w:numId w:val="30"/>
        </w:numPr>
        <w:spacing w:before="0" w:after="0" w:line="240" w:lineRule="auto"/>
        <w:jc w:val="both"/>
        <w:rPr>
          <w:rFonts w:ascii="Times New Roman" w:hAnsi="Times New Roman"/>
          <w:sz w:val="18"/>
        </w:rPr>
      </w:pPr>
      <w:r w:rsidRPr="00F64DBA">
        <w:rPr>
          <w:rFonts w:ascii="Times New Roman" w:hAnsi="Times New Roman"/>
          <w:sz w:val="18"/>
        </w:rPr>
        <w:t>Les ustensiles (cloche plastique de protection) et couverts sur précision de l’allergologue (des couverts en plastiques jetables peuvent être envisagés)</w:t>
      </w:r>
    </w:p>
    <w:p w:rsidR="00935313" w:rsidRPr="00F64DBA" w:rsidRDefault="00935313" w:rsidP="003C0543">
      <w:pPr>
        <w:pStyle w:val="Formuledepolitesse"/>
        <w:numPr>
          <w:ilvl w:val="0"/>
          <w:numId w:val="30"/>
        </w:numPr>
        <w:spacing w:before="0" w:after="0" w:line="240" w:lineRule="auto"/>
        <w:jc w:val="both"/>
        <w:rPr>
          <w:rFonts w:ascii="Times New Roman" w:hAnsi="Times New Roman"/>
          <w:sz w:val="18"/>
        </w:rPr>
      </w:pPr>
      <w:r w:rsidRPr="00F64DBA">
        <w:rPr>
          <w:rFonts w:ascii="Times New Roman" w:hAnsi="Times New Roman"/>
          <w:sz w:val="18"/>
        </w:rPr>
        <w:t>Les boites destinées à contenir les aliments</w:t>
      </w:r>
    </w:p>
    <w:p w:rsidR="00935313" w:rsidRPr="00F64DBA" w:rsidRDefault="00935313" w:rsidP="003C0543">
      <w:pPr>
        <w:pStyle w:val="Formuledepolitesse"/>
        <w:numPr>
          <w:ilvl w:val="0"/>
          <w:numId w:val="30"/>
        </w:numPr>
        <w:spacing w:before="0" w:after="0" w:line="240" w:lineRule="auto"/>
        <w:jc w:val="both"/>
        <w:rPr>
          <w:rFonts w:ascii="Times New Roman" w:hAnsi="Times New Roman"/>
          <w:sz w:val="18"/>
        </w:rPr>
      </w:pPr>
      <w:r w:rsidRPr="00F64DBA">
        <w:rPr>
          <w:rFonts w:ascii="Times New Roman" w:hAnsi="Times New Roman"/>
          <w:sz w:val="18"/>
        </w:rPr>
        <w:t>La glacière ou le sac isotherme nécessaire au transport</w:t>
      </w:r>
    </w:p>
    <w:p w:rsidR="00935313" w:rsidRPr="00F64DBA" w:rsidRDefault="00935313" w:rsidP="003C0543">
      <w:pPr>
        <w:pStyle w:val="Formuledepolitesse"/>
        <w:numPr>
          <w:ilvl w:val="0"/>
          <w:numId w:val="30"/>
        </w:numPr>
        <w:spacing w:before="0" w:after="0" w:line="240" w:lineRule="auto"/>
        <w:jc w:val="both"/>
        <w:rPr>
          <w:rFonts w:ascii="Times New Roman" w:hAnsi="Times New Roman"/>
          <w:sz w:val="18"/>
        </w:rPr>
      </w:pPr>
      <w:r w:rsidRPr="00F64DBA">
        <w:rPr>
          <w:rFonts w:ascii="Times New Roman" w:hAnsi="Times New Roman"/>
          <w:sz w:val="18"/>
        </w:rPr>
        <w:t>2 sacs alimentaires plastiques : l’un pour le stockage, l’autre pour le retour</w:t>
      </w:r>
    </w:p>
    <w:p w:rsidR="00935313" w:rsidRPr="00F64DBA" w:rsidRDefault="00935313" w:rsidP="003C0543">
      <w:pPr>
        <w:pStyle w:val="Formuledepolitesse"/>
        <w:spacing w:before="0" w:after="0" w:line="240" w:lineRule="auto"/>
        <w:jc w:val="both"/>
        <w:rPr>
          <w:rFonts w:ascii="Times New Roman" w:hAnsi="Times New Roman"/>
          <w:sz w:val="18"/>
        </w:rPr>
      </w:pPr>
    </w:p>
    <w:p w:rsidR="00935313" w:rsidRPr="00F64DBA" w:rsidRDefault="00935313" w:rsidP="003C0543">
      <w:pPr>
        <w:pStyle w:val="Titre3"/>
        <w:jc w:val="both"/>
        <w:rPr>
          <w:b/>
          <w:i/>
        </w:rPr>
      </w:pPr>
      <w:r w:rsidRPr="00F64DBA">
        <w:rPr>
          <w:b/>
        </w:rPr>
        <w:t>Préparation :</w:t>
      </w:r>
    </w:p>
    <w:p w:rsidR="00935313" w:rsidRPr="00F64DBA" w:rsidRDefault="00935313" w:rsidP="003C0543">
      <w:pPr>
        <w:jc w:val="both"/>
      </w:pP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Respecter les évictions alimentaires selon la prescription de l’allergologue</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Utiliser des produits frais, pouvant supporter la remise en température au four à micro-onde sur le plan gustatif, en respectant leur date de limite de consommation.</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Si les œufs sont autorisés, ne les proposer que durs. Supprimer mousse au chocolat maison, crème anglaise, crème chantilly, tout produit à base de lait cru. N’utiliser que des mayonnaises industrielles.</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Toujours se laver soigneusement les mains avant la préparation des repas</w:t>
      </w:r>
    </w:p>
    <w:p w:rsidR="00935313" w:rsidRPr="00F64DBA" w:rsidRDefault="00935313" w:rsidP="003C0543">
      <w:pPr>
        <w:pStyle w:val="Formuledepolitesse"/>
        <w:spacing w:before="0" w:after="0" w:line="240" w:lineRule="auto"/>
        <w:ind w:left="426"/>
        <w:jc w:val="both"/>
        <w:rPr>
          <w:rFonts w:ascii="Times New Roman" w:hAnsi="Times New Roman"/>
          <w:sz w:val="18"/>
        </w:rPr>
      </w:pPr>
    </w:p>
    <w:p w:rsidR="00935313" w:rsidRPr="00F64DBA" w:rsidRDefault="00935313" w:rsidP="003C0543">
      <w:pPr>
        <w:pStyle w:val="Titre3"/>
        <w:jc w:val="both"/>
        <w:rPr>
          <w:b/>
          <w:i/>
        </w:rPr>
      </w:pPr>
      <w:r w:rsidRPr="00F64DBA">
        <w:rPr>
          <w:b/>
        </w:rPr>
        <w:t>Conditionnement</w:t>
      </w:r>
      <w:r w:rsidR="00F64DBA" w:rsidRPr="00F64DBA">
        <w:rPr>
          <w:b/>
        </w:rPr>
        <w:t> :</w:t>
      </w:r>
    </w:p>
    <w:p w:rsidR="00935313" w:rsidRPr="00F64DBA" w:rsidRDefault="00935313" w:rsidP="003C0543">
      <w:pPr>
        <w:jc w:val="both"/>
      </w:pP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Mettre les aliments dans des boîtes hermétiques susceptibles de supporter la remise en température au four micro-onde.</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Étiqueter les boites au nom de l’enfant.</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Mettre les boites, couverts et cloches en plastique identifiés dans un sac alimentaire plastique à usage unique étiqueté au nom de l’enfant.</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Dans le cas d’une préparation du repas la veille au soir, stocker le sac contenant le repas en le déposant immédiatement au réfrigérateur réglé entre 0 et + 4°C. Veiller à assurer la température adéquate de 0 à +4°C</w:t>
      </w:r>
    </w:p>
    <w:p w:rsidR="00935313" w:rsidRPr="00F64DBA" w:rsidRDefault="00935313" w:rsidP="003C0543">
      <w:pPr>
        <w:pStyle w:val="Formuledepolitesse"/>
        <w:spacing w:before="0" w:after="0" w:line="240" w:lineRule="auto"/>
        <w:ind w:left="426"/>
        <w:jc w:val="both"/>
        <w:rPr>
          <w:rFonts w:ascii="Times New Roman" w:hAnsi="Times New Roman"/>
          <w:sz w:val="18"/>
        </w:rPr>
      </w:pPr>
    </w:p>
    <w:p w:rsidR="00935313" w:rsidRPr="00F64DBA" w:rsidRDefault="00935313" w:rsidP="003C0543">
      <w:pPr>
        <w:pStyle w:val="Titre3"/>
        <w:jc w:val="both"/>
        <w:rPr>
          <w:b/>
          <w:i/>
        </w:rPr>
      </w:pPr>
      <w:r w:rsidRPr="00F64DBA">
        <w:rPr>
          <w:b/>
        </w:rPr>
        <w:t>Transport</w:t>
      </w:r>
      <w:r w:rsidR="00F64DBA" w:rsidRPr="00F64DBA">
        <w:rPr>
          <w:b/>
        </w:rPr>
        <w:t> :</w:t>
      </w:r>
    </w:p>
    <w:p w:rsidR="00935313" w:rsidRPr="00F64DBA" w:rsidRDefault="00935313" w:rsidP="003C0543">
      <w:pPr>
        <w:jc w:val="both"/>
      </w:pP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Le sac contenant les boites sera transporté dans une glacière ou sac isotherme avec source de froid (bloc réfrigérant ou bouteille d’eau congelée). Respecter la chaîne du froid (ex : limiter la durée de séjour de la glacière dans la voiture).</w:t>
      </w:r>
    </w:p>
    <w:p w:rsidR="00935313" w:rsidRPr="00F64DBA" w:rsidRDefault="00935313" w:rsidP="003C0543">
      <w:pPr>
        <w:pStyle w:val="Formuledepolitesse"/>
        <w:spacing w:before="0" w:after="0" w:line="240" w:lineRule="auto"/>
        <w:ind w:left="426"/>
        <w:jc w:val="both"/>
        <w:rPr>
          <w:rFonts w:ascii="Times New Roman" w:hAnsi="Times New Roman"/>
          <w:sz w:val="18"/>
        </w:rPr>
      </w:pPr>
    </w:p>
    <w:p w:rsidR="00935313" w:rsidRPr="00F64DBA" w:rsidRDefault="00935313" w:rsidP="003C0543">
      <w:pPr>
        <w:pStyle w:val="Titre3"/>
        <w:jc w:val="both"/>
        <w:rPr>
          <w:b/>
          <w:i/>
        </w:rPr>
      </w:pPr>
      <w:r w:rsidRPr="00F64DBA">
        <w:rPr>
          <w:b/>
        </w:rPr>
        <w:t>Stockag</w:t>
      </w:r>
      <w:r w:rsidR="00F64DBA" w:rsidRPr="00F64DBA">
        <w:rPr>
          <w:b/>
        </w:rPr>
        <w:t>e dans l’établissement scolaire :</w:t>
      </w:r>
    </w:p>
    <w:p w:rsidR="00935313" w:rsidRPr="00F64DBA" w:rsidRDefault="00935313" w:rsidP="003C0543">
      <w:pPr>
        <w:jc w:val="both"/>
      </w:pP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Le sac à usage unique contenant les boites de nourriture sera déposé en chambre froide ou dans un réfrigérateur dont on s’assurera de la température adéquate (entre 0 et + 4°C maximum).</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Un emplacement spécifique clairement défini par étiquetage lui sera réservé</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Le sac ne sera ouvert qu’immédiatement avant le repas par la personne en charge de la remise en température.</w:t>
      </w:r>
    </w:p>
    <w:p w:rsidR="00935313" w:rsidRPr="00F64DBA" w:rsidRDefault="00935313" w:rsidP="003C0543">
      <w:pPr>
        <w:pStyle w:val="Formuledepolitesse"/>
        <w:spacing w:before="0" w:after="0" w:line="240" w:lineRule="auto"/>
        <w:ind w:left="426"/>
        <w:jc w:val="both"/>
        <w:rPr>
          <w:rFonts w:ascii="Times New Roman" w:hAnsi="Times New Roman"/>
          <w:sz w:val="18"/>
        </w:rPr>
      </w:pPr>
    </w:p>
    <w:p w:rsidR="00935313" w:rsidRPr="00F64DBA" w:rsidRDefault="00935313" w:rsidP="003C0543">
      <w:pPr>
        <w:pStyle w:val="Titre3"/>
        <w:jc w:val="both"/>
        <w:rPr>
          <w:b/>
          <w:i/>
        </w:rPr>
      </w:pPr>
      <w:r w:rsidRPr="00F64DBA">
        <w:rPr>
          <w:b/>
        </w:rPr>
        <w:t>Consommation</w:t>
      </w:r>
      <w:r w:rsidR="00F64DBA" w:rsidRPr="00F64DBA">
        <w:rPr>
          <w:b/>
        </w:rPr>
        <w:t> :</w:t>
      </w:r>
    </w:p>
    <w:p w:rsidR="00935313" w:rsidRPr="00F64DBA" w:rsidRDefault="00935313" w:rsidP="003C0543">
      <w:pPr>
        <w:jc w:val="both"/>
      </w:pP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L’enfant ne consommera que les aliments fournis par la famille.</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Selon les accords, un repas froid peut être proposé. S’il existe un besoin de remise en température de l’aliment, celui-ci peut s’effectuer dans un four à micro-onde situé dans le réfectoire et non dans la cuisine. Celui-ci doit être nettoyé rapidement à l’intérieur avant utilisation immédiate.</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 xml:space="preserve">Réchauffer, sans transvasement, la boite contenant les aliments recouverte d’une cloche plastique de protection (ou couvercle ou film plastique adapté au micro-onde), </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Il est rappelé de veiller au nettoyage de la table avant que l’enfant ne s’y installe.</w:t>
      </w:r>
    </w:p>
    <w:p w:rsidR="00935313" w:rsidRPr="00F64DBA" w:rsidRDefault="00935313" w:rsidP="003C0543">
      <w:pPr>
        <w:pStyle w:val="Formuledepolitesse"/>
        <w:spacing w:before="0" w:after="0" w:line="240" w:lineRule="auto"/>
        <w:ind w:left="426"/>
        <w:jc w:val="both"/>
        <w:rPr>
          <w:rFonts w:ascii="Times New Roman" w:hAnsi="Times New Roman"/>
          <w:sz w:val="18"/>
        </w:rPr>
      </w:pPr>
    </w:p>
    <w:p w:rsidR="00935313" w:rsidRPr="00F64DBA" w:rsidRDefault="00935313" w:rsidP="003C0543">
      <w:pPr>
        <w:pStyle w:val="Titre3"/>
        <w:jc w:val="both"/>
        <w:rPr>
          <w:b/>
          <w:i/>
        </w:rPr>
      </w:pPr>
      <w:r w:rsidRPr="00F64DBA">
        <w:rPr>
          <w:b/>
        </w:rPr>
        <w:t>Retour</w:t>
      </w:r>
      <w:r w:rsidR="00F64DBA" w:rsidRPr="00F64DBA">
        <w:rPr>
          <w:b/>
        </w:rPr>
        <w:t> :</w:t>
      </w:r>
    </w:p>
    <w:p w:rsidR="00935313" w:rsidRPr="00F64DBA" w:rsidRDefault="00935313" w:rsidP="003C0543">
      <w:pPr>
        <w:jc w:val="both"/>
      </w:pP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La cloche et si besoin les couverts font l’objet d’un premier nettoyage sur place</w:t>
      </w:r>
    </w:p>
    <w:p w:rsidR="00935313" w:rsidRPr="00F64DBA" w:rsidRDefault="00935313" w:rsidP="003C0543">
      <w:pPr>
        <w:pStyle w:val="Formuledepolitesse"/>
        <w:numPr>
          <w:ilvl w:val="0"/>
          <w:numId w:val="31"/>
        </w:numPr>
        <w:spacing w:before="0" w:after="0" w:line="240" w:lineRule="auto"/>
        <w:ind w:left="426"/>
        <w:jc w:val="both"/>
        <w:rPr>
          <w:rFonts w:ascii="Times New Roman" w:hAnsi="Times New Roman"/>
          <w:sz w:val="18"/>
        </w:rPr>
      </w:pPr>
      <w:r w:rsidRPr="00F64DBA">
        <w:rPr>
          <w:rFonts w:ascii="Times New Roman" w:hAnsi="Times New Roman"/>
          <w:sz w:val="18"/>
        </w:rPr>
        <w:t>Rendre la cloche plastique et si besoin les couverts dans un deuxième sac.</w:t>
      </w:r>
    </w:p>
    <w:p w:rsidR="00935313" w:rsidRPr="00F64DBA" w:rsidRDefault="00935313" w:rsidP="003C0543">
      <w:pPr>
        <w:pStyle w:val="Formuledepolitesse"/>
        <w:spacing w:before="0" w:after="0" w:line="240" w:lineRule="auto"/>
        <w:ind w:left="426"/>
        <w:jc w:val="both"/>
        <w:rPr>
          <w:rFonts w:ascii="Times New Roman" w:hAnsi="Times New Roman"/>
          <w:sz w:val="18"/>
        </w:rPr>
      </w:pPr>
    </w:p>
    <w:p w:rsidR="00935313" w:rsidRPr="00F64DBA" w:rsidRDefault="00935313" w:rsidP="003C0543">
      <w:pPr>
        <w:pStyle w:val="Formuledepolitesse"/>
        <w:spacing w:before="0" w:after="0" w:line="240" w:lineRule="auto"/>
        <w:jc w:val="both"/>
        <w:rPr>
          <w:rFonts w:ascii="Times New Roman" w:hAnsi="Times New Roman"/>
          <w:sz w:val="18"/>
        </w:rPr>
      </w:pPr>
      <w:r w:rsidRPr="00F64DBA">
        <w:rPr>
          <w:rFonts w:ascii="Times New Roman" w:hAnsi="Times New Roman"/>
          <w:b/>
          <w:sz w:val="18"/>
        </w:rPr>
        <w:t>En cas de survenue d’une réaction allergique</w:t>
      </w:r>
      <w:r w:rsidRPr="00F64DBA">
        <w:rPr>
          <w:rFonts w:ascii="Times New Roman" w:hAnsi="Times New Roman"/>
          <w:sz w:val="18"/>
        </w:rPr>
        <w:t xml:space="preserve"> au cours du repas : à titre exceptionnel, conserver le repas dans le deuxième sac alimentaire à déposer dans la glacière et rendre le tout à la famille pour enquête allergologique.</w:t>
      </w:r>
    </w:p>
    <w:p w:rsidR="00935313" w:rsidRPr="00F64DBA" w:rsidRDefault="00935313" w:rsidP="003C0543">
      <w:pPr>
        <w:pStyle w:val="Formuledepolitesse"/>
        <w:spacing w:after="0" w:line="240" w:lineRule="auto"/>
        <w:jc w:val="both"/>
        <w:rPr>
          <w:rFonts w:ascii="Times New Roman" w:hAnsi="Times New Roman"/>
        </w:rPr>
      </w:pPr>
      <w:r w:rsidRPr="00F64DBA">
        <w:rPr>
          <w:rFonts w:ascii="Times New Roman" w:hAnsi="Times New Roman"/>
          <w:b/>
          <w:sz w:val="18"/>
        </w:rPr>
        <w:t>Un contrôle vétérinaire</w:t>
      </w:r>
      <w:r w:rsidRPr="00F64DBA">
        <w:rPr>
          <w:rFonts w:ascii="Times New Roman" w:hAnsi="Times New Roman"/>
          <w:sz w:val="18"/>
        </w:rPr>
        <w:t xml:space="preserve"> peut être effectué comme tout produit alimentaire sur la boite à provisions à la demande du chef d’établissement.</w:t>
      </w:r>
    </w:p>
    <w:p w:rsidR="00935313" w:rsidRPr="00F64DBA" w:rsidRDefault="00935313" w:rsidP="003C0543">
      <w:pPr>
        <w:tabs>
          <w:tab w:val="left" w:pos="4536"/>
        </w:tabs>
        <w:ind w:left="426"/>
        <w:jc w:val="both"/>
        <w:rPr>
          <w:b/>
        </w:rPr>
      </w:pPr>
    </w:p>
    <w:p w:rsidR="00935313" w:rsidRPr="00F64DBA" w:rsidRDefault="00935313" w:rsidP="003C0543">
      <w:pPr>
        <w:pStyle w:val="Paragraphedeliste"/>
        <w:ind w:left="426"/>
        <w:jc w:val="both"/>
        <w:rPr>
          <w:b/>
          <w:i/>
        </w:rPr>
      </w:pPr>
      <w:r w:rsidRPr="00F64DBA">
        <w:rPr>
          <w:b/>
        </w:rPr>
        <w:t>*</w:t>
      </w:r>
      <w:r w:rsidRPr="00F64DBA">
        <w:rPr>
          <w:b/>
          <w:i/>
        </w:rPr>
        <w:t>Compléments de propositions sur la base du protocole de la D.S.V de Paris et de la Seine-Saint-Denis et en référence aux informations données par les experts sollicités au cours de l’étude</w:t>
      </w:r>
    </w:p>
    <w:p w:rsidR="00935313" w:rsidRPr="00F64DBA" w:rsidRDefault="00935313" w:rsidP="00BC2F46">
      <w:pPr>
        <w:ind w:right="-568"/>
        <w:rPr>
          <w:b/>
        </w:rPr>
      </w:pPr>
    </w:p>
    <w:sectPr w:rsidR="00935313" w:rsidRPr="00F64DBA" w:rsidSect="003C0543">
      <w:footerReference w:type="default" r:id="rId12"/>
      <w:footnotePr>
        <w:pos w:val="beneathText"/>
      </w:footnotePr>
      <w:pgSz w:w="11905" w:h="16837"/>
      <w:pgMar w:top="425" w:right="567" w:bottom="567"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E1" w:rsidRDefault="00357AE1">
      <w:r>
        <w:separator/>
      </w:r>
    </w:p>
  </w:endnote>
  <w:endnote w:type="continuationSeparator" w:id="0">
    <w:p w:rsidR="00357AE1" w:rsidRDefault="0035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DC" w:rsidRDefault="001344DC">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D950C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950C4">
      <w:rPr>
        <w:b/>
        <w:bCs/>
        <w:noProof/>
      </w:rPr>
      <w:t>8</w:t>
    </w:r>
    <w:r>
      <w:rPr>
        <w:b/>
        <w:bCs/>
        <w:sz w:val="24"/>
        <w:szCs w:val="24"/>
      </w:rPr>
      <w:fldChar w:fldCharType="end"/>
    </w:r>
  </w:p>
  <w:p w:rsidR="001344DC" w:rsidRPr="00070D04" w:rsidRDefault="001344DC">
    <w:pPr>
      <w:pStyle w:val="Pieddepage"/>
      <w:rPr>
        <w:b/>
      </w:rPr>
    </w:pPr>
    <w:r>
      <w:rPr>
        <w:b/>
      </w:rPr>
      <w:t>DSDEN16</w:t>
    </w:r>
    <w:r>
      <w:rPr>
        <w:b/>
      </w:rPr>
      <w:tab/>
    </w:r>
    <w:r>
      <w:rPr>
        <w:b/>
      </w:rPr>
      <w:tab/>
    </w:r>
    <w:r>
      <w:rPr>
        <w:b/>
      </w:rPr>
      <w:tab/>
      <w:t>2</w:t>
    </w:r>
    <w:r w:rsidR="000B2119">
      <w:rPr>
        <w:b/>
      </w:rPr>
      <w:t>9</w:t>
    </w:r>
    <w:r>
      <w:rPr>
        <w:b/>
      </w:rPr>
      <w:t>/0</w:t>
    </w:r>
    <w:r w:rsidR="000B2119">
      <w:rPr>
        <w:b/>
      </w:rPr>
      <w:t>5</w:t>
    </w:r>
    <w:r>
      <w:rPr>
        <w:b/>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E1" w:rsidRDefault="00357AE1">
      <w:r>
        <w:separator/>
      </w:r>
    </w:p>
  </w:footnote>
  <w:footnote w:type="continuationSeparator" w:id="0">
    <w:p w:rsidR="00357AE1" w:rsidRDefault="0035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4" w15:restartNumberingAfterBreak="0">
    <w:nsid w:val="06E8283D"/>
    <w:multiLevelType w:val="hybridMultilevel"/>
    <w:tmpl w:val="2A2069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7EF0257"/>
    <w:multiLevelType w:val="singleLevel"/>
    <w:tmpl w:val="5D5C1F32"/>
    <w:lvl w:ilvl="0">
      <w:numFmt w:val="bullet"/>
      <w:lvlText w:val="-"/>
      <w:lvlJc w:val="left"/>
      <w:pPr>
        <w:ind w:left="360" w:hanging="360"/>
      </w:pPr>
      <w:rPr>
        <w:rFonts w:ascii="Times New Roman" w:eastAsia="Times New Roman" w:hAnsi="Times New Roman" w:cs="Times New Roman" w:hint="default"/>
        <w:sz w:val="16"/>
      </w:rPr>
    </w:lvl>
  </w:abstractNum>
  <w:abstractNum w:abstractNumId="6" w15:restartNumberingAfterBreak="0">
    <w:nsid w:val="09B04DB8"/>
    <w:multiLevelType w:val="hybridMultilevel"/>
    <w:tmpl w:val="2A5A3942"/>
    <w:lvl w:ilvl="0" w:tplc="FBD477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334C93"/>
    <w:multiLevelType w:val="hybridMultilevel"/>
    <w:tmpl w:val="AC3AC7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C86D52"/>
    <w:multiLevelType w:val="hybridMultilevel"/>
    <w:tmpl w:val="7DEE891E"/>
    <w:lvl w:ilvl="0" w:tplc="58EA8C0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CB15B2"/>
    <w:multiLevelType w:val="hybridMultilevel"/>
    <w:tmpl w:val="FCFABA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6C5627"/>
    <w:multiLevelType w:val="hybridMultilevel"/>
    <w:tmpl w:val="61F2D916"/>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0C22A1"/>
    <w:multiLevelType w:val="hybridMultilevel"/>
    <w:tmpl w:val="79FC1ABA"/>
    <w:lvl w:ilvl="0" w:tplc="5D5C1F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5372AC"/>
    <w:multiLevelType w:val="hybridMultilevel"/>
    <w:tmpl w:val="F25410C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1B69523B"/>
    <w:multiLevelType w:val="hybridMultilevel"/>
    <w:tmpl w:val="C7C20272"/>
    <w:lvl w:ilvl="0" w:tplc="58EA8C0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8C6CDA"/>
    <w:multiLevelType w:val="hybridMultilevel"/>
    <w:tmpl w:val="84FAD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AB07AF"/>
    <w:multiLevelType w:val="hybridMultilevel"/>
    <w:tmpl w:val="C764D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9469DE"/>
    <w:multiLevelType w:val="hybridMultilevel"/>
    <w:tmpl w:val="9E50FB62"/>
    <w:lvl w:ilvl="0" w:tplc="040C0001">
      <w:start w:val="1"/>
      <w:numFmt w:val="bullet"/>
      <w:lvlText w:val=""/>
      <w:lvlJc w:val="left"/>
      <w:pPr>
        <w:tabs>
          <w:tab w:val="num" w:pos="0"/>
        </w:tabs>
        <w:ind w:left="0" w:hanging="540"/>
      </w:pPr>
      <w:rPr>
        <w:rFonts w:ascii="Symbol" w:hAnsi="Symbol"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324B290B"/>
    <w:multiLevelType w:val="hybridMultilevel"/>
    <w:tmpl w:val="A9EE90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B5711C"/>
    <w:multiLevelType w:val="hybridMultilevel"/>
    <w:tmpl w:val="243EDE86"/>
    <w:lvl w:ilvl="0" w:tplc="59A0CD4E">
      <w:start w:val="1"/>
      <w:numFmt w:val="bullet"/>
      <w:lvlText w:val=""/>
      <w:lvlJc w:val="left"/>
      <w:pPr>
        <w:ind w:left="720" w:hanging="360"/>
      </w:pPr>
      <w:rPr>
        <w:rFonts w:ascii="Symbol" w:hAnsi="Symbol" w:hint="default"/>
        <w:b/>
      </w:rPr>
    </w:lvl>
    <w:lvl w:ilvl="1" w:tplc="B222624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107B1E"/>
    <w:multiLevelType w:val="hybridMultilevel"/>
    <w:tmpl w:val="1C3A2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921BF4"/>
    <w:multiLevelType w:val="hybridMultilevel"/>
    <w:tmpl w:val="9FF633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42BE6"/>
    <w:multiLevelType w:val="hybridMultilevel"/>
    <w:tmpl w:val="1D2452EC"/>
    <w:lvl w:ilvl="0" w:tplc="82A8C5C0">
      <w:start w:val="1"/>
      <w:numFmt w:val="bullet"/>
      <w:lvlText w:val=""/>
      <w:lvlJc w:val="left"/>
      <w:pPr>
        <w:ind w:left="1440" w:hanging="360"/>
      </w:pPr>
      <w:rPr>
        <w:rFonts w:ascii="Symbol" w:hAnsi="Symbo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F5827B6"/>
    <w:multiLevelType w:val="hybridMultilevel"/>
    <w:tmpl w:val="BC0CD0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907711"/>
    <w:multiLevelType w:val="hybridMultilevel"/>
    <w:tmpl w:val="14DC86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6542709"/>
    <w:multiLevelType w:val="hybridMultilevel"/>
    <w:tmpl w:val="8E5A7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62194F"/>
    <w:multiLevelType w:val="hybridMultilevel"/>
    <w:tmpl w:val="E7E016DE"/>
    <w:lvl w:ilvl="0" w:tplc="BE36B75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F0677F"/>
    <w:multiLevelType w:val="hybridMultilevel"/>
    <w:tmpl w:val="9BD85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116A8"/>
    <w:multiLevelType w:val="hybridMultilevel"/>
    <w:tmpl w:val="95F084F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8" w15:restartNumberingAfterBreak="0">
    <w:nsid w:val="71E94FC7"/>
    <w:multiLevelType w:val="hybridMultilevel"/>
    <w:tmpl w:val="86283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733724"/>
    <w:multiLevelType w:val="hybridMultilevel"/>
    <w:tmpl w:val="B06CB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202B8F"/>
    <w:multiLevelType w:val="hybridMultilevel"/>
    <w:tmpl w:val="AA8E83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DB312C7"/>
    <w:multiLevelType w:val="hybridMultilevel"/>
    <w:tmpl w:val="784A2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10BF9"/>
    <w:multiLevelType w:val="hybridMultilevel"/>
    <w:tmpl w:val="DF7648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9"/>
  </w:num>
  <w:num w:numId="7">
    <w:abstractNumId w:val="7"/>
  </w:num>
  <w:num w:numId="8">
    <w:abstractNumId w:val="26"/>
  </w:num>
  <w:num w:numId="9">
    <w:abstractNumId w:val="17"/>
  </w:num>
  <w:num w:numId="10">
    <w:abstractNumId w:val="27"/>
  </w:num>
  <w:num w:numId="11">
    <w:abstractNumId w:val="24"/>
  </w:num>
  <w:num w:numId="12">
    <w:abstractNumId w:val="22"/>
  </w:num>
  <w:num w:numId="13">
    <w:abstractNumId w:val="28"/>
  </w:num>
  <w:num w:numId="14">
    <w:abstractNumId w:val="15"/>
  </w:num>
  <w:num w:numId="15">
    <w:abstractNumId w:val="16"/>
  </w:num>
  <w:num w:numId="16">
    <w:abstractNumId w:val="21"/>
  </w:num>
  <w:num w:numId="17">
    <w:abstractNumId w:val="18"/>
  </w:num>
  <w:num w:numId="18">
    <w:abstractNumId w:val="10"/>
  </w:num>
  <w:num w:numId="19">
    <w:abstractNumId w:val="31"/>
  </w:num>
  <w:num w:numId="20">
    <w:abstractNumId w:val="6"/>
  </w:num>
  <w:num w:numId="21">
    <w:abstractNumId w:val="20"/>
  </w:num>
  <w:num w:numId="22">
    <w:abstractNumId w:val="29"/>
  </w:num>
  <w:num w:numId="23">
    <w:abstractNumId w:val="19"/>
  </w:num>
  <w:num w:numId="24">
    <w:abstractNumId w:val="4"/>
  </w:num>
  <w:num w:numId="25">
    <w:abstractNumId w:val="14"/>
  </w:num>
  <w:num w:numId="26">
    <w:abstractNumId w:val="8"/>
  </w:num>
  <w:num w:numId="27">
    <w:abstractNumId w:val="25"/>
  </w:num>
  <w:num w:numId="28">
    <w:abstractNumId w:val="13"/>
  </w:num>
  <w:num w:numId="29">
    <w:abstractNumId w:val="32"/>
  </w:num>
  <w:num w:numId="30">
    <w:abstractNumId w:val="5"/>
  </w:num>
  <w:num w:numId="31">
    <w:abstractNumId w:val="11"/>
  </w:num>
  <w:num w:numId="32">
    <w:abstractNumId w:val="2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Ti1AGT6O2VHL9BPhLLa+oKZ0x+ED1ZxyK90qbynuA95Kjx6BH95Z1Vyil6nEeZkCsPdYHJvPgdyEZw8qtgBBA==" w:salt="7lHf7bsE/azNdTzkNdS1d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0F"/>
    <w:rsid w:val="0000560F"/>
    <w:rsid w:val="0000563B"/>
    <w:rsid w:val="0001101C"/>
    <w:rsid w:val="00014175"/>
    <w:rsid w:val="00016A4F"/>
    <w:rsid w:val="00026116"/>
    <w:rsid w:val="0002698A"/>
    <w:rsid w:val="000307BA"/>
    <w:rsid w:val="00033C28"/>
    <w:rsid w:val="00033D55"/>
    <w:rsid w:val="000366FD"/>
    <w:rsid w:val="00043867"/>
    <w:rsid w:val="00044082"/>
    <w:rsid w:val="00045B88"/>
    <w:rsid w:val="00046B2D"/>
    <w:rsid w:val="0005022F"/>
    <w:rsid w:val="00055A11"/>
    <w:rsid w:val="00061CB0"/>
    <w:rsid w:val="00063BD5"/>
    <w:rsid w:val="0006634B"/>
    <w:rsid w:val="00070D04"/>
    <w:rsid w:val="00071CCD"/>
    <w:rsid w:val="00072A3F"/>
    <w:rsid w:val="000735C4"/>
    <w:rsid w:val="00075726"/>
    <w:rsid w:val="00081E4A"/>
    <w:rsid w:val="00086E9E"/>
    <w:rsid w:val="00091A89"/>
    <w:rsid w:val="00095AC0"/>
    <w:rsid w:val="000A3480"/>
    <w:rsid w:val="000A623C"/>
    <w:rsid w:val="000A7AC4"/>
    <w:rsid w:val="000B2119"/>
    <w:rsid w:val="000C1EBA"/>
    <w:rsid w:val="000C5A61"/>
    <w:rsid w:val="000C7781"/>
    <w:rsid w:val="000D4F74"/>
    <w:rsid w:val="000D5310"/>
    <w:rsid w:val="0010370E"/>
    <w:rsid w:val="001114DA"/>
    <w:rsid w:val="00126843"/>
    <w:rsid w:val="001344DC"/>
    <w:rsid w:val="00140083"/>
    <w:rsid w:val="0014009C"/>
    <w:rsid w:val="00146611"/>
    <w:rsid w:val="00152DA2"/>
    <w:rsid w:val="00154B70"/>
    <w:rsid w:val="00155A2D"/>
    <w:rsid w:val="0016142B"/>
    <w:rsid w:val="00163E92"/>
    <w:rsid w:val="00170CE3"/>
    <w:rsid w:val="001756DF"/>
    <w:rsid w:val="00175A2E"/>
    <w:rsid w:val="001812CE"/>
    <w:rsid w:val="001A485D"/>
    <w:rsid w:val="001B641B"/>
    <w:rsid w:val="001E3F7F"/>
    <w:rsid w:val="001F038A"/>
    <w:rsid w:val="001F1E37"/>
    <w:rsid w:val="001F5E5B"/>
    <w:rsid w:val="001F7195"/>
    <w:rsid w:val="00210CA7"/>
    <w:rsid w:val="00210FED"/>
    <w:rsid w:val="002112F0"/>
    <w:rsid w:val="00211EED"/>
    <w:rsid w:val="00220AB2"/>
    <w:rsid w:val="002428FE"/>
    <w:rsid w:val="00243214"/>
    <w:rsid w:val="00243F1C"/>
    <w:rsid w:val="0024518B"/>
    <w:rsid w:val="002526BA"/>
    <w:rsid w:val="00267DB2"/>
    <w:rsid w:val="00277339"/>
    <w:rsid w:val="00282477"/>
    <w:rsid w:val="00283701"/>
    <w:rsid w:val="00290DBF"/>
    <w:rsid w:val="002915CD"/>
    <w:rsid w:val="00297E83"/>
    <w:rsid w:val="002A0313"/>
    <w:rsid w:val="002A3F2A"/>
    <w:rsid w:val="002A5D13"/>
    <w:rsid w:val="002B366C"/>
    <w:rsid w:val="002B3A33"/>
    <w:rsid w:val="002B5119"/>
    <w:rsid w:val="002B596B"/>
    <w:rsid w:val="002B65CA"/>
    <w:rsid w:val="002B6FF5"/>
    <w:rsid w:val="002C087D"/>
    <w:rsid w:val="002C7565"/>
    <w:rsid w:val="002C7BDE"/>
    <w:rsid w:val="002D3614"/>
    <w:rsid w:val="002D7D56"/>
    <w:rsid w:val="002E2886"/>
    <w:rsid w:val="003007F4"/>
    <w:rsid w:val="00301FE1"/>
    <w:rsid w:val="00304000"/>
    <w:rsid w:val="00316238"/>
    <w:rsid w:val="003335BE"/>
    <w:rsid w:val="00346042"/>
    <w:rsid w:val="00357703"/>
    <w:rsid w:val="00357AE1"/>
    <w:rsid w:val="00357C59"/>
    <w:rsid w:val="003673AC"/>
    <w:rsid w:val="003701F0"/>
    <w:rsid w:val="00370F0E"/>
    <w:rsid w:val="003724E9"/>
    <w:rsid w:val="00373B49"/>
    <w:rsid w:val="00375B36"/>
    <w:rsid w:val="00377B1B"/>
    <w:rsid w:val="00381DD5"/>
    <w:rsid w:val="0038355E"/>
    <w:rsid w:val="00391CA3"/>
    <w:rsid w:val="003928A8"/>
    <w:rsid w:val="00392FF2"/>
    <w:rsid w:val="00395E15"/>
    <w:rsid w:val="003A14CE"/>
    <w:rsid w:val="003A650B"/>
    <w:rsid w:val="003A6F41"/>
    <w:rsid w:val="003C0543"/>
    <w:rsid w:val="003C2B13"/>
    <w:rsid w:val="003D140C"/>
    <w:rsid w:val="003E66ED"/>
    <w:rsid w:val="003F1772"/>
    <w:rsid w:val="003F2D00"/>
    <w:rsid w:val="0040128F"/>
    <w:rsid w:val="00406E35"/>
    <w:rsid w:val="00411281"/>
    <w:rsid w:val="00412F1A"/>
    <w:rsid w:val="004137FC"/>
    <w:rsid w:val="00422F5F"/>
    <w:rsid w:val="004241C3"/>
    <w:rsid w:val="00425665"/>
    <w:rsid w:val="00426130"/>
    <w:rsid w:val="00433464"/>
    <w:rsid w:val="00435A9D"/>
    <w:rsid w:val="00435E25"/>
    <w:rsid w:val="0044278C"/>
    <w:rsid w:val="00443E9C"/>
    <w:rsid w:val="00452FAE"/>
    <w:rsid w:val="00453659"/>
    <w:rsid w:val="00457B34"/>
    <w:rsid w:val="00467521"/>
    <w:rsid w:val="00472AB6"/>
    <w:rsid w:val="00476BFA"/>
    <w:rsid w:val="0048463C"/>
    <w:rsid w:val="00490D0F"/>
    <w:rsid w:val="00497B0E"/>
    <w:rsid w:val="004A2C48"/>
    <w:rsid w:val="004A7633"/>
    <w:rsid w:val="004B70F6"/>
    <w:rsid w:val="004C2493"/>
    <w:rsid w:val="004D7D87"/>
    <w:rsid w:val="004E69E9"/>
    <w:rsid w:val="004F7807"/>
    <w:rsid w:val="0051366D"/>
    <w:rsid w:val="00513E69"/>
    <w:rsid w:val="005224E5"/>
    <w:rsid w:val="005248A0"/>
    <w:rsid w:val="005252CF"/>
    <w:rsid w:val="00525B1E"/>
    <w:rsid w:val="005260A4"/>
    <w:rsid w:val="00531DD1"/>
    <w:rsid w:val="00533106"/>
    <w:rsid w:val="005436FA"/>
    <w:rsid w:val="00544A3D"/>
    <w:rsid w:val="005520F7"/>
    <w:rsid w:val="00557F44"/>
    <w:rsid w:val="00562D52"/>
    <w:rsid w:val="00581584"/>
    <w:rsid w:val="0058231C"/>
    <w:rsid w:val="00582921"/>
    <w:rsid w:val="00595B07"/>
    <w:rsid w:val="005A489E"/>
    <w:rsid w:val="005C7804"/>
    <w:rsid w:val="005D068D"/>
    <w:rsid w:val="005D218A"/>
    <w:rsid w:val="005E0F3C"/>
    <w:rsid w:val="005F007A"/>
    <w:rsid w:val="00602B3D"/>
    <w:rsid w:val="0060354B"/>
    <w:rsid w:val="00603FE0"/>
    <w:rsid w:val="00605DC2"/>
    <w:rsid w:val="0060712E"/>
    <w:rsid w:val="00610C88"/>
    <w:rsid w:val="006224F3"/>
    <w:rsid w:val="0063096A"/>
    <w:rsid w:val="00642368"/>
    <w:rsid w:val="00645F0C"/>
    <w:rsid w:val="00647179"/>
    <w:rsid w:val="006515F5"/>
    <w:rsid w:val="00652B2F"/>
    <w:rsid w:val="00653B68"/>
    <w:rsid w:val="00653C98"/>
    <w:rsid w:val="00654117"/>
    <w:rsid w:val="00664303"/>
    <w:rsid w:val="006729B5"/>
    <w:rsid w:val="00677D0B"/>
    <w:rsid w:val="00682B5D"/>
    <w:rsid w:val="006921AB"/>
    <w:rsid w:val="006969AD"/>
    <w:rsid w:val="006A7129"/>
    <w:rsid w:val="006B1FE9"/>
    <w:rsid w:val="006C2D91"/>
    <w:rsid w:val="006E6CBA"/>
    <w:rsid w:val="006F4920"/>
    <w:rsid w:val="006F6B90"/>
    <w:rsid w:val="00704F08"/>
    <w:rsid w:val="007057AA"/>
    <w:rsid w:val="00714995"/>
    <w:rsid w:val="00724E8B"/>
    <w:rsid w:val="00726334"/>
    <w:rsid w:val="00731001"/>
    <w:rsid w:val="00761478"/>
    <w:rsid w:val="00773567"/>
    <w:rsid w:val="00783AF7"/>
    <w:rsid w:val="00785911"/>
    <w:rsid w:val="007944CD"/>
    <w:rsid w:val="00796788"/>
    <w:rsid w:val="007A0E13"/>
    <w:rsid w:val="007A2486"/>
    <w:rsid w:val="007B4BF0"/>
    <w:rsid w:val="007C056E"/>
    <w:rsid w:val="007C28A6"/>
    <w:rsid w:val="007C2C2C"/>
    <w:rsid w:val="007C5A25"/>
    <w:rsid w:val="007D3F52"/>
    <w:rsid w:val="007E2AA2"/>
    <w:rsid w:val="007E36E3"/>
    <w:rsid w:val="007E3BF4"/>
    <w:rsid w:val="007F29A9"/>
    <w:rsid w:val="00804C24"/>
    <w:rsid w:val="00805A5A"/>
    <w:rsid w:val="008162E5"/>
    <w:rsid w:val="0081642E"/>
    <w:rsid w:val="0081647C"/>
    <w:rsid w:val="00831B64"/>
    <w:rsid w:val="00832545"/>
    <w:rsid w:val="00862C91"/>
    <w:rsid w:val="00863AE2"/>
    <w:rsid w:val="008671AE"/>
    <w:rsid w:val="0087185F"/>
    <w:rsid w:val="008773F1"/>
    <w:rsid w:val="00897767"/>
    <w:rsid w:val="008B1551"/>
    <w:rsid w:val="008B5219"/>
    <w:rsid w:val="008B79E7"/>
    <w:rsid w:val="008C382A"/>
    <w:rsid w:val="008D4179"/>
    <w:rsid w:val="008E1995"/>
    <w:rsid w:val="008E2A87"/>
    <w:rsid w:val="008E4945"/>
    <w:rsid w:val="008E628D"/>
    <w:rsid w:val="008F09C2"/>
    <w:rsid w:val="0090319E"/>
    <w:rsid w:val="009135B0"/>
    <w:rsid w:val="009139F8"/>
    <w:rsid w:val="00935313"/>
    <w:rsid w:val="00940360"/>
    <w:rsid w:val="00941A3A"/>
    <w:rsid w:val="00941E6C"/>
    <w:rsid w:val="00950BBA"/>
    <w:rsid w:val="0095447B"/>
    <w:rsid w:val="009562C8"/>
    <w:rsid w:val="00957D7F"/>
    <w:rsid w:val="00960B85"/>
    <w:rsid w:val="009665B9"/>
    <w:rsid w:val="00972F62"/>
    <w:rsid w:val="0098020C"/>
    <w:rsid w:val="00991AB4"/>
    <w:rsid w:val="009A1631"/>
    <w:rsid w:val="009A3016"/>
    <w:rsid w:val="009A6FF5"/>
    <w:rsid w:val="009B77E4"/>
    <w:rsid w:val="009C5552"/>
    <w:rsid w:val="009C65FB"/>
    <w:rsid w:val="009C6E8F"/>
    <w:rsid w:val="009D3D5A"/>
    <w:rsid w:val="009E5730"/>
    <w:rsid w:val="009F38E4"/>
    <w:rsid w:val="009F5A2B"/>
    <w:rsid w:val="00A14670"/>
    <w:rsid w:val="00A16F88"/>
    <w:rsid w:val="00A214B6"/>
    <w:rsid w:val="00A27E01"/>
    <w:rsid w:val="00A32012"/>
    <w:rsid w:val="00A409B6"/>
    <w:rsid w:val="00A41EC5"/>
    <w:rsid w:val="00A431AA"/>
    <w:rsid w:val="00A47845"/>
    <w:rsid w:val="00A5486A"/>
    <w:rsid w:val="00A56DCF"/>
    <w:rsid w:val="00A73607"/>
    <w:rsid w:val="00A802E1"/>
    <w:rsid w:val="00A87905"/>
    <w:rsid w:val="00A94435"/>
    <w:rsid w:val="00AA1156"/>
    <w:rsid w:val="00AA37D3"/>
    <w:rsid w:val="00AB5349"/>
    <w:rsid w:val="00AC313B"/>
    <w:rsid w:val="00AC633D"/>
    <w:rsid w:val="00AC77E6"/>
    <w:rsid w:val="00AD786A"/>
    <w:rsid w:val="00AE0B16"/>
    <w:rsid w:val="00AF0B09"/>
    <w:rsid w:val="00AF0D2A"/>
    <w:rsid w:val="00AF0F0B"/>
    <w:rsid w:val="00AF1BD7"/>
    <w:rsid w:val="00AF716D"/>
    <w:rsid w:val="00B01132"/>
    <w:rsid w:val="00B02D2F"/>
    <w:rsid w:val="00B12584"/>
    <w:rsid w:val="00B15C67"/>
    <w:rsid w:val="00B1643F"/>
    <w:rsid w:val="00B23180"/>
    <w:rsid w:val="00B24320"/>
    <w:rsid w:val="00B254A0"/>
    <w:rsid w:val="00B25A22"/>
    <w:rsid w:val="00B25A59"/>
    <w:rsid w:val="00B2764D"/>
    <w:rsid w:val="00B36D46"/>
    <w:rsid w:val="00B46BE9"/>
    <w:rsid w:val="00B47429"/>
    <w:rsid w:val="00B6297B"/>
    <w:rsid w:val="00B76896"/>
    <w:rsid w:val="00B8409F"/>
    <w:rsid w:val="00B84A89"/>
    <w:rsid w:val="00B909B0"/>
    <w:rsid w:val="00B95E97"/>
    <w:rsid w:val="00BB2712"/>
    <w:rsid w:val="00BB3ACD"/>
    <w:rsid w:val="00BB703B"/>
    <w:rsid w:val="00BC25EC"/>
    <w:rsid w:val="00BC26F0"/>
    <w:rsid w:val="00BC2F46"/>
    <w:rsid w:val="00BD79FF"/>
    <w:rsid w:val="00BE0C18"/>
    <w:rsid w:val="00BE3CD5"/>
    <w:rsid w:val="00BF2928"/>
    <w:rsid w:val="00C014B5"/>
    <w:rsid w:val="00C01548"/>
    <w:rsid w:val="00C05E32"/>
    <w:rsid w:val="00C0631F"/>
    <w:rsid w:val="00C074E2"/>
    <w:rsid w:val="00C2126A"/>
    <w:rsid w:val="00C223FD"/>
    <w:rsid w:val="00C26BF6"/>
    <w:rsid w:val="00C3245B"/>
    <w:rsid w:val="00C36ABC"/>
    <w:rsid w:val="00C42C5E"/>
    <w:rsid w:val="00C56A3D"/>
    <w:rsid w:val="00C579FC"/>
    <w:rsid w:val="00C624CF"/>
    <w:rsid w:val="00C65374"/>
    <w:rsid w:val="00C762BC"/>
    <w:rsid w:val="00C76AF3"/>
    <w:rsid w:val="00C80B03"/>
    <w:rsid w:val="00C904D9"/>
    <w:rsid w:val="00CA0CB4"/>
    <w:rsid w:val="00CA7056"/>
    <w:rsid w:val="00CB0C06"/>
    <w:rsid w:val="00CB6B8E"/>
    <w:rsid w:val="00CC52FE"/>
    <w:rsid w:val="00CC7A68"/>
    <w:rsid w:val="00CD14AC"/>
    <w:rsid w:val="00CD7B51"/>
    <w:rsid w:val="00CF28A6"/>
    <w:rsid w:val="00CF441C"/>
    <w:rsid w:val="00CF4B04"/>
    <w:rsid w:val="00CF53CB"/>
    <w:rsid w:val="00D04D4D"/>
    <w:rsid w:val="00D05579"/>
    <w:rsid w:val="00D112A0"/>
    <w:rsid w:val="00D13728"/>
    <w:rsid w:val="00D15E5A"/>
    <w:rsid w:val="00D16B14"/>
    <w:rsid w:val="00D24324"/>
    <w:rsid w:val="00D42062"/>
    <w:rsid w:val="00D420F9"/>
    <w:rsid w:val="00D46269"/>
    <w:rsid w:val="00D52853"/>
    <w:rsid w:val="00D5325F"/>
    <w:rsid w:val="00D6035F"/>
    <w:rsid w:val="00D60BA3"/>
    <w:rsid w:val="00D64258"/>
    <w:rsid w:val="00D671EE"/>
    <w:rsid w:val="00D67E27"/>
    <w:rsid w:val="00D82E37"/>
    <w:rsid w:val="00D950C4"/>
    <w:rsid w:val="00DA2A0B"/>
    <w:rsid w:val="00DA54B7"/>
    <w:rsid w:val="00DA6604"/>
    <w:rsid w:val="00DB63E8"/>
    <w:rsid w:val="00DB72AC"/>
    <w:rsid w:val="00DD547F"/>
    <w:rsid w:val="00DE0364"/>
    <w:rsid w:val="00DE1AFB"/>
    <w:rsid w:val="00DE254A"/>
    <w:rsid w:val="00DF2CBB"/>
    <w:rsid w:val="00DF46CC"/>
    <w:rsid w:val="00DF50BB"/>
    <w:rsid w:val="00DF779A"/>
    <w:rsid w:val="00E006E1"/>
    <w:rsid w:val="00E024BC"/>
    <w:rsid w:val="00E10423"/>
    <w:rsid w:val="00E20739"/>
    <w:rsid w:val="00E2422A"/>
    <w:rsid w:val="00E303E7"/>
    <w:rsid w:val="00E343D2"/>
    <w:rsid w:val="00E40322"/>
    <w:rsid w:val="00E42DE1"/>
    <w:rsid w:val="00E44EA0"/>
    <w:rsid w:val="00E56C9E"/>
    <w:rsid w:val="00E71BC1"/>
    <w:rsid w:val="00E801F7"/>
    <w:rsid w:val="00E90014"/>
    <w:rsid w:val="00E9393D"/>
    <w:rsid w:val="00E96312"/>
    <w:rsid w:val="00EA22F7"/>
    <w:rsid w:val="00EA7FB1"/>
    <w:rsid w:val="00EB484C"/>
    <w:rsid w:val="00EB5C23"/>
    <w:rsid w:val="00EC5A90"/>
    <w:rsid w:val="00EC609A"/>
    <w:rsid w:val="00EC6986"/>
    <w:rsid w:val="00EC6D34"/>
    <w:rsid w:val="00ED131B"/>
    <w:rsid w:val="00ED4EFE"/>
    <w:rsid w:val="00ED7BA8"/>
    <w:rsid w:val="00F01563"/>
    <w:rsid w:val="00F032C5"/>
    <w:rsid w:val="00F14BDD"/>
    <w:rsid w:val="00F174BA"/>
    <w:rsid w:val="00F22B13"/>
    <w:rsid w:val="00F254FF"/>
    <w:rsid w:val="00F335F2"/>
    <w:rsid w:val="00F3675A"/>
    <w:rsid w:val="00F3770C"/>
    <w:rsid w:val="00F405E0"/>
    <w:rsid w:val="00F41CC0"/>
    <w:rsid w:val="00F46622"/>
    <w:rsid w:val="00F473D5"/>
    <w:rsid w:val="00F55ABF"/>
    <w:rsid w:val="00F6091D"/>
    <w:rsid w:val="00F624AF"/>
    <w:rsid w:val="00F64DBA"/>
    <w:rsid w:val="00F711D3"/>
    <w:rsid w:val="00F87839"/>
    <w:rsid w:val="00F900CE"/>
    <w:rsid w:val="00FA32E1"/>
    <w:rsid w:val="00FA5491"/>
    <w:rsid w:val="00FB02F9"/>
    <w:rsid w:val="00FC03CA"/>
    <w:rsid w:val="00FC3065"/>
    <w:rsid w:val="00FC533B"/>
    <w:rsid w:val="00FC549F"/>
    <w:rsid w:val="00FD149F"/>
    <w:rsid w:val="00FE769B"/>
    <w:rsid w:val="00FF14AD"/>
    <w:rsid w:val="00FF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1EDE3099-D9C3-4EE5-981A-32A26CDE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0C"/>
    <w:pPr>
      <w:suppressAutoHyphens/>
    </w:pPr>
    <w:rPr>
      <w:lang w:eastAsia="ar-SA"/>
    </w:rPr>
  </w:style>
  <w:style w:type="paragraph" w:styleId="Titre1">
    <w:name w:val="heading 1"/>
    <w:basedOn w:val="Normal"/>
    <w:next w:val="Normal"/>
    <w:link w:val="Titre1Car"/>
    <w:qFormat/>
    <w:pPr>
      <w:keepNext/>
      <w:numPr>
        <w:numId w:val="1"/>
      </w:numPr>
      <w:outlineLvl w:val="0"/>
    </w:pPr>
    <w:rPr>
      <w:u w:val="single"/>
    </w:rPr>
  </w:style>
  <w:style w:type="paragraph" w:styleId="Titre2">
    <w:name w:val="heading 2"/>
    <w:basedOn w:val="Normal"/>
    <w:next w:val="Normal"/>
    <w:qFormat/>
    <w:pPr>
      <w:keepNext/>
      <w:numPr>
        <w:ilvl w:val="1"/>
        <w:numId w:val="1"/>
      </w:numPr>
      <w:jc w:val="center"/>
      <w:outlineLvl w:val="1"/>
    </w:pPr>
    <w:rPr>
      <w:b/>
      <w:sz w:val="28"/>
    </w:rPr>
  </w:style>
  <w:style w:type="paragraph" w:styleId="Titre3">
    <w:name w:val="heading 3"/>
    <w:basedOn w:val="Normal"/>
    <w:next w:val="Normal"/>
    <w:link w:val="Titre3Car"/>
    <w:qFormat/>
    <w:pPr>
      <w:keepNext/>
      <w:numPr>
        <w:ilvl w:val="2"/>
        <w:numId w:val="1"/>
      </w:numPr>
      <w:jc w:val="center"/>
      <w:outlineLvl w:val="2"/>
    </w:pPr>
    <w:rPr>
      <w:sz w:val="24"/>
    </w:rPr>
  </w:style>
  <w:style w:type="paragraph" w:styleId="Titre4">
    <w:name w:val="heading 4"/>
    <w:basedOn w:val="Normal"/>
    <w:next w:val="Normal"/>
    <w:link w:val="Titre4Car"/>
    <w:qFormat/>
    <w:pPr>
      <w:keepNext/>
      <w:numPr>
        <w:ilvl w:val="3"/>
        <w:numId w:val="1"/>
      </w:numPr>
      <w:outlineLvl w:val="3"/>
    </w:pPr>
    <w:rPr>
      <w:sz w:val="24"/>
      <w:u w:val="single"/>
    </w:rPr>
  </w:style>
  <w:style w:type="paragraph" w:styleId="Titre5">
    <w:name w:val="heading 5"/>
    <w:basedOn w:val="Normal"/>
    <w:next w:val="Normal"/>
    <w:link w:val="Titre5Car"/>
    <w:qFormat/>
    <w:pPr>
      <w:keepNext/>
      <w:numPr>
        <w:ilvl w:val="4"/>
        <w:numId w:val="1"/>
      </w:numPr>
      <w:ind w:right="-852"/>
      <w:jc w:val="center"/>
      <w:outlineLvl w:val="4"/>
    </w:pPr>
    <w:rPr>
      <w:sz w:val="24"/>
    </w:rPr>
  </w:style>
  <w:style w:type="paragraph" w:styleId="Titre6">
    <w:name w:val="heading 6"/>
    <w:basedOn w:val="Normal"/>
    <w:next w:val="Normal"/>
    <w:qFormat/>
    <w:pPr>
      <w:keepNext/>
      <w:numPr>
        <w:ilvl w:val="5"/>
        <w:numId w:val="1"/>
      </w:numPr>
      <w:outlineLvl w:val="5"/>
    </w:pPr>
    <w:rPr>
      <w:sz w:val="24"/>
    </w:rPr>
  </w:style>
  <w:style w:type="paragraph" w:styleId="Titre7">
    <w:name w:val="heading 7"/>
    <w:basedOn w:val="Normal"/>
    <w:next w:val="Normal"/>
    <w:qFormat/>
    <w:pPr>
      <w:keepNext/>
      <w:numPr>
        <w:ilvl w:val="6"/>
        <w:numId w:val="1"/>
      </w:numPr>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Wingdings" w:hAnsi="Wingdings"/>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lbany" w:eastAsia="Andale Sans UI" w:hAnsi="Albany" w:cs="Tahoma"/>
      <w:sz w:val="28"/>
      <w:szCs w:val="28"/>
    </w:rPr>
  </w:style>
  <w:style w:type="paragraph" w:styleId="Corpsdetexte">
    <w:name w:val="Body Text"/>
    <w:basedOn w:val="Normal"/>
    <w:link w:val="CorpsdetexteCar"/>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rPr>
      <w:bCs/>
      <w:i/>
      <w:iCs/>
    </w:rPr>
  </w:style>
  <w:style w:type="paragraph" w:customStyle="1" w:styleId="Corpsdetexte31">
    <w:name w:val="Corps de texte 31"/>
    <w:basedOn w:val="Normal"/>
    <w:rPr>
      <w:b/>
      <w:bCs/>
      <w:sz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Contenuducadre">
    <w:name w:val="Contenu du cadre"/>
    <w:basedOn w:val="Corpsdetexte"/>
  </w:style>
  <w:style w:type="paragraph" w:styleId="Textedebulles">
    <w:name w:val="Balloon Text"/>
    <w:basedOn w:val="Normal"/>
    <w:semiHidden/>
    <w:rsid w:val="00677D0B"/>
    <w:rPr>
      <w:rFonts w:ascii="Tahoma" w:hAnsi="Tahoma" w:cs="Tahoma"/>
      <w:sz w:val="16"/>
      <w:szCs w:val="16"/>
    </w:rPr>
  </w:style>
  <w:style w:type="character" w:styleId="Lienhypertexte">
    <w:name w:val="Hyperlink"/>
    <w:rsid w:val="00A87905"/>
    <w:rPr>
      <w:color w:val="0000FF"/>
      <w:u w:val="single"/>
    </w:rPr>
  </w:style>
  <w:style w:type="character" w:customStyle="1" w:styleId="Titre3Car">
    <w:name w:val="Titre 3 Car"/>
    <w:link w:val="Titre3"/>
    <w:rsid w:val="00E006E1"/>
    <w:rPr>
      <w:sz w:val="24"/>
      <w:lang w:eastAsia="ar-SA"/>
    </w:rPr>
  </w:style>
  <w:style w:type="character" w:customStyle="1" w:styleId="Titre4Car">
    <w:name w:val="Titre 4 Car"/>
    <w:link w:val="Titre4"/>
    <w:rsid w:val="00E006E1"/>
    <w:rPr>
      <w:sz w:val="24"/>
      <w:u w:val="single"/>
      <w:lang w:eastAsia="ar-SA"/>
    </w:rPr>
  </w:style>
  <w:style w:type="character" w:customStyle="1" w:styleId="Titre5Car">
    <w:name w:val="Titre 5 Car"/>
    <w:link w:val="Titre5"/>
    <w:rsid w:val="00E006E1"/>
    <w:rPr>
      <w:sz w:val="24"/>
      <w:lang w:eastAsia="ar-SA"/>
    </w:rPr>
  </w:style>
  <w:style w:type="character" w:customStyle="1" w:styleId="CorpsdetexteCar">
    <w:name w:val="Corps de texte Car"/>
    <w:link w:val="Corpsdetexte"/>
    <w:rsid w:val="00E006E1"/>
    <w:rPr>
      <w:sz w:val="24"/>
      <w:lang w:eastAsia="ar-SA"/>
    </w:rPr>
  </w:style>
  <w:style w:type="paragraph" w:styleId="Paragraphedeliste">
    <w:name w:val="List Paragraph"/>
    <w:basedOn w:val="Normal"/>
    <w:uiPriority w:val="34"/>
    <w:qFormat/>
    <w:rsid w:val="00CD14AC"/>
    <w:pPr>
      <w:ind w:left="708"/>
    </w:pPr>
  </w:style>
  <w:style w:type="paragraph" w:customStyle="1" w:styleId="Default">
    <w:name w:val="Default"/>
    <w:rsid w:val="00682B5D"/>
    <w:pPr>
      <w:autoSpaceDE w:val="0"/>
      <w:autoSpaceDN w:val="0"/>
      <w:adjustRightInd w:val="0"/>
    </w:pPr>
    <w:rPr>
      <w:rFonts w:ascii="Arial" w:hAnsi="Arial" w:cs="Arial"/>
      <w:color w:val="000000"/>
      <w:sz w:val="24"/>
      <w:szCs w:val="24"/>
    </w:rPr>
  </w:style>
  <w:style w:type="table" w:styleId="Grilledutableau">
    <w:name w:val="Table Grid"/>
    <w:basedOn w:val="TableauNormal"/>
    <w:uiPriority w:val="39"/>
    <w:rsid w:val="0064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C549F"/>
    <w:pPr>
      <w:tabs>
        <w:tab w:val="center" w:pos="4536"/>
        <w:tab w:val="right" w:pos="9072"/>
      </w:tabs>
    </w:pPr>
  </w:style>
  <w:style w:type="character" w:customStyle="1" w:styleId="En-tteCar">
    <w:name w:val="En-tête Car"/>
    <w:link w:val="En-tte"/>
    <w:uiPriority w:val="99"/>
    <w:rsid w:val="00FC549F"/>
    <w:rPr>
      <w:lang w:eastAsia="ar-SA"/>
    </w:rPr>
  </w:style>
  <w:style w:type="character" w:customStyle="1" w:styleId="PieddepageCar">
    <w:name w:val="Pied de page Car"/>
    <w:link w:val="Pieddepage"/>
    <w:uiPriority w:val="99"/>
    <w:rsid w:val="00FC549F"/>
    <w:rPr>
      <w:lang w:eastAsia="ar-SA"/>
    </w:rPr>
  </w:style>
  <w:style w:type="table" w:customStyle="1" w:styleId="Grilledutableau1">
    <w:name w:val="Grille du tableau1"/>
    <w:basedOn w:val="TableauNormal"/>
    <w:next w:val="Grilledutableau"/>
    <w:uiPriority w:val="39"/>
    <w:rsid w:val="00A94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94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uledepolitesse">
    <w:name w:val="Closing"/>
    <w:basedOn w:val="Salutations"/>
    <w:link w:val="FormuledepolitesseCar"/>
    <w:rsid w:val="00935313"/>
    <w:pPr>
      <w:suppressAutoHyphens w:val="0"/>
      <w:spacing w:before="120" w:after="120" w:line="360" w:lineRule="auto"/>
    </w:pPr>
    <w:rPr>
      <w:rFonts w:ascii="Arial" w:hAnsi="Arial"/>
      <w:lang w:eastAsia="fr-FR"/>
    </w:rPr>
  </w:style>
  <w:style w:type="character" w:customStyle="1" w:styleId="FormuledepolitesseCar">
    <w:name w:val="Formule de politesse Car"/>
    <w:link w:val="Formuledepolitesse"/>
    <w:rsid w:val="00935313"/>
    <w:rPr>
      <w:rFonts w:ascii="Arial" w:hAnsi="Arial"/>
    </w:rPr>
  </w:style>
  <w:style w:type="paragraph" w:styleId="Salutations">
    <w:name w:val="Salutation"/>
    <w:basedOn w:val="Normal"/>
    <w:next w:val="Normal"/>
    <w:link w:val="SalutationsCar"/>
    <w:rsid w:val="00935313"/>
  </w:style>
  <w:style w:type="character" w:customStyle="1" w:styleId="SalutationsCar">
    <w:name w:val="Salutations Car"/>
    <w:link w:val="Salutations"/>
    <w:rsid w:val="00935313"/>
    <w:rPr>
      <w:lang w:eastAsia="ar-SA"/>
    </w:rPr>
  </w:style>
  <w:style w:type="character" w:customStyle="1" w:styleId="Titre1Car">
    <w:name w:val="Titre 1 Car"/>
    <w:link w:val="Titre1"/>
    <w:rsid w:val="00C2126A"/>
    <w:rPr>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690688566">
      <w:bodyDiv w:val="1"/>
      <w:marLeft w:val="0"/>
      <w:marRight w:val="0"/>
      <w:marTop w:val="0"/>
      <w:marBottom w:val="0"/>
      <w:divBdr>
        <w:top w:val="none" w:sz="0" w:space="0" w:color="auto"/>
        <w:left w:val="none" w:sz="0" w:space="0" w:color="auto"/>
        <w:bottom w:val="none" w:sz="0" w:space="0" w:color="auto"/>
        <w:right w:val="none" w:sz="0" w:space="0" w:color="auto"/>
      </w:divBdr>
    </w:div>
    <w:div w:id="719599549">
      <w:bodyDiv w:val="1"/>
      <w:marLeft w:val="0"/>
      <w:marRight w:val="0"/>
      <w:marTop w:val="0"/>
      <w:marBottom w:val="0"/>
      <w:divBdr>
        <w:top w:val="none" w:sz="0" w:space="0" w:color="auto"/>
        <w:left w:val="none" w:sz="0" w:space="0" w:color="auto"/>
        <w:bottom w:val="none" w:sz="0" w:space="0" w:color="auto"/>
        <w:right w:val="none" w:sz="0" w:space="0" w:color="auto"/>
      </w:divBdr>
    </w:div>
    <w:div w:id="17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C519-0265-43F4-8C3D-28EB869E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1961</Words>
  <Characters>10789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subject/>
  <dc:creator>Médecine Scolaire</dc:creator>
  <cp:keywords/>
  <cp:lastModifiedBy>cdelobel</cp:lastModifiedBy>
  <cp:revision>10</cp:revision>
  <cp:lastPrinted>2020-03-27T15:57:00Z</cp:lastPrinted>
  <dcterms:created xsi:type="dcterms:W3CDTF">2020-05-29T10:08:00Z</dcterms:created>
  <dcterms:modified xsi:type="dcterms:W3CDTF">2020-06-02T07:31:00Z</dcterms:modified>
</cp:coreProperties>
</file>