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88" w:rsidRPr="009E4504" w:rsidRDefault="00696888" w:rsidP="00696888">
      <w:pPr>
        <w:pStyle w:val="NormalWeb"/>
        <w:rPr>
          <w:rFonts w:ascii="Gotham" w:hAnsi="Gotham"/>
        </w:rPr>
      </w:pPr>
    </w:p>
    <w:p w:rsidR="008C2D5C" w:rsidRPr="009E4504" w:rsidRDefault="008C2D5C" w:rsidP="007D5212">
      <w:pPr>
        <w:pBdr>
          <w:top w:val="nil"/>
          <w:left w:val="nil"/>
          <w:bottom w:val="single" w:sz="4" w:space="1" w:color="auto"/>
          <w:right w:val="nil"/>
          <w:between w:val="nil"/>
        </w:pBdr>
        <w:spacing w:after="0" w:line="240" w:lineRule="auto"/>
        <w:jc w:val="center"/>
        <w:rPr>
          <w:rStyle w:val="Rfrenceintense"/>
          <w:rFonts w:ascii="Gotham" w:hAnsi="Gotham"/>
          <w:sz w:val="36"/>
          <w:szCs w:val="36"/>
        </w:rPr>
      </w:pPr>
    </w:p>
    <w:p w:rsidR="00043346" w:rsidRDefault="009E4504" w:rsidP="00267E0B">
      <w:pPr>
        <w:pBdr>
          <w:top w:val="nil"/>
          <w:left w:val="nil"/>
          <w:bottom w:val="single" w:sz="4" w:space="1" w:color="auto"/>
          <w:right w:val="nil"/>
          <w:between w:val="nil"/>
        </w:pBdr>
        <w:shd w:val="clear" w:color="auto" w:fill="002060"/>
        <w:spacing w:after="0" w:line="240" w:lineRule="auto"/>
        <w:jc w:val="center"/>
        <w:rPr>
          <w:rStyle w:val="Rfrenceintense"/>
          <w:rFonts w:ascii="Gotham" w:hAnsi="Gotham"/>
          <w:sz w:val="36"/>
          <w:szCs w:val="36"/>
        </w:rPr>
      </w:pPr>
      <w:r w:rsidRPr="009E4504">
        <w:rPr>
          <w:rStyle w:val="Rfrenceintense"/>
          <w:rFonts w:ascii="Gotham" w:hAnsi="Gotham"/>
          <w:sz w:val="36"/>
          <w:szCs w:val="36"/>
        </w:rPr>
        <w:t xml:space="preserve">Fiche guide </w:t>
      </w:r>
    </w:p>
    <w:p w:rsidR="00A93D3B" w:rsidRPr="009E4504" w:rsidRDefault="009E4504" w:rsidP="00267E0B">
      <w:pPr>
        <w:pBdr>
          <w:top w:val="nil"/>
          <w:left w:val="nil"/>
          <w:bottom w:val="single" w:sz="4" w:space="1" w:color="auto"/>
          <w:right w:val="nil"/>
          <w:between w:val="nil"/>
        </w:pBdr>
        <w:shd w:val="clear" w:color="auto" w:fill="002060"/>
        <w:spacing w:after="0" w:line="240" w:lineRule="auto"/>
        <w:jc w:val="center"/>
        <w:rPr>
          <w:rFonts w:ascii="Gotham" w:hAnsi="Gotham"/>
          <w:b/>
          <w:bCs/>
          <w:smallCaps/>
          <w:color w:val="5B9BD5" w:themeColor="accent1"/>
          <w:spacing w:val="5"/>
          <w:sz w:val="36"/>
          <w:szCs w:val="36"/>
        </w:rPr>
      </w:pPr>
      <w:r w:rsidRPr="009E4504">
        <w:rPr>
          <w:rStyle w:val="Rfrenceintense"/>
          <w:rFonts w:ascii="Gotham" w:hAnsi="Gotham"/>
          <w:sz w:val="36"/>
          <w:szCs w:val="36"/>
        </w:rPr>
        <w:t>« T</w:t>
      </w:r>
      <w:r w:rsidR="000E5F89" w:rsidRPr="009E4504">
        <w:rPr>
          <w:rStyle w:val="Rfrenceintense"/>
          <w:rFonts w:ascii="Gotham" w:hAnsi="Gotham"/>
          <w:sz w:val="36"/>
          <w:szCs w:val="36"/>
        </w:rPr>
        <w:t xml:space="preserve">our académique </w:t>
      </w:r>
      <w:r w:rsidR="00BA4E93">
        <w:rPr>
          <w:rStyle w:val="Rfrenceintense"/>
          <w:rFonts w:ascii="Gotham" w:hAnsi="Gotham"/>
          <w:sz w:val="36"/>
          <w:szCs w:val="36"/>
        </w:rPr>
        <w:t>du patrimoine à vélo 2023</w:t>
      </w:r>
      <w:r w:rsidRPr="009E4504">
        <w:rPr>
          <w:rStyle w:val="Rfrenceintense"/>
          <w:rFonts w:ascii="Gotham" w:hAnsi="Gotham"/>
          <w:sz w:val="36"/>
          <w:szCs w:val="36"/>
        </w:rPr>
        <w:t> »</w:t>
      </w:r>
    </w:p>
    <w:p w:rsidR="00696888" w:rsidRDefault="00696888" w:rsidP="007D5212">
      <w:pPr>
        <w:pBdr>
          <w:top w:val="nil"/>
          <w:left w:val="nil"/>
          <w:bottom w:val="nil"/>
          <w:right w:val="nil"/>
          <w:between w:val="nil"/>
        </w:pBdr>
        <w:spacing w:after="0" w:line="240" w:lineRule="auto"/>
        <w:jc w:val="center"/>
        <w:rPr>
          <w:rFonts w:ascii="Gotham" w:hAnsi="Gotham"/>
          <w:b/>
          <w:color w:val="FF0000"/>
        </w:rPr>
      </w:pPr>
    </w:p>
    <w:p w:rsidR="00B65DF1" w:rsidRDefault="00B65DF1" w:rsidP="007D5212">
      <w:pPr>
        <w:pBdr>
          <w:top w:val="nil"/>
          <w:left w:val="nil"/>
          <w:bottom w:val="nil"/>
          <w:right w:val="nil"/>
          <w:between w:val="nil"/>
        </w:pBdr>
        <w:spacing w:after="0" w:line="240" w:lineRule="auto"/>
        <w:jc w:val="center"/>
        <w:rPr>
          <w:rFonts w:ascii="Gotham" w:hAnsi="Gotham"/>
          <w:b/>
          <w:color w:val="FF0000"/>
        </w:rPr>
      </w:pPr>
    </w:p>
    <w:p w:rsidR="00B65DF1" w:rsidRDefault="00B65DF1" w:rsidP="007D5212">
      <w:pPr>
        <w:pBdr>
          <w:top w:val="nil"/>
          <w:left w:val="nil"/>
          <w:bottom w:val="nil"/>
          <w:right w:val="nil"/>
          <w:between w:val="nil"/>
        </w:pBdr>
        <w:spacing w:after="0" w:line="240" w:lineRule="auto"/>
        <w:jc w:val="center"/>
        <w:rPr>
          <w:rFonts w:ascii="Gotham" w:hAnsi="Gotham"/>
          <w:b/>
          <w:color w:val="FF0000"/>
        </w:rPr>
      </w:pPr>
      <w:r w:rsidRPr="009E4504">
        <w:rPr>
          <w:rFonts w:ascii="Gotham" w:hAnsi="Gotham"/>
          <w:b/>
          <w:bCs/>
          <w:smallCaps/>
          <w:noProof/>
          <w:color w:val="5B9BD5" w:themeColor="accent1"/>
          <w:spacing w:val="5"/>
          <w:sz w:val="36"/>
          <w:szCs w:val="36"/>
        </w:rPr>
        <w:drawing>
          <wp:inline distT="0" distB="0" distL="0" distR="0">
            <wp:extent cx="2334787" cy="1276350"/>
            <wp:effectExtent l="0" t="0" r="889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gnetteBD.png"/>
                    <pic:cNvPicPr/>
                  </pic:nvPicPr>
                  <pic:blipFill>
                    <a:blip r:embed="rId8">
                      <a:extLst>
                        <a:ext uri="{28A0092B-C50C-407E-A947-70E740481C1C}">
                          <a14:useLocalDpi xmlns:a14="http://schemas.microsoft.com/office/drawing/2010/main" val="0"/>
                        </a:ext>
                      </a:extLst>
                    </a:blip>
                    <a:stretch>
                      <a:fillRect/>
                    </a:stretch>
                  </pic:blipFill>
                  <pic:spPr>
                    <a:xfrm>
                      <a:off x="0" y="0"/>
                      <a:ext cx="2374865" cy="1298259"/>
                    </a:xfrm>
                    <a:prstGeom prst="rect">
                      <a:avLst/>
                    </a:prstGeom>
                  </pic:spPr>
                </pic:pic>
              </a:graphicData>
            </a:graphic>
          </wp:inline>
        </w:drawing>
      </w:r>
    </w:p>
    <w:p w:rsidR="00B65DF1" w:rsidRPr="009E4504" w:rsidRDefault="00B65DF1" w:rsidP="00B65DF1">
      <w:pPr>
        <w:pBdr>
          <w:top w:val="nil"/>
          <w:left w:val="nil"/>
          <w:bottom w:val="nil"/>
          <w:right w:val="nil"/>
          <w:between w:val="nil"/>
        </w:pBdr>
        <w:spacing w:after="0" w:line="240" w:lineRule="auto"/>
        <w:rPr>
          <w:rFonts w:ascii="Gotham" w:hAnsi="Gotham"/>
          <w:b/>
          <w:color w:val="FF0000"/>
        </w:rPr>
      </w:pPr>
    </w:p>
    <w:p w:rsidR="00BA4E93" w:rsidRDefault="007D5212" w:rsidP="007D5212">
      <w:pPr>
        <w:pBdr>
          <w:top w:val="nil"/>
          <w:left w:val="nil"/>
          <w:bottom w:val="nil"/>
          <w:right w:val="nil"/>
          <w:between w:val="nil"/>
        </w:pBdr>
        <w:spacing w:after="0" w:line="240" w:lineRule="auto"/>
        <w:jc w:val="center"/>
        <w:rPr>
          <w:rFonts w:ascii="Gotham" w:hAnsi="Gotham"/>
          <w:b/>
          <w:i/>
          <w:color w:val="FF0000"/>
          <w:sz w:val="24"/>
          <w:szCs w:val="24"/>
        </w:rPr>
      </w:pPr>
      <w:r w:rsidRPr="00043346">
        <w:rPr>
          <w:rFonts w:ascii="Gotham" w:hAnsi="Gotham"/>
          <w:b/>
          <w:i/>
          <w:color w:val="FF0000"/>
          <w:sz w:val="24"/>
          <w:szCs w:val="24"/>
        </w:rPr>
        <w:t xml:space="preserve">Fiche de candidature à retourner </w:t>
      </w:r>
      <w:r w:rsidR="00A93D3B" w:rsidRPr="00043346">
        <w:rPr>
          <w:rFonts w:ascii="Gotham" w:hAnsi="Gotham"/>
          <w:b/>
          <w:i/>
          <w:color w:val="FF0000"/>
          <w:sz w:val="24"/>
          <w:szCs w:val="24"/>
        </w:rPr>
        <w:t xml:space="preserve">au comité opérationnel </w:t>
      </w:r>
      <w:r w:rsidR="00AC6C1B">
        <w:rPr>
          <w:rFonts w:ascii="Gotham" w:hAnsi="Gotham"/>
          <w:b/>
          <w:i/>
          <w:color w:val="FF0000"/>
          <w:sz w:val="24"/>
          <w:szCs w:val="24"/>
        </w:rPr>
        <w:t xml:space="preserve">(USEP et CPD pour le premier degré et UNSS pour le second degré) </w:t>
      </w:r>
      <w:r w:rsidR="00A93D3B" w:rsidRPr="00043346">
        <w:rPr>
          <w:rFonts w:ascii="Gotham" w:hAnsi="Gotham"/>
          <w:b/>
          <w:i/>
          <w:color w:val="FF0000"/>
          <w:sz w:val="24"/>
          <w:szCs w:val="24"/>
        </w:rPr>
        <w:t xml:space="preserve">de votre département </w:t>
      </w:r>
      <w:r w:rsidRPr="00043346">
        <w:rPr>
          <w:rFonts w:ascii="Gotham" w:hAnsi="Gotham"/>
          <w:b/>
          <w:i/>
          <w:color w:val="FF0000"/>
          <w:sz w:val="24"/>
          <w:szCs w:val="24"/>
        </w:rPr>
        <w:t xml:space="preserve">avant le </w:t>
      </w:r>
    </w:p>
    <w:p w:rsidR="00F4501E" w:rsidRPr="00043346" w:rsidRDefault="00342001" w:rsidP="007D5212">
      <w:pPr>
        <w:pBdr>
          <w:top w:val="nil"/>
          <w:left w:val="nil"/>
          <w:bottom w:val="nil"/>
          <w:right w:val="nil"/>
          <w:between w:val="nil"/>
        </w:pBdr>
        <w:spacing w:after="0" w:line="240" w:lineRule="auto"/>
        <w:jc w:val="center"/>
        <w:rPr>
          <w:rFonts w:ascii="Gotham" w:hAnsi="Gotham"/>
          <w:b/>
          <w:i/>
          <w:color w:val="FF0000"/>
          <w:sz w:val="24"/>
          <w:szCs w:val="24"/>
        </w:rPr>
      </w:pPr>
      <w:r>
        <w:rPr>
          <w:rFonts w:ascii="Gotham" w:hAnsi="Gotham"/>
          <w:b/>
          <w:i/>
          <w:color w:val="FF0000"/>
          <w:sz w:val="24"/>
          <w:szCs w:val="24"/>
          <w:highlight w:val="cyan"/>
        </w:rPr>
        <w:t>21 octobre</w:t>
      </w:r>
      <w:r w:rsidR="00BA4E93" w:rsidRPr="00184BE3">
        <w:rPr>
          <w:rFonts w:ascii="Gotham" w:hAnsi="Gotham"/>
          <w:b/>
          <w:i/>
          <w:color w:val="FF0000"/>
          <w:sz w:val="24"/>
          <w:szCs w:val="24"/>
          <w:highlight w:val="cyan"/>
        </w:rPr>
        <w:t xml:space="preserve"> 2022</w:t>
      </w:r>
      <w:r w:rsidR="007D5212" w:rsidRPr="00184BE3">
        <w:rPr>
          <w:rFonts w:ascii="Gotham" w:hAnsi="Gotham"/>
          <w:b/>
          <w:i/>
          <w:color w:val="FF0000"/>
          <w:sz w:val="24"/>
          <w:szCs w:val="24"/>
          <w:highlight w:val="cyan"/>
        </w:rPr>
        <w:t>.</w:t>
      </w:r>
    </w:p>
    <w:p w:rsidR="00BA4E93" w:rsidRDefault="00BA4E93" w:rsidP="00AE78D8">
      <w:pPr>
        <w:pBdr>
          <w:top w:val="nil"/>
          <w:left w:val="nil"/>
          <w:bottom w:val="nil"/>
          <w:right w:val="nil"/>
          <w:between w:val="nil"/>
        </w:pBdr>
        <w:tabs>
          <w:tab w:val="left" w:leader="dot" w:pos="10206"/>
        </w:tabs>
        <w:spacing w:after="0" w:line="240" w:lineRule="auto"/>
        <w:jc w:val="both"/>
        <w:rPr>
          <w:rFonts w:ascii="Gotham" w:hAnsi="Gotham"/>
          <w:sz w:val="24"/>
          <w:szCs w:val="24"/>
        </w:rPr>
      </w:pPr>
    </w:p>
    <w:p w:rsidR="00D16396" w:rsidRPr="00AC6C1B" w:rsidRDefault="00D16396" w:rsidP="00AE78D8">
      <w:pPr>
        <w:pBdr>
          <w:top w:val="nil"/>
          <w:left w:val="nil"/>
          <w:bottom w:val="nil"/>
          <w:right w:val="nil"/>
          <w:between w:val="nil"/>
        </w:pBdr>
        <w:tabs>
          <w:tab w:val="left" w:leader="dot" w:pos="10206"/>
        </w:tabs>
        <w:spacing w:after="0" w:line="240" w:lineRule="auto"/>
        <w:jc w:val="both"/>
        <w:rPr>
          <w:rFonts w:ascii="Gotham" w:hAnsi="Gotham"/>
          <w:b/>
          <w:color w:val="0070C0"/>
          <w:sz w:val="24"/>
          <w:szCs w:val="24"/>
        </w:rPr>
      </w:pPr>
      <w:r w:rsidRPr="00AC6C1B">
        <w:rPr>
          <w:rFonts w:ascii="Gotham" w:hAnsi="Gotham"/>
          <w:b/>
          <w:color w:val="0070C0"/>
          <w:sz w:val="24"/>
          <w:szCs w:val="24"/>
        </w:rPr>
        <w:t xml:space="preserve">Le TAPV 2023 se déroulera du 2 au 26 mai 2023 selon </w:t>
      </w:r>
      <w:r w:rsidR="00AC6C1B" w:rsidRPr="00AC6C1B">
        <w:rPr>
          <w:rFonts w:ascii="Gotham" w:hAnsi="Gotham"/>
          <w:b/>
          <w:color w:val="0070C0"/>
          <w:sz w:val="24"/>
          <w:szCs w:val="24"/>
        </w:rPr>
        <w:t>le tracé suivant</w:t>
      </w:r>
      <w:r w:rsidRPr="00AC6C1B">
        <w:rPr>
          <w:rFonts w:ascii="Gotham" w:hAnsi="Gotham"/>
          <w:b/>
          <w:color w:val="0070C0"/>
          <w:sz w:val="24"/>
          <w:szCs w:val="24"/>
        </w:rPr>
        <w:t xml:space="preserve"> : </w:t>
      </w:r>
    </w:p>
    <w:p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Du 2 au 5 mai en Charente, relai vers la Vienne le vendredi 5 mai,</w:t>
      </w:r>
    </w:p>
    <w:p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Du 9 au 12 mai en Vienne, relai vers les Deux-Sèvres le vendredi 12 mai,</w:t>
      </w:r>
    </w:p>
    <w:p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 xml:space="preserve">Du 15 au 19 mai dans les Deux-Sèvres, relai vers la Charente Maritime le </w:t>
      </w:r>
      <w:r w:rsidR="00342001">
        <w:rPr>
          <w:rFonts w:ascii="Gotham" w:hAnsi="Gotham"/>
          <w:sz w:val="24"/>
          <w:szCs w:val="24"/>
        </w:rPr>
        <w:t>lundi 22</w:t>
      </w:r>
      <w:r>
        <w:rPr>
          <w:rFonts w:ascii="Gotham" w:hAnsi="Gotham"/>
          <w:sz w:val="24"/>
          <w:szCs w:val="24"/>
        </w:rPr>
        <w:t xml:space="preserve"> mai,</w:t>
      </w:r>
    </w:p>
    <w:p w:rsidR="00D16396" w:rsidRP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 xml:space="preserve">Du 22 au 26 mai en Charente Maritime, arrivée le </w:t>
      </w:r>
      <w:r w:rsidR="00342001">
        <w:rPr>
          <w:rFonts w:ascii="Gotham" w:hAnsi="Gotham"/>
          <w:sz w:val="24"/>
          <w:szCs w:val="24"/>
        </w:rPr>
        <w:t>vendredi 26 mai.</w:t>
      </w:r>
    </w:p>
    <w:p w:rsidR="00D16396" w:rsidRDefault="00D16396" w:rsidP="00AE78D8">
      <w:pPr>
        <w:pBdr>
          <w:top w:val="nil"/>
          <w:left w:val="nil"/>
          <w:bottom w:val="nil"/>
          <w:right w:val="nil"/>
          <w:between w:val="nil"/>
        </w:pBdr>
        <w:tabs>
          <w:tab w:val="left" w:leader="dot" w:pos="10206"/>
        </w:tabs>
        <w:spacing w:after="0" w:line="240" w:lineRule="auto"/>
        <w:jc w:val="both"/>
        <w:rPr>
          <w:rFonts w:ascii="Gotham" w:hAnsi="Gotham"/>
          <w:sz w:val="24"/>
          <w:szCs w:val="24"/>
        </w:rPr>
      </w:pPr>
    </w:p>
    <w:p w:rsidR="00F4501E" w:rsidRPr="00BA4E93" w:rsidRDefault="00BA4E93" w:rsidP="00AE78D8">
      <w:pPr>
        <w:pBdr>
          <w:top w:val="nil"/>
          <w:left w:val="nil"/>
          <w:bottom w:val="nil"/>
          <w:right w:val="nil"/>
          <w:between w:val="nil"/>
        </w:pBdr>
        <w:tabs>
          <w:tab w:val="left" w:leader="dot" w:pos="10206"/>
        </w:tabs>
        <w:spacing w:after="0" w:line="240" w:lineRule="auto"/>
        <w:jc w:val="both"/>
        <w:rPr>
          <w:rFonts w:ascii="Gotham" w:hAnsi="Gotham"/>
          <w:b/>
          <w:color w:val="FF0000"/>
          <w:sz w:val="24"/>
          <w:szCs w:val="24"/>
        </w:rPr>
      </w:pPr>
      <w:r w:rsidRPr="00BA4E93">
        <w:rPr>
          <w:rFonts w:ascii="Gotham" w:hAnsi="Gotham"/>
          <w:b/>
          <w:color w:val="FF0000"/>
          <w:sz w:val="24"/>
          <w:szCs w:val="24"/>
        </w:rPr>
        <w:t>Les comités opérationnels par département :</w:t>
      </w:r>
    </w:p>
    <w:p w:rsidR="009E4504" w:rsidRPr="00043346" w:rsidRDefault="009E4504" w:rsidP="00043346">
      <w:pPr>
        <w:pBdr>
          <w:top w:val="nil"/>
          <w:left w:val="nil"/>
          <w:bottom w:val="nil"/>
          <w:right w:val="nil"/>
          <w:between w:val="nil"/>
        </w:pBdr>
        <w:spacing w:after="0" w:line="240" w:lineRule="auto"/>
        <w:rPr>
          <w:rFonts w:ascii="Gotham" w:hAnsi="Gotham"/>
          <w:b/>
          <w:sz w:val="24"/>
          <w:szCs w:val="24"/>
        </w:rPr>
      </w:pPr>
      <w:r w:rsidRPr="00043346">
        <w:rPr>
          <w:rFonts w:ascii="Gotham" w:hAnsi="Gotham"/>
          <w:b/>
          <w:sz w:val="24"/>
          <w:szCs w:val="24"/>
          <w:u w:val="single"/>
        </w:rPr>
        <w:t>Charente</w:t>
      </w:r>
      <w:r w:rsidRPr="00043346">
        <w:rPr>
          <w:rFonts w:ascii="Gotham" w:hAnsi="Gotham"/>
          <w:b/>
          <w:sz w:val="24"/>
          <w:szCs w:val="24"/>
        </w:rPr>
        <w:t> :</w:t>
      </w:r>
    </w:p>
    <w:p w:rsidR="009E4504" w:rsidRPr="00043346" w:rsidRDefault="009E4504" w:rsidP="00043346">
      <w:pPr>
        <w:numPr>
          <w:ilvl w:val="0"/>
          <w:numId w:val="1"/>
        </w:numPr>
        <w:pBdr>
          <w:top w:val="nil"/>
          <w:left w:val="nil"/>
          <w:bottom w:val="nil"/>
          <w:right w:val="nil"/>
          <w:between w:val="nil"/>
        </w:pBdr>
        <w:spacing w:after="0" w:line="240" w:lineRule="auto"/>
        <w:rPr>
          <w:rFonts w:ascii="Gotham" w:hAnsi="Gotham"/>
          <w:sz w:val="24"/>
          <w:szCs w:val="24"/>
        </w:rPr>
      </w:pPr>
      <w:r w:rsidRPr="00043346">
        <w:rPr>
          <w:rFonts w:ascii="Gotham" w:hAnsi="Gotham"/>
          <w:sz w:val="24"/>
          <w:szCs w:val="24"/>
        </w:rPr>
        <w:t>1D : Vincent ROCHEREAU = USEP</w:t>
      </w:r>
      <w:r w:rsidR="00043346">
        <w:rPr>
          <w:rFonts w:ascii="Gotham" w:hAnsi="Gotham"/>
          <w:sz w:val="24"/>
          <w:szCs w:val="24"/>
        </w:rPr>
        <w:t> :</w:t>
      </w:r>
      <w:r w:rsidRPr="00043346">
        <w:rPr>
          <w:rFonts w:ascii="Gotham" w:hAnsi="Gotham"/>
          <w:sz w:val="24"/>
          <w:szCs w:val="24"/>
        </w:rPr>
        <w:t xml:space="preserve"> </w:t>
      </w:r>
      <w:hyperlink r:id="rId9" w:history="1">
        <w:r w:rsidRPr="00043346">
          <w:rPr>
            <w:rStyle w:val="Lienhypertexte"/>
            <w:rFonts w:ascii="Gotham" w:hAnsi="Gotham"/>
            <w:sz w:val="24"/>
            <w:szCs w:val="24"/>
          </w:rPr>
          <w:t>usep.charente@gmail.com</w:t>
        </w:r>
      </w:hyperlink>
    </w:p>
    <w:p w:rsidR="00BA4E93" w:rsidRDefault="00BA4E93" w:rsidP="00BA4E93">
      <w:pPr>
        <w:numPr>
          <w:ilvl w:val="0"/>
          <w:numId w:val="1"/>
        </w:numPr>
        <w:pBdr>
          <w:top w:val="nil"/>
          <w:left w:val="nil"/>
          <w:bottom w:val="nil"/>
          <w:right w:val="nil"/>
          <w:between w:val="nil"/>
        </w:pBdr>
        <w:spacing w:after="0" w:line="240" w:lineRule="auto"/>
        <w:rPr>
          <w:rFonts w:ascii="Gotham" w:hAnsi="Gotham"/>
          <w:sz w:val="24"/>
          <w:szCs w:val="24"/>
        </w:rPr>
      </w:pPr>
      <w:r>
        <w:rPr>
          <w:rFonts w:ascii="Gotham" w:hAnsi="Gotham"/>
          <w:sz w:val="24"/>
          <w:szCs w:val="24"/>
        </w:rPr>
        <w:t xml:space="preserve">CPD EPS : </w:t>
      </w:r>
      <w:hyperlink r:id="rId10" w:history="1">
        <w:r w:rsidRPr="005612C1">
          <w:rPr>
            <w:rStyle w:val="Lienhypertexte"/>
            <w:rFonts w:ascii="Gotham" w:hAnsi="Gotham"/>
            <w:sz w:val="24"/>
            <w:szCs w:val="24"/>
          </w:rPr>
          <w:t>cpd.eps16@ac-poitiers.fr</w:t>
        </w:r>
      </w:hyperlink>
      <w:r>
        <w:rPr>
          <w:rFonts w:ascii="Gotham" w:hAnsi="Gotham"/>
          <w:sz w:val="24"/>
          <w:szCs w:val="24"/>
        </w:rPr>
        <w:t xml:space="preserve"> </w:t>
      </w:r>
    </w:p>
    <w:p w:rsidR="009E4504" w:rsidRPr="00043346" w:rsidRDefault="009E4504" w:rsidP="00043346">
      <w:pPr>
        <w:numPr>
          <w:ilvl w:val="0"/>
          <w:numId w:val="1"/>
        </w:numPr>
        <w:pBdr>
          <w:top w:val="nil"/>
          <w:left w:val="nil"/>
          <w:bottom w:val="nil"/>
          <w:right w:val="nil"/>
          <w:between w:val="nil"/>
        </w:pBdr>
        <w:spacing w:after="0" w:line="240" w:lineRule="auto"/>
        <w:rPr>
          <w:rFonts w:ascii="Gotham" w:hAnsi="Gotham"/>
          <w:sz w:val="24"/>
          <w:szCs w:val="24"/>
        </w:rPr>
      </w:pPr>
      <w:r w:rsidRPr="00043346">
        <w:rPr>
          <w:rFonts w:ascii="Gotham" w:hAnsi="Gotham"/>
          <w:sz w:val="24"/>
          <w:szCs w:val="24"/>
        </w:rPr>
        <w:t>2D </w:t>
      </w:r>
      <w:r w:rsidRPr="00043346">
        <w:rPr>
          <w:rFonts w:ascii="Gotham" w:hAnsi="Gotham"/>
          <w:color w:val="000000"/>
          <w:sz w:val="24"/>
          <w:szCs w:val="24"/>
        </w:rPr>
        <w:t>: Mat</w:t>
      </w:r>
      <w:r w:rsidR="00421EAD">
        <w:rPr>
          <w:rFonts w:ascii="Gotham" w:hAnsi="Gotham"/>
          <w:color w:val="000000"/>
          <w:sz w:val="24"/>
          <w:szCs w:val="24"/>
        </w:rPr>
        <w:t>t</w:t>
      </w:r>
      <w:r w:rsidRPr="00043346">
        <w:rPr>
          <w:rFonts w:ascii="Gotham" w:hAnsi="Gotham"/>
          <w:color w:val="000000"/>
          <w:sz w:val="24"/>
          <w:szCs w:val="24"/>
        </w:rPr>
        <w:t xml:space="preserve">hieu SAUVAGET = UNSS </w:t>
      </w:r>
      <w:hyperlink r:id="rId11" w:history="1">
        <w:r w:rsidRPr="00043346">
          <w:rPr>
            <w:rStyle w:val="Lienhypertexte"/>
            <w:rFonts w:ascii="Gotham" w:hAnsi="Gotham"/>
            <w:sz w:val="24"/>
            <w:szCs w:val="24"/>
          </w:rPr>
          <w:t>matthieu.sauvaget@unss.org</w:t>
        </w:r>
      </w:hyperlink>
    </w:p>
    <w:p w:rsidR="009E4504" w:rsidRPr="00043346" w:rsidRDefault="009E4504" w:rsidP="00043346">
      <w:pPr>
        <w:pBdr>
          <w:top w:val="nil"/>
          <w:left w:val="nil"/>
          <w:bottom w:val="nil"/>
          <w:right w:val="nil"/>
          <w:between w:val="nil"/>
        </w:pBdr>
        <w:spacing w:after="0" w:line="240" w:lineRule="auto"/>
        <w:rPr>
          <w:rFonts w:ascii="Gotham" w:hAnsi="Gotham"/>
          <w:sz w:val="24"/>
          <w:szCs w:val="24"/>
        </w:rPr>
      </w:pPr>
    </w:p>
    <w:p w:rsidR="009E4504" w:rsidRPr="00043346" w:rsidRDefault="009E4504" w:rsidP="00043346">
      <w:pPr>
        <w:pBdr>
          <w:top w:val="nil"/>
          <w:left w:val="nil"/>
          <w:bottom w:val="nil"/>
          <w:right w:val="nil"/>
          <w:between w:val="nil"/>
        </w:pBdr>
        <w:spacing w:after="0" w:line="240" w:lineRule="auto"/>
        <w:rPr>
          <w:rFonts w:ascii="Gotham" w:hAnsi="Gotham"/>
          <w:b/>
          <w:color w:val="000000"/>
          <w:sz w:val="24"/>
          <w:szCs w:val="24"/>
        </w:rPr>
      </w:pPr>
      <w:r w:rsidRPr="00043346">
        <w:rPr>
          <w:rFonts w:ascii="Gotham" w:hAnsi="Gotham"/>
          <w:b/>
          <w:color w:val="000000"/>
          <w:sz w:val="24"/>
          <w:szCs w:val="24"/>
          <w:u w:val="single"/>
        </w:rPr>
        <w:t>Vienne</w:t>
      </w:r>
      <w:r w:rsidRPr="00043346">
        <w:rPr>
          <w:rFonts w:ascii="Gotham" w:hAnsi="Gotham"/>
          <w:b/>
          <w:color w:val="000000"/>
          <w:sz w:val="24"/>
          <w:szCs w:val="24"/>
        </w:rPr>
        <w:t> :</w:t>
      </w:r>
    </w:p>
    <w:p w:rsidR="009E4504" w:rsidRPr="00BA4E93" w:rsidRDefault="009E4504" w:rsidP="00A02367">
      <w:pPr>
        <w:numPr>
          <w:ilvl w:val="0"/>
          <w:numId w:val="2"/>
        </w:numPr>
        <w:pBdr>
          <w:top w:val="nil"/>
          <w:left w:val="nil"/>
          <w:bottom w:val="nil"/>
          <w:right w:val="nil"/>
          <w:between w:val="nil"/>
        </w:pBdr>
        <w:spacing w:after="0" w:line="240" w:lineRule="auto"/>
        <w:rPr>
          <w:rStyle w:val="Lienhypertexte"/>
          <w:rFonts w:ascii="Gotham" w:hAnsi="Gotham"/>
          <w:color w:val="auto"/>
          <w:sz w:val="24"/>
          <w:szCs w:val="24"/>
          <w:u w:val="none"/>
        </w:rPr>
      </w:pPr>
      <w:r w:rsidRPr="00043346">
        <w:rPr>
          <w:rFonts w:ascii="Gotham" w:hAnsi="Gotham"/>
          <w:color w:val="000000" w:themeColor="text1"/>
          <w:sz w:val="24"/>
          <w:szCs w:val="24"/>
        </w:rPr>
        <w:t xml:space="preserve">1D : Guillaume BOURSIER </w:t>
      </w:r>
      <w:r w:rsidRPr="00043346">
        <w:rPr>
          <w:rFonts w:ascii="Gotham" w:hAnsi="Gotham"/>
          <w:color w:val="000000"/>
          <w:sz w:val="24"/>
          <w:szCs w:val="24"/>
        </w:rPr>
        <w:t xml:space="preserve">USEP : </w:t>
      </w:r>
      <w:hyperlink r:id="rId12" w:history="1">
        <w:r w:rsidR="00BA4E93" w:rsidRPr="005612C1">
          <w:rPr>
            <w:rStyle w:val="Lienhypertexte"/>
            <w:rFonts w:ascii="Gotham" w:hAnsi="Gotham"/>
            <w:sz w:val="24"/>
            <w:szCs w:val="24"/>
            <w:shd w:val="clear" w:color="auto" w:fill="FFFFFF"/>
          </w:rPr>
          <w:t>usep@laligue86.org</w:t>
        </w:r>
      </w:hyperlink>
    </w:p>
    <w:p w:rsidR="00BA4E93" w:rsidRPr="00043346" w:rsidRDefault="00BA4E93" w:rsidP="00BA4E93">
      <w:pPr>
        <w:numPr>
          <w:ilvl w:val="0"/>
          <w:numId w:val="2"/>
        </w:numPr>
        <w:pBdr>
          <w:top w:val="nil"/>
          <w:left w:val="nil"/>
          <w:bottom w:val="nil"/>
          <w:right w:val="nil"/>
          <w:between w:val="nil"/>
        </w:pBdr>
        <w:spacing w:after="0" w:line="240" w:lineRule="auto"/>
        <w:rPr>
          <w:rFonts w:ascii="Gotham" w:hAnsi="Gotham"/>
          <w:sz w:val="24"/>
          <w:szCs w:val="24"/>
        </w:rPr>
      </w:pPr>
      <w:r>
        <w:rPr>
          <w:rFonts w:ascii="Gotham" w:hAnsi="Gotham"/>
          <w:color w:val="000000" w:themeColor="text1"/>
          <w:sz w:val="24"/>
          <w:szCs w:val="24"/>
        </w:rPr>
        <w:t>CPD EPS :</w:t>
      </w:r>
      <w:r>
        <w:rPr>
          <w:rFonts w:ascii="Gotham" w:hAnsi="Gotham"/>
          <w:sz w:val="24"/>
          <w:szCs w:val="24"/>
        </w:rPr>
        <w:t xml:space="preserve"> </w:t>
      </w:r>
      <w:hyperlink r:id="rId13" w:history="1">
        <w:r w:rsidRPr="005612C1">
          <w:rPr>
            <w:rStyle w:val="Lienhypertexte"/>
            <w:rFonts w:ascii="Gotham" w:hAnsi="Gotham"/>
            <w:sz w:val="24"/>
            <w:szCs w:val="24"/>
          </w:rPr>
          <w:t>cpdeps.ia86@ac-poitiers.fr</w:t>
        </w:r>
      </w:hyperlink>
      <w:r>
        <w:rPr>
          <w:rFonts w:ascii="Gotham" w:hAnsi="Gotham"/>
          <w:sz w:val="24"/>
          <w:szCs w:val="24"/>
        </w:rPr>
        <w:t xml:space="preserve"> </w:t>
      </w:r>
    </w:p>
    <w:p w:rsidR="009E4504" w:rsidRPr="00043346" w:rsidRDefault="00421EAD" w:rsidP="00043346">
      <w:pPr>
        <w:numPr>
          <w:ilvl w:val="0"/>
          <w:numId w:val="2"/>
        </w:numPr>
        <w:pBdr>
          <w:top w:val="nil"/>
          <w:left w:val="nil"/>
          <w:bottom w:val="nil"/>
          <w:right w:val="nil"/>
          <w:between w:val="nil"/>
        </w:pBdr>
        <w:spacing w:after="0" w:line="240" w:lineRule="auto"/>
        <w:rPr>
          <w:rFonts w:ascii="Gotham" w:hAnsi="Gotham"/>
          <w:sz w:val="24"/>
          <w:szCs w:val="24"/>
        </w:rPr>
      </w:pPr>
      <w:r>
        <w:rPr>
          <w:rFonts w:ascii="Gotham" w:hAnsi="Gotham"/>
          <w:color w:val="000000"/>
          <w:sz w:val="24"/>
          <w:szCs w:val="24"/>
        </w:rPr>
        <w:t>2D : Loï</w:t>
      </w:r>
      <w:r w:rsidR="009E4504" w:rsidRPr="00043346">
        <w:rPr>
          <w:rFonts w:ascii="Gotham" w:hAnsi="Gotham"/>
          <w:color w:val="000000"/>
          <w:sz w:val="24"/>
          <w:szCs w:val="24"/>
        </w:rPr>
        <w:t xml:space="preserve">c LAURENT = UNSS </w:t>
      </w:r>
      <w:hyperlink r:id="rId14" w:history="1">
        <w:r w:rsidR="009E4504" w:rsidRPr="00043346">
          <w:rPr>
            <w:rStyle w:val="Lienhypertexte"/>
            <w:rFonts w:ascii="Gotham" w:hAnsi="Gotham"/>
            <w:sz w:val="24"/>
            <w:szCs w:val="24"/>
          </w:rPr>
          <w:t>Loic.Laurent@ac-poitiers.fr</w:t>
        </w:r>
      </w:hyperlink>
      <w:r w:rsidR="009E4504" w:rsidRPr="00043346">
        <w:rPr>
          <w:rFonts w:ascii="Gotham" w:hAnsi="Gotham"/>
          <w:color w:val="000000"/>
          <w:sz w:val="24"/>
          <w:szCs w:val="24"/>
        </w:rPr>
        <w:t xml:space="preserve"> </w:t>
      </w:r>
    </w:p>
    <w:p w:rsidR="009E4504" w:rsidRPr="00043346" w:rsidRDefault="009E4504" w:rsidP="00043346">
      <w:pPr>
        <w:pBdr>
          <w:top w:val="nil"/>
          <w:left w:val="nil"/>
          <w:bottom w:val="nil"/>
          <w:right w:val="nil"/>
          <w:between w:val="nil"/>
        </w:pBdr>
        <w:spacing w:after="0" w:line="240" w:lineRule="auto"/>
        <w:rPr>
          <w:rFonts w:ascii="Gotham" w:hAnsi="Gotham"/>
          <w:sz w:val="24"/>
          <w:szCs w:val="24"/>
        </w:rPr>
      </w:pPr>
    </w:p>
    <w:p w:rsidR="009E4504" w:rsidRPr="00043346" w:rsidRDefault="009E4504" w:rsidP="00043346">
      <w:pPr>
        <w:spacing w:after="0" w:line="240" w:lineRule="auto"/>
        <w:rPr>
          <w:rFonts w:ascii="Gotham" w:hAnsi="Gotham"/>
          <w:b/>
          <w:sz w:val="24"/>
          <w:szCs w:val="24"/>
        </w:rPr>
      </w:pPr>
      <w:r w:rsidRPr="00043346">
        <w:rPr>
          <w:rFonts w:ascii="Gotham" w:hAnsi="Gotham"/>
          <w:b/>
          <w:sz w:val="24"/>
          <w:szCs w:val="24"/>
          <w:u w:val="single"/>
        </w:rPr>
        <w:t>Charente</w:t>
      </w:r>
      <w:r w:rsidR="00342001">
        <w:rPr>
          <w:rFonts w:ascii="Gotham" w:hAnsi="Gotham"/>
          <w:b/>
          <w:sz w:val="24"/>
          <w:szCs w:val="24"/>
          <w:u w:val="single"/>
        </w:rPr>
        <w:t xml:space="preserve"> </w:t>
      </w:r>
      <w:r w:rsidRPr="00043346">
        <w:rPr>
          <w:rFonts w:ascii="Gotham" w:hAnsi="Gotham"/>
          <w:b/>
          <w:sz w:val="24"/>
          <w:szCs w:val="24"/>
          <w:u w:val="single"/>
        </w:rPr>
        <w:t>-</w:t>
      </w:r>
      <w:r w:rsidR="00342001">
        <w:rPr>
          <w:rFonts w:ascii="Gotham" w:hAnsi="Gotham"/>
          <w:b/>
          <w:sz w:val="24"/>
          <w:szCs w:val="24"/>
          <w:u w:val="single"/>
        </w:rPr>
        <w:t xml:space="preserve"> </w:t>
      </w:r>
      <w:r w:rsidRPr="00043346">
        <w:rPr>
          <w:rFonts w:ascii="Gotham" w:hAnsi="Gotham"/>
          <w:b/>
          <w:sz w:val="24"/>
          <w:szCs w:val="24"/>
          <w:u w:val="single"/>
        </w:rPr>
        <w:t>Maritime</w:t>
      </w:r>
      <w:r w:rsidRPr="00043346">
        <w:rPr>
          <w:rFonts w:ascii="Gotham" w:hAnsi="Gotham"/>
          <w:b/>
          <w:sz w:val="24"/>
          <w:szCs w:val="24"/>
        </w:rPr>
        <w:t xml:space="preserve"> :</w:t>
      </w:r>
    </w:p>
    <w:p w:rsidR="00BA4E93" w:rsidRPr="00BA4E93" w:rsidRDefault="009E4504" w:rsidP="001671C5">
      <w:pPr>
        <w:numPr>
          <w:ilvl w:val="0"/>
          <w:numId w:val="1"/>
        </w:numPr>
        <w:spacing w:after="0" w:line="240" w:lineRule="auto"/>
        <w:rPr>
          <w:rFonts w:ascii="Gotham" w:hAnsi="Gotham"/>
          <w:sz w:val="24"/>
          <w:szCs w:val="24"/>
        </w:rPr>
      </w:pPr>
      <w:r w:rsidRPr="00043346">
        <w:rPr>
          <w:rFonts w:ascii="Gotham" w:hAnsi="Gotham"/>
          <w:sz w:val="24"/>
          <w:szCs w:val="24"/>
        </w:rPr>
        <w:t xml:space="preserve">1D : Dominique BLANC USEP : </w:t>
      </w:r>
      <w:hyperlink r:id="rId15" w:history="1">
        <w:r w:rsidR="001671C5" w:rsidRPr="004404E2">
          <w:rPr>
            <w:rStyle w:val="Lienhypertexte"/>
            <w:rFonts w:ascii="Gotham" w:hAnsi="Gotham"/>
            <w:sz w:val="24"/>
            <w:szCs w:val="24"/>
          </w:rPr>
          <w:t>ufolep-usep@laligue17.org</w:t>
        </w:r>
      </w:hyperlink>
      <w:r w:rsidR="001671C5">
        <w:rPr>
          <w:rFonts w:ascii="Gotham" w:hAnsi="Gotham"/>
          <w:sz w:val="24"/>
          <w:szCs w:val="24"/>
        </w:rPr>
        <w:t xml:space="preserve"> </w:t>
      </w:r>
    </w:p>
    <w:p w:rsidR="009E4504" w:rsidRPr="00043346" w:rsidRDefault="009E4504" w:rsidP="001671C5">
      <w:pPr>
        <w:numPr>
          <w:ilvl w:val="0"/>
          <w:numId w:val="1"/>
        </w:numPr>
        <w:spacing w:after="0" w:line="240" w:lineRule="auto"/>
        <w:rPr>
          <w:rFonts w:ascii="Gotham" w:hAnsi="Gotham"/>
          <w:sz w:val="24"/>
          <w:szCs w:val="24"/>
        </w:rPr>
      </w:pPr>
      <w:r w:rsidRPr="00043346">
        <w:rPr>
          <w:rFonts w:ascii="Gotham" w:hAnsi="Gotham"/>
          <w:color w:val="222222"/>
          <w:sz w:val="24"/>
          <w:szCs w:val="24"/>
          <w:shd w:val="clear" w:color="auto" w:fill="FFFFFF"/>
        </w:rPr>
        <w:t xml:space="preserve">CPD EPS </w:t>
      </w:r>
      <w:r w:rsidR="00F71357" w:rsidRPr="00F71357">
        <w:rPr>
          <w:rStyle w:val="Lienhypertexte"/>
          <w:rFonts w:ascii="Gotham" w:hAnsi="Gotham"/>
          <w:sz w:val="24"/>
          <w:szCs w:val="24"/>
          <w:shd w:val="clear" w:color="auto" w:fill="FFFFFF"/>
        </w:rPr>
        <w:t>cpdeps17@ac-poitiers.fr</w:t>
      </w:r>
    </w:p>
    <w:p w:rsidR="009E4504" w:rsidRPr="00043346" w:rsidRDefault="009E4504" w:rsidP="00043346">
      <w:pPr>
        <w:numPr>
          <w:ilvl w:val="0"/>
          <w:numId w:val="1"/>
        </w:numPr>
        <w:spacing w:after="0" w:line="240" w:lineRule="auto"/>
        <w:rPr>
          <w:rFonts w:ascii="Gotham" w:hAnsi="Gotham"/>
          <w:sz w:val="24"/>
          <w:szCs w:val="24"/>
        </w:rPr>
      </w:pPr>
      <w:r w:rsidRPr="00043346">
        <w:rPr>
          <w:rFonts w:ascii="Gotham" w:hAnsi="Gotham"/>
          <w:sz w:val="24"/>
          <w:szCs w:val="24"/>
        </w:rPr>
        <w:t xml:space="preserve">2D : Martine </w:t>
      </w:r>
      <w:r w:rsidR="00421EAD">
        <w:rPr>
          <w:rFonts w:ascii="Gotham" w:hAnsi="Gotham"/>
          <w:sz w:val="24"/>
          <w:szCs w:val="24"/>
        </w:rPr>
        <w:t>DILLEN</w:t>
      </w:r>
      <w:r w:rsidRPr="00043346">
        <w:rPr>
          <w:rFonts w:ascii="Gotham" w:hAnsi="Gotham"/>
          <w:sz w:val="24"/>
          <w:szCs w:val="24"/>
        </w:rPr>
        <w:t xml:space="preserve">BOURG UNSS : </w:t>
      </w:r>
      <w:hyperlink r:id="rId16" w:history="1">
        <w:r w:rsidR="00342001" w:rsidRPr="00300A82">
          <w:rPr>
            <w:rStyle w:val="Lienhypertexte"/>
            <w:rFonts w:ascii="Gotham" w:hAnsi="Gotham"/>
            <w:sz w:val="24"/>
            <w:szCs w:val="24"/>
          </w:rPr>
          <w:t>sd017@unss.org</w:t>
        </w:r>
      </w:hyperlink>
      <w:r w:rsidRPr="00043346">
        <w:rPr>
          <w:rFonts w:ascii="Gotham" w:hAnsi="Gotham"/>
          <w:sz w:val="24"/>
          <w:szCs w:val="24"/>
        </w:rPr>
        <w:t xml:space="preserve"> </w:t>
      </w:r>
    </w:p>
    <w:p w:rsidR="009E4504" w:rsidRPr="00043346" w:rsidRDefault="009E4504" w:rsidP="00043346">
      <w:pPr>
        <w:spacing w:after="0" w:line="240" w:lineRule="auto"/>
        <w:ind w:left="720"/>
        <w:rPr>
          <w:rFonts w:ascii="Gotham" w:hAnsi="Gotham"/>
          <w:sz w:val="24"/>
          <w:szCs w:val="24"/>
        </w:rPr>
      </w:pPr>
    </w:p>
    <w:p w:rsidR="009E4504" w:rsidRPr="00043346" w:rsidRDefault="009E4504" w:rsidP="00043346">
      <w:pPr>
        <w:spacing w:after="0" w:line="240" w:lineRule="auto"/>
        <w:rPr>
          <w:rFonts w:ascii="Gotham" w:hAnsi="Gotham"/>
          <w:b/>
          <w:sz w:val="24"/>
          <w:szCs w:val="24"/>
        </w:rPr>
      </w:pPr>
      <w:r w:rsidRPr="00043346">
        <w:rPr>
          <w:rFonts w:ascii="Gotham" w:hAnsi="Gotham"/>
          <w:b/>
          <w:sz w:val="24"/>
          <w:szCs w:val="24"/>
          <w:u w:val="single"/>
        </w:rPr>
        <w:t>Deux -</w:t>
      </w:r>
      <w:r w:rsidR="00342001">
        <w:rPr>
          <w:rFonts w:ascii="Gotham" w:hAnsi="Gotham"/>
          <w:b/>
          <w:sz w:val="24"/>
          <w:szCs w:val="24"/>
          <w:u w:val="single"/>
        </w:rPr>
        <w:t xml:space="preserve"> </w:t>
      </w:r>
      <w:proofErr w:type="gramStart"/>
      <w:r w:rsidRPr="00043346">
        <w:rPr>
          <w:rFonts w:ascii="Gotham" w:hAnsi="Gotham"/>
          <w:b/>
          <w:sz w:val="24"/>
          <w:szCs w:val="24"/>
          <w:u w:val="single"/>
        </w:rPr>
        <w:t>Sèvres</w:t>
      </w:r>
      <w:r w:rsidRPr="00043346">
        <w:rPr>
          <w:rFonts w:ascii="Gotham" w:hAnsi="Gotham"/>
          <w:b/>
          <w:sz w:val="24"/>
          <w:szCs w:val="24"/>
        </w:rPr>
        <w:t xml:space="preserve">  :</w:t>
      </w:r>
      <w:proofErr w:type="gramEnd"/>
    </w:p>
    <w:p w:rsidR="009E4504" w:rsidRPr="00043346" w:rsidRDefault="00342001" w:rsidP="00043346">
      <w:pPr>
        <w:numPr>
          <w:ilvl w:val="0"/>
          <w:numId w:val="1"/>
        </w:numPr>
        <w:spacing w:after="0" w:line="240" w:lineRule="auto"/>
        <w:rPr>
          <w:rFonts w:ascii="Gotham" w:hAnsi="Gotham"/>
          <w:sz w:val="24"/>
          <w:szCs w:val="24"/>
        </w:rPr>
      </w:pPr>
      <w:r>
        <w:rPr>
          <w:rFonts w:ascii="Gotham" w:hAnsi="Gotham"/>
          <w:sz w:val="24"/>
          <w:szCs w:val="24"/>
        </w:rPr>
        <w:t>CPD EPS</w:t>
      </w:r>
      <w:r w:rsidR="009E4504" w:rsidRPr="00043346">
        <w:rPr>
          <w:rFonts w:ascii="Gotham" w:hAnsi="Gotham"/>
          <w:sz w:val="24"/>
          <w:szCs w:val="24"/>
        </w:rPr>
        <w:t xml:space="preserve"> : </w:t>
      </w:r>
      <w:hyperlink r:id="rId17" w:history="1">
        <w:r w:rsidR="009E4504" w:rsidRPr="00043346">
          <w:rPr>
            <w:rStyle w:val="Lienhypertexte"/>
            <w:rFonts w:ascii="Gotham" w:hAnsi="Gotham"/>
            <w:sz w:val="24"/>
            <w:szCs w:val="24"/>
          </w:rPr>
          <w:t>cpdeps79@ac-poitiers.fr</w:t>
        </w:r>
      </w:hyperlink>
      <w:r w:rsidR="009E4504" w:rsidRPr="00043346">
        <w:rPr>
          <w:rFonts w:ascii="Gotham" w:hAnsi="Gotham"/>
          <w:sz w:val="24"/>
          <w:szCs w:val="24"/>
        </w:rPr>
        <w:t xml:space="preserve"> </w:t>
      </w:r>
    </w:p>
    <w:p w:rsidR="009E4504" w:rsidRDefault="009E4504" w:rsidP="00043346">
      <w:pPr>
        <w:numPr>
          <w:ilvl w:val="0"/>
          <w:numId w:val="1"/>
        </w:numPr>
        <w:spacing w:after="0" w:line="240" w:lineRule="auto"/>
        <w:rPr>
          <w:rFonts w:ascii="Gotham" w:hAnsi="Gotham"/>
          <w:sz w:val="24"/>
          <w:szCs w:val="24"/>
        </w:rPr>
      </w:pPr>
      <w:r w:rsidRPr="00043346">
        <w:rPr>
          <w:rFonts w:ascii="Gotham" w:hAnsi="Gotham"/>
          <w:sz w:val="24"/>
          <w:szCs w:val="24"/>
        </w:rPr>
        <w:t xml:space="preserve">2D : Christelle BOBINET UNSS </w:t>
      </w:r>
      <w:hyperlink r:id="rId18" w:history="1">
        <w:r w:rsidRPr="00043346">
          <w:rPr>
            <w:rStyle w:val="Lienhypertexte"/>
            <w:rFonts w:ascii="Gotham" w:hAnsi="Gotham"/>
            <w:sz w:val="24"/>
            <w:szCs w:val="24"/>
          </w:rPr>
          <w:t>Christelle.BOBINET@unss.org</w:t>
        </w:r>
      </w:hyperlink>
      <w:r w:rsidRPr="00043346">
        <w:rPr>
          <w:rFonts w:ascii="Gotham" w:hAnsi="Gotham"/>
          <w:sz w:val="24"/>
          <w:szCs w:val="24"/>
        </w:rPr>
        <w:t xml:space="preserve"> </w:t>
      </w:r>
    </w:p>
    <w:p w:rsidR="008A5215" w:rsidRPr="00043346" w:rsidRDefault="008A5215" w:rsidP="008A5215">
      <w:pPr>
        <w:numPr>
          <w:ilvl w:val="0"/>
          <w:numId w:val="1"/>
        </w:numPr>
        <w:spacing w:after="0" w:line="240" w:lineRule="auto"/>
        <w:rPr>
          <w:rFonts w:ascii="Gotham" w:hAnsi="Gotham"/>
          <w:sz w:val="24"/>
          <w:szCs w:val="24"/>
        </w:rPr>
      </w:pPr>
      <w:r>
        <w:rPr>
          <w:rFonts w:ascii="Gotham" w:hAnsi="Gotham"/>
          <w:sz w:val="24"/>
          <w:szCs w:val="24"/>
        </w:rPr>
        <w:t xml:space="preserve">USEP : Antoine PASSERON : </w:t>
      </w:r>
      <w:hyperlink r:id="rId19" w:history="1">
        <w:r w:rsidRPr="00F6674C">
          <w:rPr>
            <w:rStyle w:val="Lienhypertexte"/>
            <w:rFonts w:ascii="Gotham" w:hAnsi="Gotham"/>
            <w:sz w:val="24"/>
            <w:szCs w:val="24"/>
          </w:rPr>
          <w:t>antoine.passeron@laligue79.org</w:t>
        </w:r>
      </w:hyperlink>
      <w:r>
        <w:rPr>
          <w:rFonts w:ascii="Gotham" w:hAnsi="Gotham"/>
          <w:sz w:val="24"/>
          <w:szCs w:val="24"/>
        </w:rPr>
        <w:t xml:space="preserve"> </w:t>
      </w:r>
    </w:p>
    <w:p w:rsidR="009E4504" w:rsidRDefault="009E4504" w:rsidP="00AE78D8">
      <w:pPr>
        <w:pBdr>
          <w:top w:val="nil"/>
          <w:left w:val="nil"/>
          <w:bottom w:val="nil"/>
          <w:right w:val="nil"/>
          <w:between w:val="nil"/>
        </w:pBdr>
        <w:tabs>
          <w:tab w:val="left" w:leader="dot" w:pos="10206"/>
        </w:tabs>
        <w:spacing w:after="0" w:line="240" w:lineRule="auto"/>
        <w:jc w:val="both"/>
        <w:rPr>
          <w:rFonts w:ascii="Gotham" w:hAnsi="Gotham"/>
        </w:rPr>
      </w:pPr>
    </w:p>
    <w:p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rsidR="00342001" w:rsidRDefault="00342001" w:rsidP="00AE78D8">
      <w:pPr>
        <w:pBdr>
          <w:top w:val="nil"/>
          <w:left w:val="nil"/>
          <w:bottom w:val="nil"/>
          <w:right w:val="nil"/>
          <w:between w:val="nil"/>
        </w:pBdr>
        <w:tabs>
          <w:tab w:val="left" w:leader="dot" w:pos="10206"/>
        </w:tabs>
        <w:spacing w:after="0" w:line="240" w:lineRule="auto"/>
        <w:jc w:val="both"/>
        <w:rPr>
          <w:rFonts w:ascii="Gotham" w:hAnsi="Gotham"/>
        </w:rPr>
      </w:pPr>
    </w:p>
    <w:p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lastRenderedPageBreak/>
        <w:t xml:space="preserve">Nom </w:t>
      </w:r>
      <w:r w:rsidRPr="00043346">
        <w:rPr>
          <w:rFonts w:ascii="Gotham" w:hAnsi="Gotham"/>
          <w:b/>
          <w:sz w:val="24"/>
          <w:szCs w:val="24"/>
        </w:rPr>
        <w:t>École</w:t>
      </w:r>
      <w:r w:rsidRPr="00043346">
        <w:rPr>
          <w:rFonts w:ascii="Gotham" w:hAnsi="Gotham"/>
          <w:b/>
          <w:color w:val="000000"/>
          <w:sz w:val="24"/>
          <w:szCs w:val="24"/>
        </w:rPr>
        <w:t xml:space="preserve"> / Etablissement</w:t>
      </w:r>
      <w:r w:rsidRPr="00043346">
        <w:rPr>
          <w:rFonts w:ascii="Gotham" w:hAnsi="Gotham"/>
          <w:b/>
          <w:color w:val="000000"/>
          <w:sz w:val="24"/>
          <w:szCs w:val="24"/>
        </w:rPr>
        <w:tab/>
      </w:r>
    </w:p>
    <w:p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Nom du Directeur / Chef d’établissement :</w:t>
      </w:r>
      <w:r w:rsidRPr="00043346">
        <w:rPr>
          <w:rFonts w:ascii="Gotham" w:hAnsi="Gotham"/>
          <w:b/>
          <w:color w:val="000000"/>
          <w:sz w:val="24"/>
          <w:szCs w:val="24"/>
        </w:rPr>
        <w:tab/>
      </w:r>
    </w:p>
    <w:p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Ville</w:t>
      </w:r>
      <w:r w:rsidRPr="00043346">
        <w:rPr>
          <w:rFonts w:ascii="Gotham" w:hAnsi="Gotham"/>
          <w:b/>
          <w:color w:val="000000"/>
          <w:sz w:val="24"/>
          <w:szCs w:val="24"/>
        </w:rPr>
        <w:tab/>
        <w:t xml:space="preserve">Département : </w:t>
      </w:r>
      <w:r w:rsidRPr="00043346">
        <w:rPr>
          <w:rFonts w:ascii="Gotham" w:hAnsi="Gotham"/>
          <w:b/>
          <w:color w:val="000000"/>
          <w:sz w:val="24"/>
          <w:szCs w:val="24"/>
        </w:rPr>
        <w:tab/>
      </w: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 xml:space="preserve">Adresse mail : </w:t>
      </w:r>
      <w:r w:rsidRPr="00043346">
        <w:rPr>
          <w:rFonts w:ascii="Gotham" w:hAnsi="Gotham"/>
          <w:b/>
          <w:color w:val="000000"/>
          <w:sz w:val="24"/>
          <w:szCs w:val="24"/>
        </w:rPr>
        <w:tab/>
        <w:t xml:space="preserve">Numéro de téléphone : </w:t>
      </w:r>
      <w:r w:rsidRPr="00043346">
        <w:rPr>
          <w:rFonts w:ascii="Gotham" w:hAnsi="Gotham"/>
          <w:b/>
          <w:color w:val="000000"/>
          <w:sz w:val="24"/>
          <w:szCs w:val="24"/>
        </w:rPr>
        <w:tab/>
      </w: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 xml:space="preserve">Nom du coordonnateur du projet : </w:t>
      </w:r>
      <w:r w:rsidRPr="00043346">
        <w:rPr>
          <w:rFonts w:ascii="Gotham" w:hAnsi="Gotham"/>
          <w:b/>
          <w:color w:val="000000"/>
          <w:sz w:val="24"/>
          <w:szCs w:val="24"/>
        </w:rPr>
        <w:tab/>
      </w: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Adresse mai</w:t>
      </w:r>
      <w:r w:rsidR="00421EAD">
        <w:rPr>
          <w:rFonts w:ascii="Gotham" w:hAnsi="Gotham"/>
          <w:b/>
          <w:color w:val="000000"/>
          <w:sz w:val="24"/>
          <w:szCs w:val="24"/>
        </w:rPr>
        <w:t>l</w:t>
      </w:r>
      <w:r w:rsidRPr="00043346">
        <w:rPr>
          <w:rFonts w:ascii="Gotham" w:hAnsi="Gotham"/>
          <w:b/>
          <w:color w:val="000000"/>
          <w:sz w:val="24"/>
          <w:szCs w:val="24"/>
        </w:rPr>
        <w:t xml:space="preserve"> : </w:t>
      </w:r>
      <w:r w:rsidRPr="00043346">
        <w:rPr>
          <w:rFonts w:ascii="Gotham" w:hAnsi="Gotham"/>
          <w:b/>
          <w:color w:val="000000"/>
          <w:sz w:val="24"/>
          <w:szCs w:val="24"/>
        </w:rPr>
        <w:tab/>
        <w:t xml:space="preserve">Numéro de téléphone : </w:t>
      </w:r>
      <w:r w:rsidRPr="00043346">
        <w:rPr>
          <w:rFonts w:ascii="Gotham" w:hAnsi="Gotham"/>
          <w:b/>
          <w:color w:val="000000"/>
          <w:sz w:val="24"/>
          <w:szCs w:val="24"/>
        </w:rPr>
        <w:tab/>
      </w:r>
    </w:p>
    <w:p w:rsidR="00AE78D8"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rsidR="00421EAD" w:rsidRPr="00043346" w:rsidRDefault="00421EAD"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sz w:val="24"/>
          <w:szCs w:val="24"/>
        </w:rPr>
      </w:pPr>
      <w:r w:rsidRPr="00043346">
        <w:rPr>
          <w:rFonts w:ascii="Gotham" w:hAnsi="Gotham"/>
          <w:sz w:val="24"/>
          <w:szCs w:val="24"/>
        </w:rPr>
        <w:t xml:space="preserve">Mon école a-t-elle une association USEP ? : </w:t>
      </w:r>
      <w:r w:rsidR="00043346">
        <w:rPr>
          <w:rFonts w:ascii="Gotham" w:hAnsi="Gotham"/>
          <w:sz w:val="24"/>
          <w:szCs w:val="24"/>
        </w:rPr>
        <w:tab/>
      </w: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rsidR="00AE78D8" w:rsidRPr="00043346" w:rsidRDefault="000E5F89"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L’activité vélo ou VTT est-elle enseignée dans l’école / l’établissement (EPS, AS …) : </w:t>
      </w:r>
      <w:r w:rsidR="00AE78D8" w:rsidRPr="00043346">
        <w:rPr>
          <w:rFonts w:ascii="Gotham" w:hAnsi="Gotham"/>
          <w:color w:val="000000"/>
          <w:sz w:val="24"/>
          <w:szCs w:val="24"/>
        </w:rPr>
        <w:tab/>
      </w:r>
    </w:p>
    <w:p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rsidR="00AE78D8" w:rsidRPr="00043346" w:rsidRDefault="007D5212"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r w:rsidRPr="00043346">
        <w:rPr>
          <w:rFonts w:ascii="Gotham" w:hAnsi="Gotham"/>
          <w:sz w:val="24"/>
          <w:szCs w:val="24"/>
        </w:rPr>
        <w:t>L</w:t>
      </w:r>
      <w:r w:rsidR="000E5F89" w:rsidRPr="00043346">
        <w:rPr>
          <w:rFonts w:ascii="Gotham" w:hAnsi="Gotham"/>
          <w:sz w:val="24"/>
          <w:szCs w:val="24"/>
        </w:rPr>
        <w:t xml:space="preserve">’établissement </w:t>
      </w:r>
      <w:r w:rsidRPr="00043346">
        <w:rPr>
          <w:rFonts w:ascii="Gotham" w:hAnsi="Gotham"/>
          <w:sz w:val="24"/>
          <w:szCs w:val="24"/>
        </w:rPr>
        <w:t>(</w:t>
      </w:r>
      <w:r w:rsidR="000E5F89" w:rsidRPr="00043346">
        <w:rPr>
          <w:rFonts w:ascii="Gotham" w:hAnsi="Gotham"/>
          <w:sz w:val="24"/>
          <w:szCs w:val="24"/>
        </w:rPr>
        <w:t>ou l’école</w:t>
      </w:r>
      <w:r w:rsidRPr="00043346">
        <w:rPr>
          <w:rFonts w:ascii="Gotham" w:hAnsi="Gotham"/>
          <w:sz w:val="24"/>
          <w:szCs w:val="24"/>
        </w:rPr>
        <w:t xml:space="preserve">) </w:t>
      </w:r>
      <w:proofErr w:type="spellStart"/>
      <w:r w:rsidRPr="00043346">
        <w:rPr>
          <w:rFonts w:ascii="Gotham" w:hAnsi="Gotham"/>
          <w:sz w:val="24"/>
          <w:szCs w:val="24"/>
        </w:rPr>
        <w:t>a-t-il</w:t>
      </w:r>
      <w:proofErr w:type="spellEnd"/>
      <w:r w:rsidR="000E5F89" w:rsidRPr="00043346">
        <w:rPr>
          <w:rFonts w:ascii="Gotham" w:hAnsi="Gotham"/>
          <w:sz w:val="24"/>
          <w:szCs w:val="24"/>
        </w:rPr>
        <w:t xml:space="preserve"> </w:t>
      </w:r>
      <w:r w:rsidR="003F4014" w:rsidRPr="00043346">
        <w:rPr>
          <w:rFonts w:ascii="Gotham" w:hAnsi="Gotham"/>
          <w:sz w:val="24"/>
          <w:szCs w:val="24"/>
        </w:rPr>
        <w:t xml:space="preserve">(elle) </w:t>
      </w:r>
      <w:r w:rsidR="000E5F89" w:rsidRPr="00043346">
        <w:rPr>
          <w:rFonts w:ascii="Gotham" w:hAnsi="Gotham"/>
          <w:sz w:val="24"/>
          <w:szCs w:val="24"/>
        </w:rPr>
        <w:t>des</w:t>
      </w:r>
      <w:r w:rsidRPr="00043346">
        <w:rPr>
          <w:rFonts w:ascii="Gotham" w:hAnsi="Gotham"/>
          <w:sz w:val="24"/>
          <w:szCs w:val="24"/>
        </w:rPr>
        <w:t xml:space="preserve"> </w:t>
      </w:r>
      <w:r w:rsidR="000E5F89" w:rsidRPr="00043346">
        <w:rPr>
          <w:rFonts w:ascii="Gotham" w:hAnsi="Gotham"/>
          <w:color w:val="000000"/>
          <w:sz w:val="24"/>
          <w:szCs w:val="24"/>
        </w:rPr>
        <w:t>besoins en terme de formation :</w:t>
      </w:r>
    </w:p>
    <w:p w:rsidR="00A67BD9" w:rsidRPr="00043346" w:rsidRDefault="00A67BD9"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rsidR="00AE78D8" w:rsidRPr="00043346" w:rsidRDefault="000E5F89" w:rsidP="00AE78D8">
      <w:pPr>
        <w:pStyle w:val="Paragraphedeliste"/>
        <w:numPr>
          <w:ilvl w:val="0"/>
          <w:numId w:val="6"/>
        </w:num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Des enseignants : </w:t>
      </w:r>
      <w:r w:rsidR="00AE78D8" w:rsidRPr="00043346">
        <w:rPr>
          <w:rFonts w:ascii="Gotham" w:hAnsi="Gotham"/>
          <w:color w:val="000000"/>
          <w:sz w:val="24"/>
          <w:szCs w:val="24"/>
        </w:rPr>
        <w:tab/>
      </w:r>
    </w:p>
    <w:p w:rsidR="00A67BD9" w:rsidRPr="00043346" w:rsidRDefault="00A67BD9" w:rsidP="00A67BD9">
      <w:pPr>
        <w:pStyle w:val="Paragraphedeliste"/>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p>
    <w:p w:rsidR="00C30220" w:rsidRDefault="000E5F89" w:rsidP="00776EB3">
      <w:pPr>
        <w:pStyle w:val="Paragraphedeliste"/>
        <w:numPr>
          <w:ilvl w:val="0"/>
          <w:numId w:val="6"/>
        </w:num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Des bénévoles (primaire uniquement) : </w:t>
      </w:r>
      <w:r w:rsidR="00AE78D8" w:rsidRPr="00043346">
        <w:rPr>
          <w:rFonts w:ascii="Gotham" w:hAnsi="Gotham"/>
          <w:color w:val="000000"/>
          <w:sz w:val="24"/>
          <w:szCs w:val="24"/>
        </w:rPr>
        <w:tab/>
      </w:r>
    </w:p>
    <w:p w:rsidR="00C30220" w:rsidRPr="00C30220" w:rsidRDefault="00C30220" w:rsidP="00C30220">
      <w:pPr>
        <w:pStyle w:val="Paragraphedeliste"/>
        <w:rPr>
          <w:rFonts w:ascii="Gotham" w:hAnsi="Gotham"/>
          <w:color w:val="000000"/>
          <w:sz w:val="24"/>
          <w:szCs w:val="24"/>
        </w:rPr>
      </w:pPr>
    </w:p>
    <w:p w:rsidR="00C30220" w:rsidRDefault="00C30220" w:rsidP="00C30220">
      <w:p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p>
    <w:p w:rsidR="00AE1ED6" w:rsidRDefault="00AE1ED6" w:rsidP="00AE1ED6">
      <w:pPr>
        <w:pBdr>
          <w:top w:val="nil"/>
          <w:left w:val="nil"/>
          <w:bottom w:val="nil"/>
          <w:right w:val="nil"/>
          <w:between w:val="nil"/>
        </w:pBdr>
        <w:tabs>
          <w:tab w:val="left" w:leader="dot" w:pos="10206"/>
        </w:tabs>
        <w:spacing w:after="0" w:line="240" w:lineRule="auto"/>
        <w:jc w:val="both"/>
        <w:rPr>
          <w:rFonts w:asciiTheme="minorHAnsi" w:hAnsiTheme="minorHAnsi" w:cstheme="minorHAnsi"/>
          <w:b/>
          <w:color w:val="0070C0"/>
          <w:sz w:val="24"/>
          <w:szCs w:val="24"/>
        </w:rPr>
      </w:pPr>
      <w:r w:rsidRPr="00AE1ED6">
        <w:rPr>
          <w:rFonts w:asciiTheme="minorHAnsi" w:hAnsiTheme="minorHAnsi" w:cstheme="minorHAnsi"/>
          <w:b/>
          <w:color w:val="0070C0"/>
          <w:sz w:val="24"/>
          <w:szCs w:val="24"/>
        </w:rPr>
        <w:t xml:space="preserve">M Patrice </w:t>
      </w:r>
      <w:proofErr w:type="spellStart"/>
      <w:r w:rsidRPr="00AE1ED6">
        <w:rPr>
          <w:rFonts w:asciiTheme="minorHAnsi" w:hAnsiTheme="minorHAnsi" w:cstheme="minorHAnsi"/>
          <w:b/>
          <w:color w:val="0070C0"/>
          <w:sz w:val="24"/>
          <w:szCs w:val="24"/>
        </w:rPr>
        <w:t>Rocas</w:t>
      </w:r>
      <w:proofErr w:type="spellEnd"/>
      <w:r w:rsidRPr="00AE1ED6">
        <w:rPr>
          <w:rFonts w:asciiTheme="minorHAnsi" w:hAnsiTheme="minorHAnsi" w:cstheme="minorHAnsi"/>
          <w:b/>
          <w:color w:val="0070C0"/>
          <w:sz w:val="24"/>
          <w:szCs w:val="24"/>
        </w:rPr>
        <w:t xml:space="preserve"> (</w:t>
      </w:r>
      <w:hyperlink r:id="rId20" w:history="1">
        <w:r w:rsidRPr="00AE1ED6">
          <w:rPr>
            <w:rFonts w:asciiTheme="minorHAnsi" w:hAnsiTheme="minorHAnsi" w:cstheme="minorHAnsi"/>
            <w:b/>
            <w:color w:val="0070C0"/>
            <w:u w:val="single"/>
          </w:rPr>
          <w:t>Patrice.Rocas@ac-poitiers.fr</w:t>
        </w:r>
      </w:hyperlink>
      <w:r w:rsidRPr="00AE1ED6">
        <w:rPr>
          <w:rFonts w:asciiTheme="minorHAnsi" w:hAnsiTheme="minorHAnsi" w:cstheme="minorHAnsi"/>
          <w:b/>
          <w:color w:val="0070C0"/>
        </w:rPr>
        <w:t>)</w:t>
      </w:r>
      <w:r w:rsidRPr="00AE1ED6">
        <w:rPr>
          <w:rFonts w:asciiTheme="minorHAnsi" w:hAnsiTheme="minorHAnsi" w:cstheme="minorHAnsi"/>
          <w:b/>
          <w:color w:val="0070C0"/>
          <w:sz w:val="24"/>
          <w:szCs w:val="24"/>
        </w:rPr>
        <w:t>, conseiller patrimoine à la DAAC vous propose des liens pour identifier les visites à réaliser à proximité de votre établissement</w:t>
      </w:r>
      <w:r w:rsidR="00AC6C1B">
        <w:rPr>
          <w:rFonts w:asciiTheme="minorHAnsi" w:hAnsiTheme="minorHAnsi" w:cstheme="minorHAnsi"/>
          <w:b/>
          <w:color w:val="0070C0"/>
          <w:sz w:val="24"/>
          <w:szCs w:val="24"/>
        </w:rPr>
        <w:t>.</w:t>
      </w:r>
    </w:p>
    <w:p w:rsidR="00AC6C1B" w:rsidRPr="00AE1ED6" w:rsidRDefault="00AC6C1B" w:rsidP="00AE1ED6">
      <w:pPr>
        <w:pBdr>
          <w:top w:val="nil"/>
          <w:left w:val="nil"/>
          <w:bottom w:val="nil"/>
          <w:right w:val="nil"/>
          <w:between w:val="nil"/>
        </w:pBdr>
        <w:tabs>
          <w:tab w:val="left" w:leader="dot" w:pos="10206"/>
        </w:tabs>
        <w:spacing w:after="0" w:line="240" w:lineRule="auto"/>
        <w:jc w:val="both"/>
        <w:rPr>
          <w:rFonts w:asciiTheme="minorHAnsi" w:hAnsiTheme="minorHAnsi" w:cstheme="minorHAnsi"/>
          <w:b/>
          <w:color w:val="0070C0"/>
          <w:sz w:val="24"/>
          <w:szCs w:val="24"/>
        </w:rPr>
      </w:pPr>
    </w:p>
    <w:p w:rsidR="00AE1ED6" w:rsidRPr="00AE1ED6" w:rsidRDefault="00AE1ED6" w:rsidP="00AE1ED6">
      <w:pPr>
        <w:spacing w:after="0" w:line="240" w:lineRule="auto"/>
        <w:jc w:val="both"/>
        <w:rPr>
          <w:rFonts w:asciiTheme="minorHAnsi" w:eastAsia="Times New Roman" w:hAnsiTheme="minorHAnsi" w:cstheme="minorHAnsi"/>
          <w:b/>
          <w:sz w:val="24"/>
          <w:szCs w:val="24"/>
        </w:rPr>
      </w:pPr>
      <w:r w:rsidRPr="00AE1ED6">
        <w:rPr>
          <w:rFonts w:asciiTheme="minorHAnsi" w:eastAsia="Times New Roman" w:hAnsiTheme="minorHAnsi" w:cstheme="minorHAnsi"/>
          <w:b/>
          <w:sz w:val="24"/>
          <w:szCs w:val="24"/>
        </w:rPr>
        <w:t xml:space="preserve">1/ </w:t>
      </w:r>
      <w:r w:rsidRPr="00AE1ED6">
        <w:rPr>
          <w:rFonts w:asciiTheme="minorHAnsi" w:eastAsia="Times New Roman" w:hAnsiTheme="minorHAnsi" w:cstheme="minorHAnsi"/>
          <w:b/>
          <w:sz w:val="24"/>
          <w:szCs w:val="24"/>
          <w:u w:val="single"/>
        </w:rPr>
        <w:t>La ligne de démarcation en Vienne et Charentes :</w:t>
      </w:r>
      <w:r w:rsidRPr="00AE1ED6">
        <w:rPr>
          <w:rFonts w:asciiTheme="minorHAnsi" w:eastAsia="Times New Roman" w:hAnsiTheme="minorHAnsi" w:cstheme="minorHAnsi"/>
          <w:b/>
          <w:sz w:val="24"/>
          <w:szCs w:val="24"/>
        </w:rPr>
        <w:t xml:space="preserve"> </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Le lien ci-dessous permet une bonne approche de ce thème</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https://www.combiers.fr/docs/ligne_demarcation_charente_vienne.pdf</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Il s'agit d'un fascicule mise en ligne promu par les Bleuets de France, le Conseil Régional de la Charente, celui de la Vienne, l'ONAC et le ministère de la Défense.</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Localement, il existe des anecdotes qui sont généralement des témoignages. Quelques-uns d'entre eux sont répertoriés et accessibles dans les bibliothèques municipales et peuvent faire l'objet d'investigation par les élèves.</w:t>
      </w:r>
    </w:p>
    <w:p w:rsidR="00AE1ED6" w:rsidRPr="00AE1ED6" w:rsidRDefault="00AE1ED6" w:rsidP="00AE1ED6">
      <w:pPr>
        <w:spacing w:after="0" w:line="240" w:lineRule="auto"/>
        <w:jc w:val="both"/>
        <w:rPr>
          <w:rFonts w:asciiTheme="minorHAnsi" w:eastAsia="Times New Roman" w:hAnsiTheme="minorHAnsi" w:cstheme="minorHAnsi"/>
          <w:sz w:val="24"/>
          <w:szCs w:val="24"/>
        </w:rPr>
      </w:pPr>
    </w:p>
    <w:p w:rsidR="00AE1ED6" w:rsidRPr="00AE1ED6" w:rsidRDefault="00AE1ED6" w:rsidP="00AE1ED6">
      <w:pPr>
        <w:spacing w:after="0" w:line="240" w:lineRule="auto"/>
        <w:jc w:val="both"/>
        <w:rPr>
          <w:rFonts w:asciiTheme="minorHAnsi" w:eastAsia="Times New Roman" w:hAnsiTheme="minorHAnsi" w:cstheme="minorHAnsi"/>
          <w:b/>
          <w:sz w:val="24"/>
          <w:szCs w:val="24"/>
          <w:u w:val="single"/>
        </w:rPr>
      </w:pPr>
      <w:r w:rsidRPr="00AE1ED6">
        <w:rPr>
          <w:rFonts w:asciiTheme="minorHAnsi" w:eastAsia="Times New Roman" w:hAnsiTheme="minorHAnsi" w:cstheme="minorHAnsi"/>
          <w:b/>
          <w:sz w:val="24"/>
          <w:szCs w:val="24"/>
          <w:u w:val="single"/>
        </w:rPr>
        <w:t xml:space="preserve">2/ </w:t>
      </w:r>
      <w:r w:rsidR="00342001">
        <w:rPr>
          <w:rFonts w:asciiTheme="minorHAnsi" w:eastAsia="Times New Roman" w:hAnsiTheme="minorHAnsi" w:cstheme="minorHAnsi"/>
          <w:b/>
          <w:sz w:val="24"/>
          <w:szCs w:val="24"/>
          <w:u w:val="single"/>
        </w:rPr>
        <w:t>L</w:t>
      </w:r>
      <w:r w:rsidRPr="00AE1ED6">
        <w:rPr>
          <w:rFonts w:asciiTheme="minorHAnsi" w:eastAsia="Times New Roman" w:hAnsiTheme="minorHAnsi" w:cstheme="minorHAnsi"/>
          <w:b/>
          <w:sz w:val="24"/>
          <w:szCs w:val="24"/>
          <w:u w:val="single"/>
        </w:rPr>
        <w:t>es chemins de pèlerinage :</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Ce thème aborde plutôt le sujet du bâti religieux médiéval. De nombreuses églises sont construites sur des plans qui facilitent l’accès aux chapelles. Les légendes locales sont également riches d'anecdotes. Le site de l'inventaire du Poitou-Charentes : https://inventaire.poitou-charentes.fr/</w:t>
      </w:r>
    </w:p>
    <w:p w:rsidR="00AE1ED6" w:rsidRPr="00AE1ED6" w:rsidRDefault="00AE1ED6" w:rsidP="00AE1ED6">
      <w:pPr>
        <w:spacing w:after="0" w:line="240" w:lineRule="auto"/>
        <w:jc w:val="both"/>
        <w:rPr>
          <w:rFonts w:asciiTheme="minorHAnsi" w:eastAsia="Times New Roman" w:hAnsiTheme="minorHAnsi" w:cstheme="minorHAnsi"/>
          <w:sz w:val="24"/>
          <w:szCs w:val="24"/>
        </w:rPr>
      </w:pPr>
    </w:p>
    <w:p w:rsidR="00AE1ED6" w:rsidRPr="00AE1ED6" w:rsidRDefault="00AE1ED6" w:rsidP="00AE1ED6">
      <w:pPr>
        <w:spacing w:after="0" w:line="240" w:lineRule="auto"/>
        <w:jc w:val="both"/>
        <w:rPr>
          <w:rFonts w:asciiTheme="minorHAnsi" w:eastAsia="Times New Roman" w:hAnsiTheme="minorHAnsi" w:cstheme="minorHAnsi"/>
          <w:b/>
          <w:sz w:val="24"/>
          <w:szCs w:val="24"/>
          <w:u w:val="single"/>
        </w:rPr>
      </w:pPr>
      <w:r w:rsidRPr="00AE1ED6">
        <w:rPr>
          <w:rFonts w:asciiTheme="minorHAnsi" w:eastAsia="Times New Roman" w:hAnsiTheme="minorHAnsi" w:cstheme="minorHAnsi"/>
          <w:b/>
          <w:sz w:val="24"/>
          <w:szCs w:val="24"/>
          <w:u w:val="single"/>
        </w:rPr>
        <w:t>3/ Les chemins gaulois et les voies romaines :</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Ces axes de circulation et de passage sont les prémisses des grandes routes ou chemins qui ont été aménagés par la suite. Les voies romaines sont bien documentées. De nombreuses bornes milliaires sont encore visibles de nos jours. Ces voies ont participé au développement des agglomérations et sont en lien direct avec le patrimoine antique.</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Il est donc possible de s'y référer pour marquer physiquement un tracé de voie antique à réutiliser sur le parcours du TAPV.</w:t>
      </w:r>
    </w:p>
    <w:p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De nombreux sites internet les documentent : http://histoirepassion.eu/?Carte-des-voies-romaines-et-merovingiennes-en-Charente-1921</w:t>
      </w:r>
    </w:p>
    <w:p w:rsidR="00AE1ED6" w:rsidRPr="00AE1ED6" w:rsidRDefault="00AE1ED6" w:rsidP="00D1639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http://sitegalloromain.canalblog.com/archives/2015/05/15/32057189.html</w:t>
      </w:r>
    </w:p>
    <w:p w:rsidR="009E4504" w:rsidRPr="00C30220" w:rsidRDefault="009E4504" w:rsidP="00C30220">
      <w:p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C30220">
        <w:rPr>
          <w:rFonts w:ascii="Gotham" w:hAnsi="Gotham"/>
          <w:color w:val="000000"/>
          <w:sz w:val="24"/>
          <w:szCs w:val="24"/>
        </w:rPr>
        <w:br w:type="page"/>
      </w:r>
    </w:p>
    <w:tbl>
      <w:tblPr>
        <w:tblStyle w:val="a0"/>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F4501E" w:rsidRPr="009E4504">
        <w:tc>
          <w:tcPr>
            <w:tcW w:w="10196" w:type="dxa"/>
          </w:tcPr>
          <w:p w:rsidR="00F4501E" w:rsidRPr="009E4504" w:rsidRDefault="000E5F89" w:rsidP="007D5212">
            <w:pPr>
              <w:pBdr>
                <w:top w:val="nil"/>
                <w:left w:val="nil"/>
                <w:bottom w:val="nil"/>
                <w:right w:val="nil"/>
                <w:between w:val="nil"/>
              </w:pBdr>
              <w:shd w:val="clear" w:color="auto" w:fill="DEEAF6" w:themeFill="accent1" w:themeFillTint="33"/>
              <w:jc w:val="center"/>
              <w:rPr>
                <w:rFonts w:ascii="Gotham" w:hAnsi="Gotham"/>
                <w:b/>
                <w:color w:val="000000"/>
                <w:sz w:val="24"/>
              </w:rPr>
            </w:pPr>
            <w:r w:rsidRPr="00AC6C1B">
              <w:rPr>
                <w:rFonts w:ascii="Gotham" w:hAnsi="Gotham"/>
                <w:b/>
                <w:color w:val="FF0000"/>
                <w:sz w:val="24"/>
              </w:rPr>
              <w:lastRenderedPageBreak/>
              <w:t>Description de l’action</w:t>
            </w:r>
          </w:p>
        </w:tc>
      </w:tr>
      <w:tr w:rsidR="00F4501E" w:rsidRPr="009E4504">
        <w:tc>
          <w:tcPr>
            <w:tcW w:w="10196" w:type="dxa"/>
          </w:tcPr>
          <w:p w:rsidR="009E4504"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Date</w:t>
            </w:r>
            <w:r w:rsidRPr="009E4504">
              <w:rPr>
                <w:rFonts w:ascii="Gotham" w:hAnsi="Gotham"/>
                <w:color w:val="000000"/>
                <w:sz w:val="24"/>
              </w:rPr>
              <w:t xml:space="preserve"> (dans la semaine prévue dans le département) : </w:t>
            </w:r>
            <w:r w:rsidR="009E4504">
              <w:rPr>
                <w:rFonts w:ascii="Gotham" w:hAnsi="Gotham"/>
                <w:color w:val="000000"/>
                <w:sz w:val="24"/>
              </w:rPr>
              <w:tab/>
            </w:r>
          </w:p>
          <w:p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Durée</w:t>
            </w:r>
            <w:r w:rsidRPr="009E4504">
              <w:rPr>
                <w:rFonts w:ascii="Gotham" w:hAnsi="Gotham"/>
                <w:color w:val="000000"/>
                <w:sz w:val="24"/>
              </w:rPr>
              <w:t xml:space="preserve"> (au min</w:t>
            </w:r>
            <w:r w:rsidR="009E4504">
              <w:rPr>
                <w:rFonts w:ascii="Gotham" w:hAnsi="Gotham"/>
                <w:color w:val="000000"/>
                <w:sz w:val="24"/>
              </w:rPr>
              <w:t xml:space="preserve">imum une demie journée) : </w:t>
            </w:r>
            <w:r w:rsidR="009E4504">
              <w:rPr>
                <w:rFonts w:ascii="Gotham" w:hAnsi="Gotham"/>
                <w:color w:val="000000"/>
                <w:sz w:val="24"/>
              </w:rPr>
              <w:tab/>
            </w:r>
          </w:p>
          <w:p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rsidR="00F4501E" w:rsidRPr="009E4504" w:rsidRDefault="00342001"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u w:val="single"/>
              </w:rPr>
              <w:t>Action</w:t>
            </w:r>
            <w:r w:rsidR="000E5F89" w:rsidRPr="00782E00">
              <w:rPr>
                <w:rFonts w:ascii="Gotham" w:hAnsi="Gotham"/>
                <w:color w:val="000000"/>
                <w:sz w:val="24"/>
                <w:u w:val="single"/>
              </w:rPr>
              <w:t xml:space="preserve"> – r</w:t>
            </w:r>
            <w:r>
              <w:rPr>
                <w:rFonts w:ascii="Gotham" w:hAnsi="Gotham"/>
                <w:color w:val="000000"/>
                <w:sz w:val="24"/>
                <w:u w:val="single"/>
              </w:rPr>
              <w:t xml:space="preserve">elais avec un autre département </w:t>
            </w:r>
            <w:r w:rsidR="000E5F89" w:rsidRPr="009E4504">
              <w:rPr>
                <w:rFonts w:ascii="Gotham" w:hAnsi="Gotham"/>
                <w:color w:val="000000"/>
                <w:sz w:val="24"/>
              </w:rPr>
              <w:t xml:space="preserve">: </w:t>
            </w:r>
            <w:r>
              <w:rPr>
                <w:rFonts w:ascii="Gotham" w:hAnsi="Gotham"/>
                <w:color w:val="000000"/>
                <w:sz w:val="24"/>
              </w:rPr>
              <w:t>identifier ici si vous participerez à un relai.</w:t>
            </w:r>
          </w:p>
          <w:p w:rsidR="00F4501E" w:rsidRPr="00782E00" w:rsidRDefault="00782E00" w:rsidP="009E4504">
            <w:pPr>
              <w:numPr>
                <w:ilvl w:val="0"/>
                <w:numId w:val="4"/>
              </w:numPr>
              <w:pBdr>
                <w:top w:val="nil"/>
                <w:left w:val="nil"/>
                <w:bottom w:val="nil"/>
                <w:right w:val="nil"/>
                <w:between w:val="nil"/>
              </w:pBdr>
              <w:tabs>
                <w:tab w:val="left" w:leader="dot" w:pos="9639"/>
              </w:tabs>
              <w:jc w:val="both"/>
              <w:rPr>
                <w:rFonts w:ascii="Gotham" w:hAnsi="Gotham"/>
                <w:sz w:val="24"/>
              </w:rPr>
            </w:pPr>
            <w:r>
              <w:rPr>
                <w:rFonts w:ascii="Gotham" w:hAnsi="Gotham"/>
                <w:color w:val="000000"/>
                <w:sz w:val="24"/>
              </w:rPr>
              <w:t>16 vers 86 </w:t>
            </w:r>
            <w:r w:rsidR="00AC6C1B">
              <w:rPr>
                <w:rFonts w:ascii="Gotham" w:hAnsi="Gotham"/>
                <w:color w:val="000000"/>
                <w:sz w:val="24"/>
              </w:rPr>
              <w:t xml:space="preserve">le 5 mai </w:t>
            </w:r>
            <w:r>
              <w:rPr>
                <w:rFonts w:ascii="Gotham" w:hAnsi="Gotham"/>
                <w:color w:val="000000"/>
                <w:sz w:val="24"/>
              </w:rPr>
              <w:t>:</w:t>
            </w:r>
          </w:p>
          <w:p w:rsidR="00782E00" w:rsidRPr="00782E00" w:rsidRDefault="00782E00" w:rsidP="009E4504">
            <w:pPr>
              <w:numPr>
                <w:ilvl w:val="0"/>
                <w:numId w:val="4"/>
              </w:numPr>
              <w:pBdr>
                <w:top w:val="nil"/>
                <w:left w:val="nil"/>
                <w:bottom w:val="nil"/>
                <w:right w:val="nil"/>
                <w:between w:val="nil"/>
              </w:pBdr>
              <w:tabs>
                <w:tab w:val="left" w:leader="dot" w:pos="9639"/>
              </w:tabs>
              <w:jc w:val="both"/>
              <w:rPr>
                <w:rFonts w:ascii="Gotham" w:hAnsi="Gotham"/>
                <w:sz w:val="24"/>
              </w:rPr>
            </w:pPr>
            <w:r>
              <w:rPr>
                <w:rFonts w:ascii="Gotham" w:hAnsi="Gotham"/>
                <w:color w:val="000000"/>
                <w:sz w:val="24"/>
              </w:rPr>
              <w:t>86 vers 79 </w:t>
            </w:r>
            <w:r w:rsidR="00342001">
              <w:rPr>
                <w:rFonts w:ascii="Gotham" w:hAnsi="Gotham"/>
                <w:color w:val="000000"/>
                <w:sz w:val="24"/>
              </w:rPr>
              <w:t>le 1</w:t>
            </w:r>
            <w:r w:rsidR="00AC6C1B">
              <w:rPr>
                <w:rFonts w:ascii="Gotham" w:hAnsi="Gotham"/>
                <w:color w:val="000000"/>
                <w:sz w:val="24"/>
              </w:rPr>
              <w:t xml:space="preserve">2 mai </w:t>
            </w:r>
            <w:r>
              <w:rPr>
                <w:rFonts w:ascii="Gotham" w:hAnsi="Gotham"/>
                <w:color w:val="000000"/>
                <w:sz w:val="24"/>
              </w:rPr>
              <w:t>:</w:t>
            </w:r>
          </w:p>
          <w:p w:rsidR="00782E00" w:rsidRPr="009E4504" w:rsidRDefault="00782E00" w:rsidP="009E4504">
            <w:pPr>
              <w:numPr>
                <w:ilvl w:val="0"/>
                <w:numId w:val="4"/>
              </w:numPr>
              <w:pBdr>
                <w:top w:val="nil"/>
                <w:left w:val="nil"/>
                <w:bottom w:val="nil"/>
                <w:right w:val="nil"/>
                <w:between w:val="nil"/>
              </w:pBdr>
              <w:tabs>
                <w:tab w:val="left" w:leader="dot" w:pos="9639"/>
              </w:tabs>
              <w:jc w:val="both"/>
              <w:rPr>
                <w:rFonts w:ascii="Gotham" w:hAnsi="Gotham"/>
                <w:sz w:val="24"/>
              </w:rPr>
            </w:pPr>
            <w:r>
              <w:rPr>
                <w:rFonts w:ascii="Gotham" w:hAnsi="Gotham"/>
                <w:color w:val="000000"/>
                <w:sz w:val="24"/>
              </w:rPr>
              <w:t>79 vers 17 </w:t>
            </w:r>
            <w:r w:rsidR="00342001">
              <w:rPr>
                <w:rFonts w:ascii="Gotham" w:hAnsi="Gotham"/>
                <w:color w:val="000000"/>
                <w:sz w:val="24"/>
              </w:rPr>
              <w:t>le 22</w:t>
            </w:r>
            <w:r w:rsidR="00AC6C1B">
              <w:rPr>
                <w:rFonts w:ascii="Gotham" w:hAnsi="Gotham"/>
                <w:color w:val="000000"/>
                <w:sz w:val="24"/>
              </w:rPr>
              <w:t xml:space="preserve"> mai </w:t>
            </w:r>
            <w:r>
              <w:rPr>
                <w:rFonts w:ascii="Gotham" w:hAnsi="Gotham"/>
                <w:color w:val="000000"/>
                <w:sz w:val="24"/>
              </w:rPr>
              <w:t xml:space="preserve">: </w:t>
            </w:r>
          </w:p>
        </w:tc>
      </w:tr>
      <w:tr w:rsidR="00F4501E" w:rsidRPr="009E4504">
        <w:tc>
          <w:tcPr>
            <w:tcW w:w="10196" w:type="dxa"/>
          </w:tcPr>
          <w:p w:rsidR="00F4501E" w:rsidRDefault="000E5F89" w:rsidP="00A67BD9">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 xml:space="preserve">Liens avec les objectifs </w:t>
            </w:r>
            <w:r w:rsidRPr="009E4504">
              <w:rPr>
                <w:rFonts w:ascii="Gotham" w:hAnsi="Gotham"/>
                <w:color w:val="000000"/>
                <w:sz w:val="24"/>
              </w:rPr>
              <w:t xml:space="preserve">du projet d’école, de réseau, d’établissement (savoir rouler, développement durable, santé, </w:t>
            </w:r>
            <w:r w:rsidRPr="009E4504">
              <w:rPr>
                <w:rFonts w:ascii="Gotham" w:hAnsi="Gotham"/>
                <w:sz w:val="24"/>
              </w:rPr>
              <w:t xml:space="preserve">découverte du territoire, génération 2024  </w:t>
            </w:r>
            <w:r w:rsidRPr="009E4504">
              <w:rPr>
                <w:rFonts w:ascii="Gotham" w:hAnsi="Gotham"/>
                <w:color w:val="000000"/>
                <w:sz w:val="24"/>
              </w:rPr>
              <w:t xml:space="preserve">…) : </w:t>
            </w:r>
          </w:p>
          <w:p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rsidR="00377006" w:rsidRPr="00A67BD9" w:rsidRDefault="00377006" w:rsidP="00377006">
            <w:pPr>
              <w:pBdr>
                <w:top w:val="nil"/>
                <w:left w:val="nil"/>
                <w:bottom w:val="nil"/>
                <w:right w:val="nil"/>
                <w:between w:val="nil"/>
              </w:pBdr>
              <w:jc w:val="both"/>
              <w:rPr>
                <w:rFonts w:ascii="Gotham" w:hAnsi="Gotham"/>
                <w:sz w:val="16"/>
                <w:szCs w:val="16"/>
              </w:rPr>
            </w:pPr>
          </w:p>
        </w:tc>
      </w:tr>
      <w:tr w:rsidR="00F4501E" w:rsidRPr="009E4504">
        <w:tc>
          <w:tcPr>
            <w:tcW w:w="10196" w:type="dxa"/>
          </w:tcPr>
          <w:p w:rsidR="00A67BD9" w:rsidRDefault="000168A4">
            <w:pPr>
              <w:pBdr>
                <w:top w:val="nil"/>
                <w:left w:val="nil"/>
                <w:bottom w:val="nil"/>
                <w:right w:val="nil"/>
                <w:between w:val="nil"/>
              </w:pBdr>
              <w:jc w:val="both"/>
              <w:rPr>
                <w:rFonts w:ascii="Gotham" w:hAnsi="Gotham"/>
                <w:color w:val="000000"/>
                <w:sz w:val="24"/>
              </w:rPr>
            </w:pPr>
            <w:r>
              <w:rPr>
                <w:rFonts w:ascii="Gotham" w:hAnsi="Gotham"/>
                <w:color w:val="0070C0"/>
                <w:sz w:val="24"/>
              </w:rPr>
              <w:t>Parcours envisagé</w:t>
            </w:r>
            <w:r w:rsidR="000E5F89" w:rsidRPr="009E4504">
              <w:rPr>
                <w:rFonts w:ascii="Gotham" w:hAnsi="Gotham"/>
                <w:color w:val="0070C0"/>
                <w:sz w:val="24"/>
              </w:rPr>
              <w:t> </w:t>
            </w:r>
            <w:r w:rsidR="000E5F89" w:rsidRPr="009E4504">
              <w:rPr>
                <w:rFonts w:ascii="Gotham" w:hAnsi="Gotham"/>
                <w:color w:val="000000"/>
                <w:sz w:val="24"/>
              </w:rPr>
              <w:t xml:space="preserve">(sortie sur route, en forêt, ateliers </w:t>
            </w:r>
            <w:r w:rsidR="00A67BD9">
              <w:rPr>
                <w:rFonts w:ascii="Gotham" w:hAnsi="Gotham"/>
                <w:color w:val="000000"/>
                <w:sz w:val="24"/>
              </w:rPr>
              <w:t xml:space="preserve">…) : </w:t>
            </w:r>
          </w:p>
          <w:p w:rsidR="000168A4" w:rsidRDefault="000168A4" w:rsidP="000168A4">
            <w:pPr>
              <w:pStyle w:val="Paragraphedeliste"/>
              <w:numPr>
                <w:ilvl w:val="0"/>
                <w:numId w:val="7"/>
              </w:numPr>
              <w:pBdr>
                <w:top w:val="nil"/>
                <w:left w:val="nil"/>
                <w:bottom w:val="nil"/>
                <w:right w:val="nil"/>
                <w:between w:val="nil"/>
              </w:pBdr>
              <w:tabs>
                <w:tab w:val="left" w:leader="dot" w:pos="9639"/>
              </w:tabs>
              <w:spacing w:after="160" w:line="259" w:lineRule="auto"/>
              <w:jc w:val="both"/>
              <w:rPr>
                <w:rFonts w:ascii="Gotham" w:hAnsi="Gotham"/>
                <w:color w:val="000000"/>
                <w:sz w:val="24"/>
                <w:szCs w:val="24"/>
              </w:rPr>
            </w:pPr>
            <w:r w:rsidRPr="000168A4">
              <w:rPr>
                <w:rFonts w:ascii="Gotham" w:hAnsi="Gotham"/>
                <w:color w:val="000000"/>
                <w:sz w:val="24"/>
                <w:szCs w:val="24"/>
              </w:rPr>
              <w:t>Lieu de départ / d’</w:t>
            </w:r>
            <w:r>
              <w:rPr>
                <w:rFonts w:ascii="Gotham" w:hAnsi="Gotham"/>
                <w:color w:val="000000"/>
                <w:sz w:val="24"/>
                <w:szCs w:val="24"/>
              </w:rPr>
              <w:t>arrivée :</w:t>
            </w:r>
          </w:p>
          <w:p w:rsidR="00A02818" w:rsidRDefault="00A02818" w:rsidP="000168A4">
            <w:pPr>
              <w:pStyle w:val="Paragraphedeliste"/>
              <w:numPr>
                <w:ilvl w:val="0"/>
                <w:numId w:val="7"/>
              </w:numPr>
              <w:pBdr>
                <w:top w:val="nil"/>
                <w:left w:val="nil"/>
                <w:bottom w:val="nil"/>
                <w:right w:val="nil"/>
                <w:between w:val="nil"/>
              </w:pBdr>
              <w:tabs>
                <w:tab w:val="left" w:leader="dot" w:pos="9639"/>
              </w:tabs>
              <w:spacing w:after="160" w:line="259" w:lineRule="auto"/>
              <w:jc w:val="both"/>
              <w:rPr>
                <w:rFonts w:ascii="Gotham" w:hAnsi="Gotham"/>
                <w:color w:val="000000"/>
                <w:sz w:val="24"/>
                <w:szCs w:val="24"/>
              </w:rPr>
            </w:pPr>
            <w:r>
              <w:rPr>
                <w:rFonts w:ascii="Gotham" w:hAnsi="Gotham"/>
                <w:color w:val="000000"/>
                <w:sz w:val="24"/>
                <w:szCs w:val="24"/>
              </w:rPr>
              <w:t xml:space="preserve">Date envisagée : </w:t>
            </w:r>
          </w:p>
          <w:p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sidRPr="000168A4">
              <w:rPr>
                <w:rFonts w:ascii="Gotham" w:hAnsi="Gotham"/>
                <w:color w:val="000000"/>
                <w:sz w:val="24"/>
                <w:szCs w:val="24"/>
              </w:rPr>
              <w:t>Nombre de kilomètres parcourues par élèves :</w:t>
            </w:r>
          </w:p>
          <w:p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Trajet :</w:t>
            </w:r>
          </w:p>
          <w:p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Etapes :</w:t>
            </w:r>
          </w:p>
          <w:p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Patrimoine visité :</w:t>
            </w:r>
          </w:p>
          <w:p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rsidR="009E4504"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043346">
              <w:rPr>
                <w:rFonts w:ascii="Gotham" w:hAnsi="Gotham"/>
                <w:color w:val="0070C0"/>
                <w:sz w:val="24"/>
              </w:rPr>
              <w:t xml:space="preserve">Classe(s) ou niveau(x) de classe(s) concernés : </w:t>
            </w:r>
            <w:r w:rsidR="009E4504">
              <w:rPr>
                <w:rFonts w:ascii="Gotham" w:hAnsi="Gotham"/>
                <w:color w:val="000000"/>
                <w:sz w:val="24"/>
              </w:rPr>
              <w:tab/>
            </w:r>
          </w:p>
          <w:p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rsid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sidRPr="00043346">
              <w:rPr>
                <w:rFonts w:ascii="Gotham" w:hAnsi="Gotham"/>
                <w:color w:val="0070C0"/>
                <w:sz w:val="24"/>
              </w:rPr>
              <w:t>Nombre d’élèves :</w:t>
            </w:r>
            <w:r>
              <w:rPr>
                <w:rFonts w:ascii="Gotham" w:hAnsi="Gotham"/>
                <w:color w:val="000000"/>
                <w:sz w:val="24"/>
              </w:rPr>
              <w:t xml:space="preserve"> </w:t>
            </w:r>
            <w:r>
              <w:rPr>
                <w:rFonts w:ascii="Gotham" w:hAnsi="Gotham"/>
                <w:color w:val="000000"/>
                <w:sz w:val="24"/>
              </w:rPr>
              <w:tab/>
            </w:r>
          </w:p>
          <w:p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rPr>
            </w:pPr>
          </w:p>
          <w:p w:rsidR="00F4501E" w:rsidRDefault="000E5F89" w:rsidP="000168A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Descriptif </w:t>
            </w:r>
            <w:r w:rsidRPr="009E4504">
              <w:rPr>
                <w:rFonts w:ascii="Gotham" w:hAnsi="Gotham"/>
                <w:color w:val="000000"/>
                <w:sz w:val="24"/>
              </w:rPr>
              <w:t xml:space="preserve">: </w:t>
            </w:r>
          </w:p>
          <w:p w:rsidR="000168A4" w:rsidRDefault="000168A4" w:rsidP="000168A4">
            <w:pPr>
              <w:pStyle w:val="Paragraphedeliste"/>
              <w:pBdr>
                <w:top w:val="nil"/>
                <w:left w:val="nil"/>
                <w:bottom w:val="nil"/>
                <w:right w:val="nil"/>
                <w:between w:val="nil"/>
              </w:pBdr>
              <w:tabs>
                <w:tab w:val="left" w:leader="dot" w:pos="9639"/>
              </w:tabs>
              <w:ind w:left="22"/>
              <w:jc w:val="both"/>
              <w:rPr>
                <w:rFonts w:ascii="Gotham" w:hAnsi="Gotham"/>
                <w:color w:val="000000"/>
                <w:sz w:val="24"/>
                <w:szCs w:val="24"/>
              </w:rPr>
            </w:pPr>
          </w:p>
          <w:p w:rsidR="000168A4" w:rsidRDefault="000168A4" w:rsidP="000168A4">
            <w:pPr>
              <w:pStyle w:val="Paragraphedeliste"/>
              <w:pBdr>
                <w:top w:val="nil"/>
                <w:left w:val="nil"/>
                <w:bottom w:val="nil"/>
                <w:right w:val="nil"/>
                <w:between w:val="nil"/>
              </w:pBdr>
              <w:tabs>
                <w:tab w:val="left" w:leader="dot" w:pos="9639"/>
              </w:tabs>
              <w:jc w:val="both"/>
              <w:rPr>
                <w:rFonts w:ascii="Gotham" w:hAnsi="Gotham"/>
                <w:color w:val="000000"/>
                <w:sz w:val="24"/>
                <w:szCs w:val="24"/>
              </w:rPr>
            </w:pPr>
          </w:p>
          <w:p w:rsidR="000168A4" w:rsidRPr="000168A4" w:rsidRDefault="000168A4" w:rsidP="000168A4">
            <w:pPr>
              <w:pStyle w:val="Paragraphedeliste"/>
              <w:pBdr>
                <w:top w:val="nil"/>
                <w:left w:val="nil"/>
                <w:bottom w:val="nil"/>
                <w:right w:val="nil"/>
                <w:between w:val="nil"/>
              </w:pBdr>
              <w:tabs>
                <w:tab w:val="left" w:leader="dot" w:pos="9639"/>
              </w:tabs>
              <w:ind w:left="0"/>
              <w:jc w:val="both"/>
              <w:rPr>
                <w:rFonts w:ascii="Gotham" w:hAnsi="Gotham"/>
                <w:color w:val="000000"/>
                <w:sz w:val="24"/>
                <w:szCs w:val="24"/>
              </w:rPr>
            </w:pPr>
          </w:p>
        </w:tc>
      </w:tr>
      <w:tr w:rsidR="00A02818" w:rsidRPr="009E4504">
        <w:tc>
          <w:tcPr>
            <w:tcW w:w="10196" w:type="dxa"/>
          </w:tcPr>
          <w:p w:rsidR="00A02818" w:rsidRDefault="00A02818" w:rsidP="009E4504">
            <w:pPr>
              <w:pBdr>
                <w:top w:val="nil"/>
                <w:left w:val="nil"/>
                <w:bottom w:val="nil"/>
                <w:right w:val="nil"/>
                <w:between w:val="nil"/>
              </w:pBdr>
              <w:tabs>
                <w:tab w:val="left" w:leader="dot" w:pos="9639"/>
              </w:tabs>
              <w:jc w:val="both"/>
              <w:rPr>
                <w:rFonts w:ascii="Gotham" w:hAnsi="Gotham"/>
                <w:color w:val="0070C0"/>
                <w:sz w:val="24"/>
              </w:rPr>
            </w:pPr>
            <w:r>
              <w:rPr>
                <w:rFonts w:ascii="Gotham" w:hAnsi="Gotham"/>
                <w:color w:val="0070C0"/>
                <w:sz w:val="24"/>
              </w:rPr>
              <w:t>Participation au départ en Charente le 2 mai :</w:t>
            </w:r>
          </w:p>
          <w:p w:rsidR="00A02818" w:rsidRDefault="00A02818" w:rsidP="009E4504">
            <w:pPr>
              <w:pBdr>
                <w:top w:val="nil"/>
                <w:left w:val="nil"/>
                <w:bottom w:val="nil"/>
                <w:right w:val="nil"/>
                <w:between w:val="nil"/>
              </w:pBdr>
              <w:tabs>
                <w:tab w:val="left" w:leader="dot" w:pos="9639"/>
              </w:tabs>
              <w:jc w:val="both"/>
              <w:rPr>
                <w:rFonts w:ascii="Gotham" w:hAnsi="Gotham"/>
                <w:color w:val="0070C0"/>
                <w:sz w:val="24"/>
              </w:rPr>
            </w:pPr>
            <w:r>
              <w:rPr>
                <w:rFonts w:ascii="Gotham" w:hAnsi="Gotham"/>
                <w:color w:val="0070C0"/>
                <w:sz w:val="24"/>
              </w:rPr>
              <w:t xml:space="preserve">Participation à l’arrivée en Charente Maritime le vendredi 26 mai : </w:t>
            </w:r>
          </w:p>
          <w:p w:rsidR="00A02818" w:rsidRPr="009E4504" w:rsidRDefault="00A02818" w:rsidP="009E4504">
            <w:pPr>
              <w:pBdr>
                <w:top w:val="nil"/>
                <w:left w:val="nil"/>
                <w:bottom w:val="nil"/>
                <w:right w:val="nil"/>
                <w:between w:val="nil"/>
              </w:pBdr>
              <w:tabs>
                <w:tab w:val="left" w:leader="dot" w:pos="9639"/>
              </w:tabs>
              <w:jc w:val="both"/>
              <w:rPr>
                <w:rFonts w:ascii="Gotham" w:hAnsi="Gotham"/>
                <w:color w:val="0070C0"/>
                <w:sz w:val="24"/>
              </w:rPr>
            </w:pPr>
            <w:r w:rsidRPr="00A02818">
              <w:rPr>
                <w:rFonts w:ascii="Gotham" w:hAnsi="Gotham"/>
                <w:sz w:val="24"/>
              </w:rPr>
              <w:t>Les lieux de départ et d’arrivée seront identifiés par les comités opérationnels en regard de la concentration des établissements engagés sur un secteur du département concerné.</w:t>
            </w:r>
          </w:p>
        </w:tc>
      </w:tr>
      <w:tr w:rsidR="00F4501E" w:rsidRPr="009E4504">
        <w:tc>
          <w:tcPr>
            <w:tcW w:w="10196" w:type="dxa"/>
          </w:tcPr>
          <w:p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Établissement scolaire partenaire envisagé </w:t>
            </w:r>
            <w:r w:rsidRPr="009E4504">
              <w:rPr>
                <w:rFonts w:ascii="Gotham" w:hAnsi="Gotham"/>
                <w:color w:val="000000"/>
                <w:sz w:val="24"/>
              </w:rPr>
              <w:t>:</w:t>
            </w:r>
            <w:r w:rsidR="009E4504">
              <w:rPr>
                <w:rFonts w:ascii="Gotham" w:hAnsi="Gotham"/>
                <w:color w:val="000000"/>
                <w:sz w:val="24"/>
              </w:rPr>
              <w:t xml:space="preserve"> </w:t>
            </w:r>
            <w:r w:rsidR="009E4504">
              <w:rPr>
                <w:rFonts w:ascii="Gotham" w:hAnsi="Gotham"/>
                <w:color w:val="000000"/>
                <w:sz w:val="24"/>
              </w:rPr>
              <w:tab/>
            </w:r>
          </w:p>
          <w:p w:rsidR="009E4504" w:rsidRPr="00A67BD9" w:rsidRDefault="009E4504" w:rsidP="009E4504">
            <w:pPr>
              <w:pBdr>
                <w:top w:val="nil"/>
                <w:left w:val="nil"/>
                <w:bottom w:val="nil"/>
                <w:right w:val="nil"/>
                <w:between w:val="nil"/>
              </w:pBdr>
              <w:tabs>
                <w:tab w:val="left" w:leader="dot" w:pos="9639"/>
              </w:tabs>
              <w:jc w:val="both"/>
              <w:rPr>
                <w:rFonts w:ascii="Gotham" w:hAnsi="Gotham"/>
                <w:color w:val="000000"/>
                <w:sz w:val="16"/>
                <w:szCs w:val="16"/>
              </w:rPr>
            </w:pPr>
          </w:p>
          <w:p w:rsidR="009E4504" w:rsidRP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rsidR="00F4501E" w:rsidRPr="00A67BD9" w:rsidRDefault="00F4501E">
            <w:pPr>
              <w:pBdr>
                <w:top w:val="nil"/>
                <w:left w:val="nil"/>
                <w:bottom w:val="nil"/>
                <w:right w:val="nil"/>
                <w:between w:val="nil"/>
              </w:pBdr>
              <w:jc w:val="both"/>
              <w:rPr>
                <w:rFonts w:ascii="Gotham" w:hAnsi="Gotham"/>
                <w:color w:val="000000"/>
                <w:sz w:val="16"/>
                <w:szCs w:val="16"/>
              </w:rPr>
            </w:pPr>
          </w:p>
        </w:tc>
      </w:tr>
      <w:tr w:rsidR="00F4501E" w:rsidRPr="009E4504">
        <w:tc>
          <w:tcPr>
            <w:tcW w:w="10196" w:type="dxa"/>
          </w:tcPr>
          <w:p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Encadrants</w:t>
            </w:r>
            <w:r w:rsidRPr="009E4504">
              <w:rPr>
                <w:rFonts w:ascii="Gotham" w:hAnsi="Gotham"/>
                <w:color w:val="000000"/>
                <w:sz w:val="24"/>
              </w:rPr>
              <w:t> (nombre, statut) :</w:t>
            </w:r>
            <w:r w:rsidR="009E4504">
              <w:rPr>
                <w:rFonts w:ascii="Gotham" w:hAnsi="Gotham"/>
                <w:color w:val="000000"/>
                <w:sz w:val="24"/>
              </w:rPr>
              <w:tab/>
            </w:r>
          </w:p>
          <w:p w:rsidR="009E4504" w:rsidRPr="00A67BD9" w:rsidRDefault="009E4504" w:rsidP="009E4504">
            <w:pPr>
              <w:pBdr>
                <w:top w:val="nil"/>
                <w:left w:val="nil"/>
                <w:bottom w:val="nil"/>
                <w:right w:val="nil"/>
                <w:between w:val="nil"/>
              </w:pBdr>
              <w:tabs>
                <w:tab w:val="left" w:leader="dot" w:pos="9639"/>
              </w:tabs>
              <w:jc w:val="both"/>
              <w:rPr>
                <w:rFonts w:ascii="Gotham" w:hAnsi="Gotham"/>
                <w:color w:val="000000"/>
                <w:sz w:val="16"/>
                <w:szCs w:val="16"/>
              </w:rPr>
            </w:pPr>
          </w:p>
          <w:p w:rsidR="009E4504" w:rsidRP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rsidR="00F4501E" w:rsidRPr="00A67BD9" w:rsidRDefault="00F4501E">
            <w:pPr>
              <w:pBdr>
                <w:top w:val="nil"/>
                <w:left w:val="nil"/>
                <w:bottom w:val="nil"/>
                <w:right w:val="nil"/>
                <w:between w:val="nil"/>
              </w:pBdr>
              <w:jc w:val="both"/>
              <w:rPr>
                <w:rFonts w:ascii="Gotham" w:hAnsi="Gotham"/>
                <w:color w:val="000000"/>
                <w:sz w:val="16"/>
                <w:szCs w:val="16"/>
              </w:rPr>
            </w:pPr>
          </w:p>
        </w:tc>
      </w:tr>
      <w:tr w:rsidR="00F4501E" w:rsidRPr="009E4504">
        <w:tc>
          <w:tcPr>
            <w:tcW w:w="10196" w:type="dxa"/>
          </w:tcPr>
          <w:p w:rsidR="00F4501E" w:rsidRDefault="000E5F89" w:rsidP="009E4504">
            <w:pPr>
              <w:pBdr>
                <w:top w:val="nil"/>
                <w:left w:val="nil"/>
                <w:bottom w:val="nil"/>
                <w:right w:val="nil"/>
                <w:between w:val="nil"/>
              </w:pBdr>
              <w:tabs>
                <w:tab w:val="left" w:leader="dot" w:pos="9637"/>
              </w:tabs>
              <w:jc w:val="both"/>
              <w:rPr>
                <w:rFonts w:ascii="Gotham" w:hAnsi="Gotham"/>
                <w:color w:val="000000"/>
                <w:sz w:val="24"/>
              </w:rPr>
            </w:pPr>
            <w:r w:rsidRPr="00043346">
              <w:rPr>
                <w:rFonts w:ascii="Gotham" w:hAnsi="Gotham"/>
                <w:color w:val="0070C0"/>
                <w:sz w:val="24"/>
              </w:rPr>
              <w:t xml:space="preserve">Matériel </w:t>
            </w:r>
            <w:r w:rsidR="009E4504" w:rsidRPr="00043346">
              <w:rPr>
                <w:rFonts w:ascii="Gotham" w:hAnsi="Gotham"/>
                <w:color w:val="0070C0"/>
                <w:sz w:val="24"/>
              </w:rPr>
              <w:t>à disposition</w:t>
            </w:r>
            <w:r w:rsidR="009E4504">
              <w:rPr>
                <w:rFonts w:ascii="Gotham" w:hAnsi="Gotham"/>
                <w:color w:val="000000"/>
                <w:sz w:val="24"/>
              </w:rPr>
              <w:t xml:space="preserve"> (vélo, casques …) : </w:t>
            </w:r>
            <w:r w:rsidR="009E4504">
              <w:rPr>
                <w:rFonts w:ascii="Gotham" w:hAnsi="Gotham"/>
                <w:color w:val="000000"/>
                <w:sz w:val="24"/>
              </w:rPr>
              <w:tab/>
            </w:r>
          </w:p>
          <w:p w:rsidR="009E4504" w:rsidRPr="00A67BD9" w:rsidRDefault="009E4504" w:rsidP="009E4504">
            <w:pPr>
              <w:pBdr>
                <w:top w:val="nil"/>
                <w:left w:val="nil"/>
                <w:bottom w:val="nil"/>
                <w:right w:val="nil"/>
                <w:between w:val="nil"/>
              </w:pBdr>
              <w:tabs>
                <w:tab w:val="left" w:leader="dot" w:pos="9637"/>
              </w:tabs>
              <w:jc w:val="both"/>
              <w:rPr>
                <w:rFonts w:ascii="Gotham" w:hAnsi="Gotham"/>
                <w:color w:val="000000"/>
                <w:sz w:val="16"/>
                <w:szCs w:val="16"/>
              </w:rPr>
            </w:pPr>
          </w:p>
          <w:p w:rsidR="009E4504" w:rsidRDefault="009E4504" w:rsidP="009E4504">
            <w:pPr>
              <w:pBdr>
                <w:top w:val="nil"/>
                <w:left w:val="nil"/>
                <w:bottom w:val="nil"/>
                <w:right w:val="nil"/>
                <w:between w:val="nil"/>
              </w:pBdr>
              <w:tabs>
                <w:tab w:val="left" w:leader="dot" w:pos="9637"/>
              </w:tabs>
              <w:jc w:val="both"/>
              <w:rPr>
                <w:rFonts w:ascii="Gotham" w:hAnsi="Gotham"/>
                <w:color w:val="000000"/>
                <w:sz w:val="24"/>
              </w:rPr>
            </w:pPr>
            <w:r>
              <w:rPr>
                <w:rFonts w:ascii="Gotham" w:hAnsi="Gotham"/>
                <w:color w:val="000000"/>
                <w:sz w:val="24"/>
              </w:rPr>
              <w:tab/>
            </w:r>
          </w:p>
          <w:p w:rsidR="009E4504" w:rsidRPr="00A67BD9" w:rsidRDefault="009E4504" w:rsidP="009E4504">
            <w:pPr>
              <w:pBdr>
                <w:top w:val="nil"/>
                <w:left w:val="nil"/>
                <w:bottom w:val="nil"/>
                <w:right w:val="nil"/>
                <w:between w:val="nil"/>
              </w:pBdr>
              <w:tabs>
                <w:tab w:val="left" w:leader="dot" w:pos="9637"/>
              </w:tabs>
              <w:jc w:val="both"/>
              <w:rPr>
                <w:rFonts w:ascii="Gotham" w:hAnsi="Gotham"/>
                <w:color w:val="000000"/>
                <w:sz w:val="16"/>
                <w:szCs w:val="16"/>
              </w:rPr>
            </w:pPr>
          </w:p>
          <w:p w:rsidR="00F4501E" w:rsidRPr="009E4504" w:rsidRDefault="009E4504" w:rsidP="009E4504">
            <w:pPr>
              <w:pBdr>
                <w:top w:val="nil"/>
                <w:left w:val="nil"/>
                <w:bottom w:val="nil"/>
                <w:right w:val="nil"/>
                <w:between w:val="nil"/>
              </w:pBdr>
              <w:tabs>
                <w:tab w:val="left" w:leader="dot" w:pos="9637"/>
              </w:tabs>
              <w:jc w:val="both"/>
              <w:rPr>
                <w:rFonts w:ascii="Gotham" w:hAnsi="Gotham"/>
                <w:color w:val="000000"/>
                <w:sz w:val="24"/>
              </w:rPr>
            </w:pPr>
            <w:r>
              <w:rPr>
                <w:rFonts w:ascii="Gotham" w:hAnsi="Gotham"/>
                <w:color w:val="000000"/>
                <w:sz w:val="24"/>
              </w:rPr>
              <w:tab/>
            </w:r>
          </w:p>
          <w:p w:rsidR="00F4501E" w:rsidRPr="00A67BD9" w:rsidRDefault="00F4501E">
            <w:pPr>
              <w:pBdr>
                <w:top w:val="nil"/>
                <w:left w:val="nil"/>
                <w:bottom w:val="nil"/>
                <w:right w:val="nil"/>
                <w:between w:val="nil"/>
              </w:pBdr>
              <w:jc w:val="both"/>
              <w:rPr>
                <w:rFonts w:ascii="Gotham" w:hAnsi="Gotham"/>
                <w:color w:val="000000"/>
                <w:sz w:val="16"/>
                <w:szCs w:val="16"/>
              </w:rPr>
            </w:pPr>
          </w:p>
        </w:tc>
      </w:tr>
    </w:tbl>
    <w:p w:rsidR="00F4501E" w:rsidRPr="009E4504" w:rsidRDefault="00F4501E">
      <w:pPr>
        <w:pBdr>
          <w:top w:val="nil"/>
          <w:left w:val="nil"/>
          <w:bottom w:val="nil"/>
          <w:right w:val="nil"/>
          <w:between w:val="nil"/>
        </w:pBdr>
        <w:spacing w:after="0" w:line="240" w:lineRule="auto"/>
        <w:jc w:val="both"/>
        <w:rPr>
          <w:rFonts w:ascii="Gotham" w:hAnsi="Gotham"/>
          <w:color w:val="000000"/>
        </w:rPr>
      </w:pPr>
    </w:p>
    <w:p w:rsidR="00F4501E" w:rsidRPr="009E4504" w:rsidRDefault="007D5212" w:rsidP="009E4504">
      <w:pPr>
        <w:pBdr>
          <w:top w:val="nil"/>
          <w:left w:val="nil"/>
          <w:bottom w:val="nil"/>
          <w:right w:val="nil"/>
          <w:between w:val="nil"/>
        </w:pBdr>
        <w:spacing w:after="0" w:line="240" w:lineRule="auto"/>
        <w:jc w:val="center"/>
        <w:rPr>
          <w:rFonts w:ascii="Gotham" w:hAnsi="Gotham"/>
        </w:rPr>
      </w:pPr>
      <w:r w:rsidRPr="009E4504">
        <w:rPr>
          <w:rFonts w:ascii="Gotham" w:hAnsi="Gotham"/>
          <w:b/>
          <w:color w:val="FF0000"/>
          <w:sz w:val="28"/>
          <w:szCs w:val="28"/>
        </w:rPr>
        <w:t>Cette fiche guide</w:t>
      </w:r>
      <w:r w:rsidR="000E5F89" w:rsidRPr="009E4504">
        <w:rPr>
          <w:rFonts w:ascii="Gotham" w:hAnsi="Gotham"/>
          <w:b/>
          <w:color w:val="FF0000"/>
          <w:sz w:val="28"/>
          <w:szCs w:val="28"/>
        </w:rPr>
        <w:t xml:space="preserve"> est à renvoye</w:t>
      </w:r>
      <w:bookmarkStart w:id="0" w:name="_GoBack"/>
      <w:bookmarkEnd w:id="0"/>
      <w:r w:rsidR="000E5F89" w:rsidRPr="009E4504">
        <w:rPr>
          <w:rFonts w:ascii="Gotham" w:hAnsi="Gotham"/>
          <w:b/>
          <w:color w:val="FF0000"/>
          <w:sz w:val="28"/>
          <w:szCs w:val="28"/>
        </w:rPr>
        <w:t xml:space="preserve">r au plus tard le </w:t>
      </w:r>
      <w:r w:rsidR="00C45716">
        <w:rPr>
          <w:rFonts w:ascii="Gotham" w:hAnsi="Gotham"/>
          <w:b/>
          <w:color w:val="FF0000"/>
          <w:sz w:val="28"/>
          <w:szCs w:val="28"/>
          <w:highlight w:val="cyan"/>
        </w:rPr>
        <w:t>21 octobre</w:t>
      </w:r>
      <w:r w:rsidR="000168A4" w:rsidRPr="00184BE3">
        <w:rPr>
          <w:rFonts w:ascii="Gotham" w:hAnsi="Gotham"/>
          <w:b/>
          <w:color w:val="FF0000"/>
          <w:sz w:val="28"/>
          <w:szCs w:val="28"/>
          <w:highlight w:val="cyan"/>
        </w:rPr>
        <w:t xml:space="preserve"> 2022</w:t>
      </w:r>
      <w:r w:rsidR="00A93D3B" w:rsidRPr="00184BE3">
        <w:rPr>
          <w:rFonts w:ascii="Gotham" w:hAnsi="Gotham"/>
          <w:b/>
          <w:color w:val="FF0000"/>
          <w:sz w:val="28"/>
          <w:szCs w:val="28"/>
          <w:highlight w:val="cyan"/>
        </w:rPr>
        <w:t>.</w:t>
      </w:r>
    </w:p>
    <w:sectPr w:rsidR="00F4501E" w:rsidRPr="009E4504" w:rsidSect="007D1D71">
      <w:headerReference w:type="first" r:id="rId21"/>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8B1" w:rsidRDefault="003A58B1" w:rsidP="008C2D5C">
      <w:pPr>
        <w:spacing w:after="0" w:line="240" w:lineRule="auto"/>
      </w:pPr>
      <w:r>
        <w:separator/>
      </w:r>
    </w:p>
  </w:endnote>
  <w:endnote w:type="continuationSeparator" w:id="0">
    <w:p w:rsidR="003A58B1" w:rsidRDefault="003A58B1" w:rsidP="008C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w:altName w:val="Century"/>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8B1" w:rsidRDefault="003A58B1" w:rsidP="008C2D5C">
      <w:pPr>
        <w:spacing w:after="0" w:line="240" w:lineRule="auto"/>
      </w:pPr>
      <w:r>
        <w:separator/>
      </w:r>
    </w:p>
  </w:footnote>
  <w:footnote w:type="continuationSeparator" w:id="0">
    <w:p w:rsidR="003A58B1" w:rsidRDefault="003A58B1" w:rsidP="008C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5C" w:rsidRDefault="00421EAD" w:rsidP="00421EAD">
    <w:pPr>
      <w:pStyle w:val="En-tte"/>
      <w:jc w:val="center"/>
    </w:pPr>
    <w:r w:rsidRPr="00696888">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-149860</wp:posOffset>
          </wp:positionV>
          <wp:extent cx="1047750" cy="712470"/>
          <wp:effectExtent l="0" t="0" r="0" b="0"/>
          <wp:wrapSquare wrapText="bothSides"/>
          <wp:docPr id="27" name="Image 27" descr="C:\Users\MMADRA~1\AppData\Local\Temp\LogoHD-SBandeau-CRUSEP-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DRA~1\AppData\Local\Temp\LogoHD-SBandeau-CRUSEP-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-191135</wp:posOffset>
          </wp:positionV>
          <wp:extent cx="1375410" cy="771525"/>
          <wp:effectExtent l="0" t="0" r="0" b="9525"/>
          <wp:wrapSquare wrapText="bothSides"/>
          <wp:docPr id="26" name="Image 26" descr="BIENVENUE à l&amp;#39;UNSS Académie de Poiti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VENUE à l&amp;#39;UNSS Académie de Poitiers - YouTub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07F">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-158290</wp:posOffset>
          </wp:positionV>
          <wp:extent cx="963295" cy="823595"/>
          <wp:effectExtent l="0" t="0" r="8255" b="0"/>
          <wp:wrapTight wrapText="bothSides">
            <wp:wrapPolygon edited="0">
              <wp:start x="0" y="0"/>
              <wp:lineTo x="0" y="20984"/>
              <wp:lineTo x="8970" y="20984"/>
              <wp:lineTo x="9825" y="20984"/>
              <wp:lineTo x="6407" y="15988"/>
              <wp:lineTo x="21358" y="12990"/>
              <wp:lineTo x="21358" y="9493"/>
              <wp:lineTo x="20076" y="6495"/>
              <wp:lineTo x="17941" y="4497"/>
              <wp:lineTo x="10252"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poitiers.p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3295" cy="823595"/>
                  </a:xfrm>
                  <a:prstGeom prst="rect">
                    <a:avLst/>
                  </a:prstGeom>
                </pic:spPr>
              </pic:pic>
            </a:graphicData>
          </a:graphic>
        </wp:anchor>
      </w:drawing>
    </w:r>
    <w:r w:rsidR="004251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B47"/>
    <w:multiLevelType w:val="hybridMultilevel"/>
    <w:tmpl w:val="3D1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F438B8"/>
    <w:multiLevelType w:val="multilevel"/>
    <w:tmpl w:val="5F76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E7400F"/>
    <w:multiLevelType w:val="hybridMultilevel"/>
    <w:tmpl w:val="048E1E38"/>
    <w:lvl w:ilvl="0" w:tplc="0AE0706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11075"/>
    <w:multiLevelType w:val="hybridMultilevel"/>
    <w:tmpl w:val="054E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DA351C"/>
    <w:multiLevelType w:val="multilevel"/>
    <w:tmpl w:val="43A8D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BC3843"/>
    <w:multiLevelType w:val="multilevel"/>
    <w:tmpl w:val="5C1C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AC3276"/>
    <w:multiLevelType w:val="multilevel"/>
    <w:tmpl w:val="46FEF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291BF5"/>
    <w:multiLevelType w:val="multilevel"/>
    <w:tmpl w:val="60D09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7"/>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E"/>
    <w:rsid w:val="000122FC"/>
    <w:rsid w:val="000168A4"/>
    <w:rsid w:val="00043346"/>
    <w:rsid w:val="000E5F89"/>
    <w:rsid w:val="000E602E"/>
    <w:rsid w:val="00162744"/>
    <w:rsid w:val="001671C5"/>
    <w:rsid w:val="00184BE3"/>
    <w:rsid w:val="0023707F"/>
    <w:rsid w:val="00267E0B"/>
    <w:rsid w:val="002B7468"/>
    <w:rsid w:val="00342001"/>
    <w:rsid w:val="00365538"/>
    <w:rsid w:val="00365689"/>
    <w:rsid w:val="00370481"/>
    <w:rsid w:val="00377006"/>
    <w:rsid w:val="003A58B1"/>
    <w:rsid w:val="003F4014"/>
    <w:rsid w:val="00421EAD"/>
    <w:rsid w:val="0042519F"/>
    <w:rsid w:val="00635AAC"/>
    <w:rsid w:val="00696888"/>
    <w:rsid w:val="006F0D77"/>
    <w:rsid w:val="00744965"/>
    <w:rsid w:val="00767B90"/>
    <w:rsid w:val="00782E00"/>
    <w:rsid w:val="007C115E"/>
    <w:rsid w:val="007D1D71"/>
    <w:rsid w:val="007D5212"/>
    <w:rsid w:val="008429BF"/>
    <w:rsid w:val="008A5215"/>
    <w:rsid w:val="008C2D5C"/>
    <w:rsid w:val="00921CCB"/>
    <w:rsid w:val="00965604"/>
    <w:rsid w:val="009E4504"/>
    <w:rsid w:val="00A02367"/>
    <w:rsid w:val="00A02818"/>
    <w:rsid w:val="00A67BD9"/>
    <w:rsid w:val="00A93D3B"/>
    <w:rsid w:val="00AC6C1B"/>
    <w:rsid w:val="00AE1ED6"/>
    <w:rsid w:val="00AE78D8"/>
    <w:rsid w:val="00B65DF1"/>
    <w:rsid w:val="00BA4E93"/>
    <w:rsid w:val="00BD04DA"/>
    <w:rsid w:val="00C06B54"/>
    <w:rsid w:val="00C30220"/>
    <w:rsid w:val="00C45716"/>
    <w:rsid w:val="00D16396"/>
    <w:rsid w:val="00F4501E"/>
    <w:rsid w:val="00F71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B51"/>
  <w15:docId w15:val="{D92658EB-FD74-4A86-8131-5777732D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ansinterligne">
    <w:name w:val="No Spacing"/>
    <w:uiPriority w:val="1"/>
    <w:qFormat/>
    <w:rsid w:val="00917CC9"/>
    <w:pPr>
      <w:spacing w:after="0" w:line="240" w:lineRule="auto"/>
    </w:pPr>
  </w:style>
  <w:style w:type="table" w:styleId="Grilledutableau">
    <w:name w:val="Table Grid"/>
    <w:basedOn w:val="TableauNormal"/>
    <w:uiPriority w:val="39"/>
    <w:rsid w:val="0091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0E5F89"/>
    <w:rPr>
      <w:color w:val="0563C1" w:themeColor="hyperlink"/>
      <w:u w:val="single"/>
    </w:rPr>
  </w:style>
  <w:style w:type="character" w:styleId="Rfrenceintense">
    <w:name w:val="Intense Reference"/>
    <w:basedOn w:val="Policepardfaut"/>
    <w:uiPriority w:val="32"/>
    <w:qFormat/>
    <w:rsid w:val="00A93D3B"/>
    <w:rPr>
      <w:b/>
      <w:bCs/>
      <w:smallCaps/>
      <w:color w:val="5B9BD5" w:themeColor="accent1"/>
      <w:spacing w:val="5"/>
    </w:rPr>
  </w:style>
  <w:style w:type="paragraph" w:styleId="En-tte">
    <w:name w:val="header"/>
    <w:basedOn w:val="Normal"/>
    <w:link w:val="En-tteCar"/>
    <w:uiPriority w:val="99"/>
    <w:unhideWhenUsed/>
    <w:rsid w:val="008C2D5C"/>
    <w:pPr>
      <w:tabs>
        <w:tab w:val="center" w:pos="4536"/>
        <w:tab w:val="right" w:pos="9072"/>
      </w:tabs>
      <w:spacing w:after="0" w:line="240" w:lineRule="auto"/>
    </w:pPr>
  </w:style>
  <w:style w:type="character" w:customStyle="1" w:styleId="En-tteCar">
    <w:name w:val="En-tête Car"/>
    <w:basedOn w:val="Policepardfaut"/>
    <w:link w:val="En-tte"/>
    <w:uiPriority w:val="99"/>
    <w:rsid w:val="008C2D5C"/>
  </w:style>
  <w:style w:type="paragraph" w:styleId="Pieddepage">
    <w:name w:val="footer"/>
    <w:basedOn w:val="Normal"/>
    <w:link w:val="PieddepageCar"/>
    <w:uiPriority w:val="99"/>
    <w:unhideWhenUsed/>
    <w:rsid w:val="008C2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D5C"/>
  </w:style>
  <w:style w:type="paragraph" w:styleId="NormalWeb">
    <w:name w:val="Normal (Web)"/>
    <w:basedOn w:val="Normal"/>
    <w:uiPriority w:val="99"/>
    <w:semiHidden/>
    <w:unhideWhenUsed/>
    <w:rsid w:val="00696888"/>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E78D8"/>
    <w:pPr>
      <w:ind w:left="720"/>
      <w:contextualSpacing/>
    </w:pPr>
  </w:style>
  <w:style w:type="paragraph" w:styleId="Textedebulles">
    <w:name w:val="Balloon Text"/>
    <w:basedOn w:val="Normal"/>
    <w:link w:val="TextedebullesCar"/>
    <w:uiPriority w:val="99"/>
    <w:semiHidden/>
    <w:unhideWhenUsed/>
    <w:rsid w:val="00421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deps.ia86@ac-poitiers.fr" TargetMode="External"/><Relationship Id="rId18" Type="http://schemas.openxmlformats.org/officeDocument/2006/relationships/hyperlink" Target="mailto:Christelle.BOBINET@uns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sep@laligue86.org" TargetMode="External"/><Relationship Id="rId17" Type="http://schemas.openxmlformats.org/officeDocument/2006/relationships/hyperlink" Target="mailto:cpdeps79@ac-poitiers.fr" TargetMode="External"/><Relationship Id="rId2" Type="http://schemas.openxmlformats.org/officeDocument/2006/relationships/numbering" Target="numbering.xml"/><Relationship Id="rId16" Type="http://schemas.openxmlformats.org/officeDocument/2006/relationships/hyperlink" Target="mailto:sd017@unss.org" TargetMode="External"/><Relationship Id="rId20" Type="http://schemas.openxmlformats.org/officeDocument/2006/relationships/hyperlink" Target="mailto:Patrice.Rocas@ac-poitier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eu.sauvaget@unss.org" TargetMode="External"/><Relationship Id="rId5" Type="http://schemas.openxmlformats.org/officeDocument/2006/relationships/webSettings" Target="webSettings.xml"/><Relationship Id="rId15" Type="http://schemas.openxmlformats.org/officeDocument/2006/relationships/hyperlink" Target="mailto:ufolep-usep@laligue17.org" TargetMode="External"/><Relationship Id="rId23" Type="http://schemas.openxmlformats.org/officeDocument/2006/relationships/theme" Target="theme/theme1.xml"/><Relationship Id="rId10" Type="http://schemas.openxmlformats.org/officeDocument/2006/relationships/hyperlink" Target="mailto:cpd.eps16@ac-poitiers.fr" TargetMode="External"/><Relationship Id="rId19" Type="http://schemas.openxmlformats.org/officeDocument/2006/relationships/hyperlink" Target="mailto:antoine.passeron@laligue79.org" TargetMode="External"/><Relationship Id="rId4" Type="http://schemas.openxmlformats.org/officeDocument/2006/relationships/settings" Target="settings.xml"/><Relationship Id="rId9" Type="http://schemas.openxmlformats.org/officeDocument/2006/relationships/hyperlink" Target="mailto:usep.charente@gmail.com" TargetMode="External"/><Relationship Id="rId14" Type="http://schemas.openxmlformats.org/officeDocument/2006/relationships/hyperlink" Target="mailto:Loic.Laurent@ac-poitiers.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H/rn3s6cQ+jTvzxUWsJI/KhmFw==">AMUW2mXaZHIiYS/3Ji1UC/SjLlnTMP2g+oU5C5adfRHnrh7gghugDMtsM9Od9HIvrIq+NVVoNzSRCABvbWXCxp38hfnvnGeU4GzQhLkF4tZC/Pn6jQtmEVeuqDwUrjlhr6ZYhQCJVQ8G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jthevenot</dc:creator>
  <cp:lastModifiedBy>jthevenot</cp:lastModifiedBy>
  <cp:revision>23</cp:revision>
  <cp:lastPrinted>2021-10-21T08:03:00Z</cp:lastPrinted>
  <dcterms:created xsi:type="dcterms:W3CDTF">2021-10-21T08:02:00Z</dcterms:created>
  <dcterms:modified xsi:type="dcterms:W3CDTF">2022-09-13T09:32:00Z</dcterms:modified>
</cp:coreProperties>
</file>