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D477" w14:textId="5B9D5C1A" w:rsidR="00D33EDB" w:rsidRDefault="00D33EDB" w:rsidP="000536D7">
      <w:pPr>
        <w:pStyle w:val="Corpsdetexte"/>
        <w:tabs>
          <w:tab w:val="left" w:pos="3850"/>
          <w:tab w:val="left" w:pos="6363"/>
          <w:tab w:val="left" w:pos="8774"/>
        </w:tabs>
        <w:ind w:left="193"/>
        <w:jc w:val="both"/>
        <w:rPr>
          <w:rFonts w:asciiTheme="majorHAnsi" w:hAnsiTheme="majorHAnsi" w:cs="Arial"/>
          <w:position w:val="20"/>
          <w:sz w:val="22"/>
          <w:szCs w:val="22"/>
        </w:rPr>
      </w:pPr>
      <w:r w:rsidRPr="001B76D3">
        <w:rPr>
          <w:rFonts w:asciiTheme="majorHAnsi" w:hAnsiTheme="majorHAnsi" w:cs="Arial"/>
          <w:noProof/>
          <w:position w:val="20"/>
          <w:sz w:val="22"/>
          <w:szCs w:val="22"/>
          <w:lang w:eastAsia="fr-FR"/>
        </w:rPr>
        <mc:AlternateContent>
          <mc:Choice Requires="wps">
            <w:drawing>
              <wp:anchor distT="0" distB="0" distL="114300" distR="114300" simplePos="0" relativeHeight="251659264" behindDoc="0" locked="0" layoutInCell="1" allowOverlap="1" wp14:anchorId="6916FA50" wp14:editId="44251E12">
                <wp:simplePos x="0" y="0"/>
                <wp:positionH relativeFrom="column">
                  <wp:posOffset>2892425</wp:posOffset>
                </wp:positionH>
                <wp:positionV relativeFrom="paragraph">
                  <wp:posOffset>546100</wp:posOffset>
                </wp:positionV>
                <wp:extent cx="1285875" cy="11334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285875" cy="1133475"/>
                        </a:xfrm>
                        <a:prstGeom prst="rect">
                          <a:avLst/>
                        </a:prstGeom>
                        <a:solidFill>
                          <a:schemeClr val="lt1"/>
                        </a:solidFill>
                        <a:ln w="6350">
                          <a:solidFill>
                            <a:prstClr val="black"/>
                          </a:solidFill>
                        </a:ln>
                      </wps:spPr>
                      <wps:txbx>
                        <w:txbxContent>
                          <w:p w14:paraId="0D972070" w14:textId="77777777" w:rsidR="00193081" w:rsidRDefault="00193081">
                            <w:r>
                              <w:t>Logo 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6FA50" id="_x0000_t202" coordsize="21600,21600" o:spt="202" path="m,l,21600r21600,l21600,xe">
                <v:stroke joinstyle="miter"/>
                <v:path gradientshapeok="t" o:connecttype="rect"/>
              </v:shapetype>
              <v:shape id="Zone de texte 2" o:spid="_x0000_s1026" type="#_x0000_t202" style="position:absolute;left:0;text-align:left;margin-left:227.75pt;margin-top:43pt;width:101.2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" fillcolor="white [3201]" strokeweight=".5pt">
                <v:textbox>
                  <w:txbxContent>
                    <w:p w14:paraId="0D972070" w14:textId="77777777" w:rsidR="00193081" w:rsidRDefault="00193081">
                      <w:r>
                        <w:t>Logo établissement</w:t>
                      </w:r>
                    </w:p>
                  </w:txbxContent>
                </v:textbox>
              </v:shape>
            </w:pict>
          </mc:Fallback>
        </mc:AlternateContent>
      </w:r>
      <w:r w:rsidRPr="001B76D3">
        <w:rPr>
          <w:rFonts w:asciiTheme="majorHAnsi" w:hAnsiTheme="majorHAnsi" w:cs="Arial"/>
          <w:noProof/>
          <w:position w:val="20"/>
          <w:sz w:val="22"/>
          <w:szCs w:val="22"/>
          <w:lang w:eastAsia="fr-FR"/>
        </w:rPr>
        <mc:AlternateContent>
          <mc:Choice Requires="wps">
            <w:drawing>
              <wp:anchor distT="0" distB="0" distL="114300" distR="114300" simplePos="0" relativeHeight="251661312" behindDoc="0" locked="0" layoutInCell="1" allowOverlap="1" wp14:anchorId="6C2BBAA3" wp14:editId="188D0752">
                <wp:simplePos x="0" y="0"/>
                <wp:positionH relativeFrom="column">
                  <wp:posOffset>4587875</wp:posOffset>
                </wp:positionH>
                <wp:positionV relativeFrom="paragraph">
                  <wp:posOffset>530225</wp:posOffset>
                </wp:positionV>
                <wp:extent cx="1285875" cy="11334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285875" cy="1133475"/>
                        </a:xfrm>
                        <a:prstGeom prst="rect">
                          <a:avLst/>
                        </a:prstGeom>
                        <a:solidFill>
                          <a:schemeClr val="lt1"/>
                        </a:solidFill>
                        <a:ln w="6350">
                          <a:solidFill>
                            <a:prstClr val="black"/>
                          </a:solidFill>
                        </a:ln>
                      </wps:spPr>
                      <wps:txbx>
                        <w:txbxContent>
                          <w:p w14:paraId="54728695" w14:textId="77777777" w:rsidR="00551EB9" w:rsidRDefault="00551EB9" w:rsidP="00551EB9">
                            <w:r>
                              <w:t>Logo de la structure partenaire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BBAA3" id="Zone de texte 6" o:spid="_x0000_s1027" type="#_x0000_t202" style="position:absolute;left:0;text-align:left;margin-left:361.25pt;margin-top:41.75pt;width:101.25pt;height:8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" fillcolor="white [3201]" strokeweight=".5pt">
                <v:textbox>
                  <w:txbxContent>
                    <w:p w14:paraId="54728695" w14:textId="77777777" w:rsidR="00551EB9" w:rsidRDefault="00551EB9" w:rsidP="00551EB9">
                      <w:r>
                        <w:t>Logo de la structure partenaire</w:t>
                      </w:r>
                    </w:p>
                  </w:txbxContent>
                </v:textbox>
              </v:shape>
            </w:pict>
          </mc:Fallback>
        </mc:AlternateContent>
      </w:r>
      <w:r w:rsidR="005A2D03">
        <w:rPr>
          <w:rFonts w:asciiTheme="majorHAnsi" w:hAnsiTheme="majorHAnsi" w:cs="Arial"/>
          <w:noProof/>
          <w:position w:val="20"/>
          <w:sz w:val="22"/>
          <w:szCs w:val="22"/>
          <w:lang w:eastAsia="fr-FR"/>
        </w:rPr>
        <w:drawing>
          <wp:inline distT="0" distB="0" distL="0" distR="0" wp14:anchorId="3EE345A9" wp14:editId="3888587B">
            <wp:extent cx="1350818" cy="1209502"/>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ITIERS.jpg"/>
                    <pic:cNvPicPr/>
                  </pic:nvPicPr>
                  <pic:blipFill>
                    <a:blip r:embed="rId7">
                      <a:extLst>
                        <a:ext uri="{28A0092B-C50C-407E-A947-70E740481C1C}">
                          <a14:useLocalDpi xmlns:a14="http://schemas.microsoft.com/office/drawing/2010/main" val="0"/>
                        </a:ext>
                      </a:extLst>
                    </a:blip>
                    <a:stretch>
                      <a:fillRect/>
                    </a:stretch>
                  </pic:blipFill>
                  <pic:spPr>
                    <a:xfrm>
                      <a:off x="0" y="0"/>
                      <a:ext cx="1350818" cy="1209502"/>
                    </a:xfrm>
                    <a:prstGeom prst="rect">
                      <a:avLst/>
                    </a:prstGeom>
                  </pic:spPr>
                </pic:pic>
              </a:graphicData>
            </a:graphic>
          </wp:inline>
        </w:drawing>
      </w:r>
    </w:p>
    <w:p w14:paraId="7815E27D" w14:textId="406F51B6" w:rsidR="00551EB9" w:rsidRPr="001B76D3" w:rsidRDefault="00B95BC8" w:rsidP="000536D7">
      <w:pPr>
        <w:pStyle w:val="Corpsdetexte"/>
        <w:tabs>
          <w:tab w:val="left" w:pos="3850"/>
          <w:tab w:val="left" w:pos="6363"/>
          <w:tab w:val="left" w:pos="8774"/>
        </w:tabs>
        <w:ind w:left="193"/>
        <w:jc w:val="both"/>
        <w:rPr>
          <w:rFonts w:asciiTheme="majorHAnsi" w:hAnsiTheme="majorHAnsi" w:cs="Arial"/>
          <w:noProof/>
          <w:position w:val="8"/>
          <w:sz w:val="22"/>
          <w:szCs w:val="22"/>
          <w:lang w:eastAsia="fr-FR"/>
        </w:rPr>
      </w:pPr>
      <w:r w:rsidRPr="001B76D3">
        <w:rPr>
          <w:rFonts w:asciiTheme="majorHAnsi" w:hAnsiTheme="majorHAnsi" w:cs="Arial"/>
          <w:position w:val="20"/>
          <w:sz w:val="22"/>
          <w:szCs w:val="22"/>
        </w:rPr>
        <w:tab/>
      </w:r>
      <w:r w:rsidRPr="001B76D3">
        <w:rPr>
          <w:rFonts w:asciiTheme="majorHAnsi" w:hAnsiTheme="majorHAnsi" w:cs="Arial"/>
          <w:position w:val="24"/>
          <w:sz w:val="22"/>
          <w:szCs w:val="22"/>
        </w:rPr>
        <w:tab/>
      </w:r>
    </w:p>
    <w:p w14:paraId="79C41531" w14:textId="77777777" w:rsidR="00551EB9" w:rsidRPr="001B76D3" w:rsidRDefault="00551EB9" w:rsidP="000536D7">
      <w:pPr>
        <w:pStyle w:val="Corpsdetexte"/>
        <w:tabs>
          <w:tab w:val="left" w:pos="3850"/>
          <w:tab w:val="left" w:pos="6363"/>
          <w:tab w:val="left" w:pos="8774"/>
        </w:tabs>
        <w:ind w:left="193"/>
        <w:jc w:val="both"/>
        <w:rPr>
          <w:rFonts w:asciiTheme="majorHAnsi" w:hAnsiTheme="majorHAnsi" w:cs="Arial"/>
          <w:noProof/>
          <w:position w:val="8"/>
          <w:sz w:val="22"/>
          <w:szCs w:val="22"/>
          <w:lang w:eastAsia="fr-FR"/>
        </w:rPr>
      </w:pPr>
    </w:p>
    <w:p w14:paraId="68EA5582" w14:textId="77777777" w:rsidR="00423DDE" w:rsidRPr="001B76D3" w:rsidRDefault="00B95BC8" w:rsidP="000536D7">
      <w:pPr>
        <w:pStyle w:val="Corpsdetexte"/>
        <w:tabs>
          <w:tab w:val="left" w:pos="3850"/>
          <w:tab w:val="left" w:pos="6363"/>
          <w:tab w:val="left" w:pos="8774"/>
        </w:tabs>
        <w:ind w:left="193"/>
        <w:jc w:val="both"/>
        <w:rPr>
          <w:rFonts w:asciiTheme="majorHAnsi" w:hAnsiTheme="majorHAnsi" w:cs="Arial"/>
          <w:sz w:val="22"/>
          <w:szCs w:val="22"/>
        </w:rPr>
      </w:pPr>
      <w:r w:rsidRPr="001B76D3">
        <w:rPr>
          <w:rFonts w:asciiTheme="majorHAnsi" w:hAnsiTheme="majorHAnsi" w:cs="Arial"/>
          <w:position w:val="8"/>
          <w:sz w:val="22"/>
          <w:szCs w:val="22"/>
        </w:rPr>
        <w:tab/>
      </w:r>
      <w:bookmarkStart w:id="0" w:name="_GoBack"/>
      <w:bookmarkEnd w:id="0"/>
    </w:p>
    <w:p w14:paraId="2C994EA8" w14:textId="77777777" w:rsidR="00313409" w:rsidRDefault="00313409" w:rsidP="000536D7">
      <w:pPr>
        <w:pStyle w:val="Corpsdetexte"/>
        <w:ind w:right="119"/>
        <w:jc w:val="both"/>
        <w:rPr>
          <w:rFonts w:asciiTheme="majorHAnsi" w:hAnsiTheme="majorHAnsi" w:cs="Arial"/>
          <w:sz w:val="22"/>
          <w:szCs w:val="22"/>
        </w:rPr>
      </w:pPr>
    </w:p>
    <w:p w14:paraId="3BF08E19" w14:textId="77777777" w:rsidR="00D33EDB" w:rsidRDefault="00D33EDB" w:rsidP="00D9616D">
      <w:pPr>
        <w:pStyle w:val="Corpsdetexte"/>
        <w:ind w:right="119"/>
        <w:jc w:val="center"/>
        <w:rPr>
          <w:rFonts w:asciiTheme="majorHAnsi" w:hAnsiTheme="majorHAnsi"/>
          <w:b/>
          <w:bCs/>
          <w:sz w:val="36"/>
          <w:szCs w:val="34"/>
        </w:rPr>
      </w:pPr>
    </w:p>
    <w:p w14:paraId="000A1618" w14:textId="77777777" w:rsidR="00D33EDB" w:rsidRDefault="00D33EDB" w:rsidP="00D9616D">
      <w:pPr>
        <w:pStyle w:val="Corpsdetexte"/>
        <w:ind w:right="119"/>
        <w:jc w:val="center"/>
        <w:rPr>
          <w:rFonts w:asciiTheme="majorHAnsi" w:hAnsiTheme="majorHAnsi"/>
          <w:b/>
          <w:bCs/>
          <w:sz w:val="36"/>
          <w:szCs w:val="34"/>
        </w:rPr>
      </w:pPr>
    </w:p>
    <w:p w14:paraId="220EC003" w14:textId="16882542" w:rsidR="00D9616D" w:rsidRPr="00D33EDB" w:rsidRDefault="00970A54" w:rsidP="00D9616D">
      <w:pPr>
        <w:pStyle w:val="Corpsdetexte"/>
        <w:ind w:right="119"/>
        <w:jc w:val="center"/>
        <w:rPr>
          <w:rFonts w:ascii="Arial" w:hAnsi="Arial" w:cs="Arial"/>
          <w:b/>
          <w:bCs/>
          <w:sz w:val="36"/>
          <w:szCs w:val="34"/>
        </w:rPr>
      </w:pPr>
      <w:r w:rsidRPr="00D33EDB">
        <w:rPr>
          <w:rFonts w:ascii="Arial" w:hAnsi="Arial" w:cs="Arial"/>
          <w:b/>
          <w:bCs/>
          <w:sz w:val="36"/>
          <w:szCs w:val="34"/>
        </w:rPr>
        <w:t>CONVENTION</w:t>
      </w:r>
      <w:r w:rsidRPr="00D33EDB">
        <w:rPr>
          <w:rFonts w:ascii="Arial" w:hAnsi="Arial" w:cs="Arial"/>
          <w:b/>
          <w:bCs/>
          <w:spacing w:val="-1"/>
          <w:sz w:val="36"/>
          <w:szCs w:val="34"/>
        </w:rPr>
        <w:t xml:space="preserve"> </w:t>
      </w:r>
      <w:r w:rsidRPr="00D33EDB">
        <w:rPr>
          <w:rFonts w:ascii="Arial" w:hAnsi="Arial" w:cs="Arial"/>
          <w:b/>
          <w:bCs/>
          <w:sz w:val="36"/>
          <w:szCs w:val="34"/>
        </w:rPr>
        <w:t>ACCUEIL DES ESHN</w:t>
      </w:r>
    </w:p>
    <w:p w14:paraId="7D437DF2" w14:textId="77777777" w:rsidR="00D33EDB" w:rsidRPr="00D33EDB" w:rsidRDefault="00D33EDB" w:rsidP="00D9616D">
      <w:pPr>
        <w:pStyle w:val="Corpsdetexte"/>
        <w:ind w:right="119"/>
        <w:jc w:val="center"/>
        <w:rPr>
          <w:rFonts w:ascii="Arial" w:hAnsi="Arial" w:cs="Arial"/>
          <w:b/>
          <w:bCs/>
          <w:sz w:val="36"/>
          <w:szCs w:val="34"/>
        </w:rPr>
      </w:pPr>
    </w:p>
    <w:p w14:paraId="7EEF6437" w14:textId="24B2DFE1" w:rsidR="00970A54" w:rsidRPr="00D33EDB" w:rsidRDefault="00970A54" w:rsidP="00D9616D">
      <w:pPr>
        <w:pStyle w:val="Corpsdetexte"/>
        <w:ind w:right="119"/>
        <w:jc w:val="center"/>
        <w:rPr>
          <w:rFonts w:ascii="Arial" w:hAnsi="Arial" w:cs="Arial"/>
          <w:b/>
          <w:bCs/>
          <w:sz w:val="24"/>
          <w:szCs w:val="24"/>
        </w:rPr>
      </w:pPr>
      <w:r w:rsidRPr="00D33EDB">
        <w:rPr>
          <w:rFonts w:ascii="Arial" w:hAnsi="Arial" w:cs="Arial"/>
          <w:b/>
          <w:bCs/>
          <w:sz w:val="36"/>
          <w:szCs w:val="34"/>
        </w:rPr>
        <w:t>DANS UNE STRUCTURE PPF HORS CREPS</w:t>
      </w:r>
    </w:p>
    <w:p w14:paraId="15281607" w14:textId="77777777" w:rsidR="00970A54" w:rsidRPr="00D33EDB" w:rsidRDefault="00970A54" w:rsidP="000536D7">
      <w:pPr>
        <w:pStyle w:val="Corpsdetexte"/>
        <w:ind w:right="119"/>
        <w:jc w:val="both"/>
        <w:rPr>
          <w:rFonts w:ascii="Arial" w:hAnsi="Arial" w:cs="Arial"/>
          <w:sz w:val="22"/>
          <w:szCs w:val="22"/>
        </w:rPr>
      </w:pPr>
    </w:p>
    <w:p w14:paraId="6BC61E3C" w14:textId="77777777" w:rsidR="00D9616D" w:rsidRPr="00D33EDB" w:rsidRDefault="00D9616D" w:rsidP="000536D7">
      <w:pPr>
        <w:pStyle w:val="Corpsdetexte"/>
        <w:ind w:right="119"/>
        <w:jc w:val="both"/>
        <w:rPr>
          <w:rFonts w:ascii="Arial" w:hAnsi="Arial" w:cs="Arial"/>
          <w:sz w:val="22"/>
          <w:szCs w:val="22"/>
        </w:rPr>
      </w:pPr>
    </w:p>
    <w:p w14:paraId="4257AB72" w14:textId="0086D308" w:rsidR="00423DDE" w:rsidRPr="00D33EDB" w:rsidRDefault="00D9616D" w:rsidP="000536D7">
      <w:pPr>
        <w:pStyle w:val="Corpsdetexte"/>
        <w:ind w:right="119"/>
        <w:jc w:val="both"/>
        <w:rPr>
          <w:rFonts w:ascii="Arial" w:hAnsi="Arial" w:cs="Arial"/>
          <w:sz w:val="22"/>
          <w:szCs w:val="22"/>
        </w:rPr>
      </w:pPr>
      <w:r w:rsidRPr="00D33EDB">
        <w:rPr>
          <w:rFonts w:ascii="Arial" w:hAnsi="Arial" w:cs="Arial"/>
          <w:sz w:val="22"/>
          <w:szCs w:val="22"/>
        </w:rPr>
        <w:t>Convention r</w:t>
      </w:r>
      <w:r w:rsidR="00B95BC8" w:rsidRPr="00D33EDB">
        <w:rPr>
          <w:rFonts w:ascii="Arial" w:hAnsi="Arial" w:cs="Arial"/>
          <w:sz w:val="22"/>
          <w:szCs w:val="22"/>
        </w:rPr>
        <w:t xml:space="preserve">elative aux conditions d’accueil et de scolarisation des </w:t>
      </w:r>
      <w:r w:rsidR="006E006C" w:rsidRPr="00D33EDB">
        <w:rPr>
          <w:rFonts w:ascii="Arial" w:hAnsi="Arial" w:cs="Arial"/>
          <w:sz w:val="22"/>
          <w:szCs w:val="22"/>
        </w:rPr>
        <w:t xml:space="preserve">Elèves Sportifs de Haut Niveau </w:t>
      </w:r>
      <w:r w:rsidR="000536D7" w:rsidRPr="00D33EDB">
        <w:rPr>
          <w:rFonts w:ascii="Arial" w:hAnsi="Arial" w:cs="Arial"/>
          <w:sz w:val="22"/>
          <w:szCs w:val="22"/>
        </w:rPr>
        <w:t>(ESHN</w:t>
      </w:r>
      <w:r w:rsidR="006E006C" w:rsidRPr="00D33EDB">
        <w:rPr>
          <w:rFonts w:ascii="Arial" w:hAnsi="Arial" w:cs="Arial"/>
          <w:sz w:val="22"/>
          <w:szCs w:val="22"/>
        </w:rPr>
        <w:t>).</w:t>
      </w:r>
    </w:p>
    <w:p w14:paraId="385916FC" w14:textId="77777777" w:rsidR="00423DDE" w:rsidRPr="00D33EDB" w:rsidRDefault="00423DDE" w:rsidP="000536D7">
      <w:pPr>
        <w:pStyle w:val="Corpsdetexte"/>
        <w:ind w:left="0"/>
        <w:jc w:val="both"/>
        <w:rPr>
          <w:rFonts w:ascii="Arial" w:hAnsi="Arial" w:cs="Arial"/>
          <w:sz w:val="22"/>
          <w:szCs w:val="22"/>
        </w:rPr>
      </w:pPr>
    </w:p>
    <w:p w14:paraId="4CD3862E" w14:textId="77777777" w:rsidR="00423DDE" w:rsidRPr="00D33EDB" w:rsidRDefault="00B95BC8" w:rsidP="000536D7">
      <w:pPr>
        <w:pStyle w:val="Titre1"/>
        <w:jc w:val="both"/>
        <w:rPr>
          <w:sz w:val="22"/>
          <w:szCs w:val="22"/>
        </w:rPr>
      </w:pPr>
      <w:r w:rsidRPr="00D33EDB">
        <w:rPr>
          <w:sz w:val="22"/>
          <w:szCs w:val="22"/>
        </w:rPr>
        <w:t>ENTRE</w:t>
      </w:r>
    </w:p>
    <w:p w14:paraId="69CF7B3C" w14:textId="77777777" w:rsidR="00423DDE" w:rsidRPr="00D33EDB" w:rsidRDefault="00423DDE" w:rsidP="000536D7">
      <w:pPr>
        <w:pStyle w:val="Corpsdetexte"/>
        <w:spacing w:before="1"/>
        <w:ind w:left="0"/>
        <w:jc w:val="both"/>
        <w:rPr>
          <w:rFonts w:ascii="Arial" w:hAnsi="Arial" w:cs="Arial"/>
          <w:b/>
          <w:sz w:val="22"/>
          <w:szCs w:val="22"/>
        </w:rPr>
      </w:pPr>
    </w:p>
    <w:p w14:paraId="57B7958C" w14:textId="77777777" w:rsidR="00423DDE" w:rsidRPr="00D33EDB" w:rsidRDefault="00193081" w:rsidP="000536D7">
      <w:pPr>
        <w:pStyle w:val="Corpsdetexte"/>
        <w:spacing w:line="480" w:lineRule="auto"/>
        <w:ind w:right="4"/>
        <w:jc w:val="both"/>
        <w:rPr>
          <w:rFonts w:ascii="Arial" w:hAnsi="Arial" w:cs="Arial"/>
          <w:sz w:val="22"/>
          <w:szCs w:val="22"/>
        </w:rPr>
      </w:pPr>
      <w:r w:rsidRPr="00D33EDB">
        <w:rPr>
          <w:rFonts w:ascii="Arial" w:hAnsi="Arial" w:cs="Arial"/>
          <w:sz w:val="22"/>
          <w:szCs w:val="22"/>
        </w:rPr>
        <w:t>Madame, monsieur, le chef d’établissement du ...établissement….</w:t>
      </w:r>
    </w:p>
    <w:p w14:paraId="38F0F327" w14:textId="77777777" w:rsidR="00423DDE" w:rsidRPr="00D33EDB" w:rsidRDefault="00423DDE" w:rsidP="000536D7">
      <w:pPr>
        <w:pStyle w:val="Corpsdetexte"/>
        <w:spacing w:before="2"/>
        <w:ind w:left="0"/>
        <w:jc w:val="both"/>
        <w:rPr>
          <w:rFonts w:ascii="Arial" w:hAnsi="Arial" w:cs="Arial"/>
          <w:sz w:val="22"/>
          <w:szCs w:val="22"/>
        </w:rPr>
      </w:pPr>
    </w:p>
    <w:p w14:paraId="0EACEA19" w14:textId="77777777" w:rsidR="00423DDE" w:rsidRPr="00D33EDB" w:rsidRDefault="00B95BC8" w:rsidP="000536D7">
      <w:pPr>
        <w:pStyle w:val="Titre1"/>
        <w:jc w:val="both"/>
        <w:rPr>
          <w:sz w:val="22"/>
          <w:szCs w:val="22"/>
        </w:rPr>
      </w:pPr>
      <w:r w:rsidRPr="00D33EDB">
        <w:rPr>
          <w:sz w:val="22"/>
          <w:szCs w:val="22"/>
        </w:rPr>
        <w:t>ET</w:t>
      </w:r>
    </w:p>
    <w:p w14:paraId="1A9D8D23" w14:textId="77777777" w:rsidR="00423DDE" w:rsidRPr="00D33EDB" w:rsidRDefault="00423DDE" w:rsidP="000536D7">
      <w:pPr>
        <w:pStyle w:val="Corpsdetexte"/>
        <w:spacing w:before="10"/>
        <w:ind w:left="0"/>
        <w:jc w:val="both"/>
        <w:rPr>
          <w:rFonts w:ascii="Arial" w:hAnsi="Arial" w:cs="Arial"/>
          <w:b/>
          <w:sz w:val="22"/>
          <w:szCs w:val="22"/>
        </w:rPr>
      </w:pPr>
    </w:p>
    <w:p w14:paraId="293C3934" w14:textId="77777777" w:rsidR="00423DDE" w:rsidRPr="00D33EDB" w:rsidRDefault="00193081" w:rsidP="000536D7">
      <w:pPr>
        <w:pStyle w:val="Corpsdetexte"/>
        <w:jc w:val="both"/>
        <w:rPr>
          <w:rFonts w:ascii="Arial" w:hAnsi="Arial" w:cs="Arial"/>
          <w:sz w:val="22"/>
          <w:szCs w:val="22"/>
        </w:rPr>
      </w:pPr>
      <w:r w:rsidRPr="00D33EDB">
        <w:rPr>
          <w:rFonts w:ascii="Arial" w:hAnsi="Arial" w:cs="Arial"/>
          <w:sz w:val="22"/>
          <w:szCs w:val="22"/>
        </w:rPr>
        <w:t xml:space="preserve">Madame, monsieur </w:t>
      </w:r>
      <w:proofErr w:type="gramStart"/>
      <w:r w:rsidR="00E340DF" w:rsidRPr="00D33EDB">
        <w:rPr>
          <w:rFonts w:ascii="Arial" w:hAnsi="Arial" w:cs="Arial"/>
          <w:sz w:val="22"/>
          <w:szCs w:val="22"/>
        </w:rPr>
        <w:t>…….</w:t>
      </w:r>
      <w:proofErr w:type="gramEnd"/>
      <w:r w:rsidR="00E340DF" w:rsidRPr="00D33EDB">
        <w:rPr>
          <w:rFonts w:ascii="Arial" w:hAnsi="Arial" w:cs="Arial"/>
          <w:sz w:val="22"/>
          <w:szCs w:val="22"/>
        </w:rPr>
        <w:t>.représentant de …………structure partenaire .</w:t>
      </w:r>
    </w:p>
    <w:p w14:paraId="066B504B" w14:textId="77777777" w:rsidR="00423DDE" w:rsidRPr="00D33EDB" w:rsidRDefault="00423DDE" w:rsidP="000536D7">
      <w:pPr>
        <w:pStyle w:val="Corpsdetexte"/>
        <w:ind w:left="0"/>
        <w:jc w:val="both"/>
        <w:rPr>
          <w:rFonts w:ascii="Arial" w:hAnsi="Arial" w:cs="Arial"/>
          <w:sz w:val="22"/>
          <w:szCs w:val="22"/>
        </w:rPr>
      </w:pPr>
    </w:p>
    <w:p w14:paraId="5DF3FCE6" w14:textId="77777777" w:rsidR="00423DDE" w:rsidRPr="00D33EDB" w:rsidRDefault="00423DDE" w:rsidP="000536D7">
      <w:pPr>
        <w:pStyle w:val="Corpsdetexte"/>
        <w:spacing w:before="2"/>
        <w:ind w:left="0"/>
        <w:jc w:val="both"/>
        <w:rPr>
          <w:rFonts w:ascii="Arial" w:hAnsi="Arial" w:cs="Arial"/>
          <w:sz w:val="22"/>
          <w:szCs w:val="22"/>
        </w:rPr>
      </w:pPr>
    </w:p>
    <w:p w14:paraId="7439F179" w14:textId="77777777" w:rsidR="00423DDE" w:rsidRPr="00D33EDB" w:rsidRDefault="00B95BC8" w:rsidP="000536D7">
      <w:pPr>
        <w:pStyle w:val="Corpsdetexte"/>
        <w:jc w:val="both"/>
        <w:rPr>
          <w:rFonts w:ascii="Arial" w:hAnsi="Arial" w:cs="Arial"/>
          <w:sz w:val="22"/>
          <w:szCs w:val="22"/>
        </w:rPr>
      </w:pPr>
      <w:r w:rsidRPr="00D33EDB">
        <w:rPr>
          <w:rFonts w:ascii="Arial" w:hAnsi="Arial" w:cs="Arial"/>
          <w:sz w:val="22"/>
          <w:szCs w:val="22"/>
        </w:rPr>
        <w:t>Vu</w:t>
      </w:r>
    </w:p>
    <w:p w14:paraId="6DF19AB4" w14:textId="77777777" w:rsidR="00423DDE" w:rsidRPr="00D33EDB" w:rsidRDefault="00B95BC8" w:rsidP="000536D7">
      <w:pPr>
        <w:pStyle w:val="Paragraphedeliste"/>
        <w:numPr>
          <w:ilvl w:val="0"/>
          <w:numId w:val="4"/>
        </w:numPr>
        <w:tabs>
          <w:tab w:val="left" w:pos="825"/>
        </w:tabs>
        <w:spacing w:before="1" w:line="244" w:lineRule="exact"/>
        <w:jc w:val="both"/>
        <w:rPr>
          <w:rFonts w:ascii="Arial" w:hAnsi="Arial" w:cs="Arial"/>
        </w:rPr>
      </w:pPr>
      <w:r w:rsidRPr="00D33EDB">
        <w:rPr>
          <w:rFonts w:ascii="Arial" w:hAnsi="Arial" w:cs="Arial"/>
        </w:rPr>
        <w:t>la</w:t>
      </w:r>
      <w:r w:rsidRPr="00D33EDB">
        <w:rPr>
          <w:rFonts w:ascii="Arial" w:hAnsi="Arial" w:cs="Arial"/>
          <w:spacing w:val="-4"/>
        </w:rPr>
        <w:t xml:space="preserve"> </w:t>
      </w:r>
      <w:r w:rsidRPr="00D33EDB">
        <w:rPr>
          <w:rFonts w:ascii="Arial" w:hAnsi="Arial" w:cs="Arial"/>
        </w:rPr>
        <w:t>Loi n° 2018-166</w:t>
      </w:r>
      <w:r w:rsidRPr="00D33EDB">
        <w:rPr>
          <w:rFonts w:ascii="Arial" w:hAnsi="Arial" w:cs="Arial"/>
          <w:spacing w:val="1"/>
        </w:rPr>
        <w:t xml:space="preserve"> </w:t>
      </w:r>
      <w:r w:rsidRPr="00D33EDB">
        <w:rPr>
          <w:rFonts w:ascii="Arial" w:hAnsi="Arial" w:cs="Arial"/>
        </w:rPr>
        <w:t>du 8</w:t>
      </w:r>
      <w:r w:rsidRPr="00D33EDB">
        <w:rPr>
          <w:rFonts w:ascii="Arial" w:hAnsi="Arial" w:cs="Arial"/>
          <w:spacing w:val="-4"/>
        </w:rPr>
        <w:t xml:space="preserve"> </w:t>
      </w:r>
      <w:r w:rsidRPr="00D33EDB">
        <w:rPr>
          <w:rFonts w:ascii="Arial" w:hAnsi="Arial" w:cs="Arial"/>
        </w:rPr>
        <w:t>mars</w:t>
      </w:r>
      <w:r w:rsidRPr="00D33EDB">
        <w:rPr>
          <w:rFonts w:ascii="Arial" w:hAnsi="Arial" w:cs="Arial"/>
          <w:spacing w:val="-1"/>
        </w:rPr>
        <w:t xml:space="preserve"> </w:t>
      </w:r>
      <w:r w:rsidRPr="00D33EDB">
        <w:rPr>
          <w:rFonts w:ascii="Arial" w:hAnsi="Arial" w:cs="Arial"/>
        </w:rPr>
        <w:t>2018</w:t>
      </w:r>
      <w:r w:rsidRPr="00D33EDB">
        <w:rPr>
          <w:rFonts w:ascii="Arial" w:hAnsi="Arial" w:cs="Arial"/>
          <w:spacing w:val="-3"/>
        </w:rPr>
        <w:t xml:space="preserve"> </w:t>
      </w:r>
      <w:r w:rsidRPr="00D33EDB">
        <w:rPr>
          <w:rFonts w:ascii="Arial" w:hAnsi="Arial" w:cs="Arial"/>
        </w:rPr>
        <w:t>relative</w:t>
      </w:r>
      <w:r w:rsidRPr="00D33EDB">
        <w:rPr>
          <w:rFonts w:ascii="Arial" w:hAnsi="Arial" w:cs="Arial"/>
          <w:spacing w:val="-4"/>
        </w:rPr>
        <w:t xml:space="preserve"> </w:t>
      </w:r>
      <w:r w:rsidRPr="00D33EDB">
        <w:rPr>
          <w:rFonts w:ascii="Arial" w:hAnsi="Arial" w:cs="Arial"/>
        </w:rPr>
        <w:t>à l'orientation</w:t>
      </w:r>
      <w:r w:rsidRPr="00D33EDB">
        <w:rPr>
          <w:rFonts w:ascii="Arial" w:hAnsi="Arial" w:cs="Arial"/>
          <w:spacing w:val="-2"/>
        </w:rPr>
        <w:t xml:space="preserve"> </w:t>
      </w:r>
      <w:r w:rsidRPr="00D33EDB">
        <w:rPr>
          <w:rFonts w:ascii="Arial" w:hAnsi="Arial" w:cs="Arial"/>
        </w:rPr>
        <w:t>et à</w:t>
      </w:r>
      <w:r w:rsidRPr="00D33EDB">
        <w:rPr>
          <w:rFonts w:ascii="Arial" w:hAnsi="Arial" w:cs="Arial"/>
          <w:spacing w:val="-2"/>
        </w:rPr>
        <w:t xml:space="preserve"> </w:t>
      </w:r>
      <w:r w:rsidRPr="00D33EDB">
        <w:rPr>
          <w:rFonts w:ascii="Arial" w:hAnsi="Arial" w:cs="Arial"/>
        </w:rPr>
        <w:t>la</w:t>
      </w:r>
      <w:r w:rsidRPr="00D33EDB">
        <w:rPr>
          <w:rFonts w:ascii="Arial" w:hAnsi="Arial" w:cs="Arial"/>
          <w:spacing w:val="-3"/>
        </w:rPr>
        <w:t xml:space="preserve"> </w:t>
      </w:r>
      <w:r w:rsidRPr="00D33EDB">
        <w:rPr>
          <w:rFonts w:ascii="Arial" w:hAnsi="Arial" w:cs="Arial"/>
        </w:rPr>
        <w:t>réussite</w:t>
      </w:r>
      <w:r w:rsidRPr="00D33EDB">
        <w:rPr>
          <w:rFonts w:ascii="Arial" w:hAnsi="Arial" w:cs="Arial"/>
          <w:spacing w:val="-4"/>
        </w:rPr>
        <w:t xml:space="preserve"> </w:t>
      </w:r>
      <w:r w:rsidRPr="00D33EDB">
        <w:rPr>
          <w:rFonts w:ascii="Arial" w:hAnsi="Arial" w:cs="Arial"/>
        </w:rPr>
        <w:t>des</w:t>
      </w:r>
      <w:r w:rsidRPr="00D33EDB">
        <w:rPr>
          <w:rFonts w:ascii="Arial" w:hAnsi="Arial" w:cs="Arial"/>
          <w:spacing w:val="-2"/>
        </w:rPr>
        <w:t xml:space="preserve"> </w:t>
      </w:r>
      <w:r w:rsidRPr="00D33EDB">
        <w:rPr>
          <w:rFonts w:ascii="Arial" w:hAnsi="Arial" w:cs="Arial"/>
        </w:rPr>
        <w:t>étudiants</w:t>
      </w:r>
      <w:r w:rsidRPr="00D33EDB">
        <w:rPr>
          <w:rFonts w:ascii="Arial" w:hAnsi="Arial" w:cs="Arial"/>
          <w:spacing w:val="-1"/>
        </w:rPr>
        <w:t xml:space="preserve"> </w:t>
      </w:r>
      <w:r w:rsidRPr="00D33EDB">
        <w:rPr>
          <w:rFonts w:ascii="Arial" w:hAnsi="Arial" w:cs="Arial"/>
        </w:rPr>
        <w:t>;</w:t>
      </w:r>
    </w:p>
    <w:p w14:paraId="68C8CD05" w14:textId="77777777" w:rsidR="00423DDE" w:rsidRPr="00D33EDB" w:rsidRDefault="00B95BC8" w:rsidP="000536D7">
      <w:pPr>
        <w:pStyle w:val="Paragraphedeliste"/>
        <w:numPr>
          <w:ilvl w:val="0"/>
          <w:numId w:val="4"/>
        </w:numPr>
        <w:tabs>
          <w:tab w:val="left" w:pos="825"/>
        </w:tabs>
        <w:spacing w:line="244" w:lineRule="exact"/>
        <w:jc w:val="both"/>
        <w:rPr>
          <w:rFonts w:ascii="Arial" w:hAnsi="Arial" w:cs="Arial"/>
        </w:rPr>
      </w:pPr>
      <w:r w:rsidRPr="00D33EDB">
        <w:rPr>
          <w:rFonts w:ascii="Arial" w:hAnsi="Arial" w:cs="Arial"/>
        </w:rPr>
        <w:t>le</w:t>
      </w:r>
      <w:r w:rsidRPr="00D33EDB">
        <w:rPr>
          <w:rFonts w:ascii="Arial" w:hAnsi="Arial" w:cs="Arial"/>
          <w:spacing w:val="-4"/>
        </w:rPr>
        <w:t xml:space="preserve"> </w:t>
      </w:r>
      <w:r w:rsidRPr="00D33EDB">
        <w:rPr>
          <w:rFonts w:ascii="Arial" w:hAnsi="Arial" w:cs="Arial"/>
        </w:rPr>
        <w:t>Code du</w:t>
      </w:r>
      <w:r w:rsidRPr="00D33EDB">
        <w:rPr>
          <w:rFonts w:ascii="Arial" w:hAnsi="Arial" w:cs="Arial"/>
          <w:spacing w:val="-3"/>
        </w:rPr>
        <w:t xml:space="preserve"> </w:t>
      </w:r>
      <w:r w:rsidRPr="00D33EDB">
        <w:rPr>
          <w:rFonts w:ascii="Arial" w:hAnsi="Arial" w:cs="Arial"/>
        </w:rPr>
        <w:t>sport,</w:t>
      </w:r>
      <w:r w:rsidRPr="00D33EDB">
        <w:rPr>
          <w:rFonts w:ascii="Arial" w:hAnsi="Arial" w:cs="Arial"/>
          <w:spacing w:val="-3"/>
        </w:rPr>
        <w:t xml:space="preserve"> </w:t>
      </w:r>
      <w:r w:rsidRPr="00D33EDB">
        <w:rPr>
          <w:rFonts w:ascii="Arial" w:hAnsi="Arial" w:cs="Arial"/>
        </w:rPr>
        <w:t>articles</w:t>
      </w:r>
      <w:r w:rsidRPr="00D33EDB">
        <w:rPr>
          <w:rFonts w:ascii="Arial" w:hAnsi="Arial" w:cs="Arial"/>
          <w:spacing w:val="-1"/>
        </w:rPr>
        <w:t xml:space="preserve"> </w:t>
      </w:r>
      <w:r w:rsidRPr="00D33EDB">
        <w:rPr>
          <w:rFonts w:ascii="Arial" w:hAnsi="Arial" w:cs="Arial"/>
        </w:rPr>
        <w:t>L. 211-5, L.</w:t>
      </w:r>
      <w:r w:rsidRPr="00D33EDB">
        <w:rPr>
          <w:rFonts w:ascii="Arial" w:hAnsi="Arial" w:cs="Arial"/>
          <w:spacing w:val="1"/>
        </w:rPr>
        <w:t xml:space="preserve"> </w:t>
      </w:r>
      <w:r w:rsidRPr="00D33EDB">
        <w:rPr>
          <w:rFonts w:ascii="Arial" w:hAnsi="Arial" w:cs="Arial"/>
        </w:rPr>
        <w:t>221-7,</w:t>
      </w:r>
      <w:r w:rsidRPr="00D33EDB">
        <w:rPr>
          <w:rFonts w:ascii="Arial" w:hAnsi="Arial" w:cs="Arial"/>
          <w:spacing w:val="-4"/>
        </w:rPr>
        <w:t xml:space="preserve"> </w:t>
      </w:r>
      <w:r w:rsidRPr="00D33EDB">
        <w:rPr>
          <w:rFonts w:ascii="Arial" w:hAnsi="Arial" w:cs="Arial"/>
        </w:rPr>
        <w:t>L. 221-9</w:t>
      </w:r>
      <w:r w:rsidRPr="00D33EDB">
        <w:rPr>
          <w:rFonts w:ascii="Arial" w:hAnsi="Arial" w:cs="Arial"/>
          <w:spacing w:val="-2"/>
        </w:rPr>
        <w:t xml:space="preserve"> </w:t>
      </w:r>
      <w:r w:rsidRPr="00D33EDB">
        <w:rPr>
          <w:rFonts w:ascii="Arial" w:hAnsi="Arial" w:cs="Arial"/>
        </w:rPr>
        <w:t>et</w:t>
      </w:r>
      <w:r w:rsidRPr="00D33EDB">
        <w:rPr>
          <w:rFonts w:ascii="Arial" w:hAnsi="Arial" w:cs="Arial"/>
          <w:spacing w:val="-4"/>
        </w:rPr>
        <w:t xml:space="preserve"> </w:t>
      </w:r>
      <w:r w:rsidRPr="00D33EDB">
        <w:rPr>
          <w:rFonts w:ascii="Arial" w:hAnsi="Arial" w:cs="Arial"/>
        </w:rPr>
        <w:t>L.</w:t>
      </w:r>
      <w:r w:rsidRPr="00D33EDB">
        <w:rPr>
          <w:rFonts w:ascii="Arial" w:hAnsi="Arial" w:cs="Arial"/>
          <w:spacing w:val="-2"/>
        </w:rPr>
        <w:t xml:space="preserve"> </w:t>
      </w:r>
      <w:r w:rsidRPr="00D33EDB">
        <w:rPr>
          <w:rFonts w:ascii="Arial" w:hAnsi="Arial" w:cs="Arial"/>
        </w:rPr>
        <w:t>221-10</w:t>
      </w:r>
      <w:r w:rsidRPr="00D33EDB">
        <w:rPr>
          <w:rFonts w:ascii="Arial" w:hAnsi="Arial" w:cs="Arial"/>
          <w:spacing w:val="-2"/>
        </w:rPr>
        <w:t xml:space="preserve"> </w:t>
      </w:r>
      <w:r w:rsidRPr="00D33EDB">
        <w:rPr>
          <w:rFonts w:ascii="Arial" w:hAnsi="Arial" w:cs="Arial"/>
        </w:rPr>
        <w:t>;</w:t>
      </w:r>
    </w:p>
    <w:p w14:paraId="7A6E2CBA" w14:textId="77777777" w:rsidR="00423DDE" w:rsidRPr="00D33EDB" w:rsidRDefault="00B95BC8" w:rsidP="000536D7">
      <w:pPr>
        <w:pStyle w:val="Paragraphedeliste"/>
        <w:numPr>
          <w:ilvl w:val="0"/>
          <w:numId w:val="4"/>
        </w:numPr>
        <w:tabs>
          <w:tab w:val="left" w:pos="825"/>
        </w:tabs>
        <w:spacing w:line="244" w:lineRule="exact"/>
        <w:jc w:val="both"/>
        <w:rPr>
          <w:rFonts w:ascii="Arial" w:hAnsi="Arial" w:cs="Arial"/>
        </w:rPr>
      </w:pPr>
      <w:r w:rsidRPr="00D33EDB">
        <w:rPr>
          <w:rFonts w:ascii="Arial" w:hAnsi="Arial" w:cs="Arial"/>
        </w:rPr>
        <w:t>le</w:t>
      </w:r>
      <w:r w:rsidRPr="00D33EDB">
        <w:rPr>
          <w:rFonts w:ascii="Arial" w:hAnsi="Arial" w:cs="Arial"/>
          <w:spacing w:val="-4"/>
        </w:rPr>
        <w:t xml:space="preserve"> </w:t>
      </w:r>
      <w:r w:rsidRPr="00D33EDB">
        <w:rPr>
          <w:rFonts w:ascii="Arial" w:hAnsi="Arial" w:cs="Arial"/>
        </w:rPr>
        <w:t>Code de</w:t>
      </w:r>
      <w:r w:rsidRPr="00D33EDB">
        <w:rPr>
          <w:rFonts w:ascii="Arial" w:hAnsi="Arial" w:cs="Arial"/>
          <w:spacing w:val="-2"/>
        </w:rPr>
        <w:t xml:space="preserve"> </w:t>
      </w:r>
      <w:r w:rsidRPr="00D33EDB">
        <w:rPr>
          <w:rFonts w:ascii="Arial" w:hAnsi="Arial" w:cs="Arial"/>
        </w:rPr>
        <w:t>l’éducation,</w:t>
      </w:r>
      <w:r w:rsidRPr="00D33EDB">
        <w:rPr>
          <w:rFonts w:ascii="Arial" w:hAnsi="Arial" w:cs="Arial"/>
          <w:spacing w:val="-3"/>
        </w:rPr>
        <w:t xml:space="preserve"> </w:t>
      </w:r>
      <w:r w:rsidRPr="00D33EDB">
        <w:rPr>
          <w:rFonts w:ascii="Arial" w:hAnsi="Arial" w:cs="Arial"/>
        </w:rPr>
        <w:t>articles</w:t>
      </w:r>
      <w:r w:rsidRPr="00D33EDB">
        <w:rPr>
          <w:rFonts w:ascii="Arial" w:hAnsi="Arial" w:cs="Arial"/>
          <w:spacing w:val="-1"/>
        </w:rPr>
        <w:t xml:space="preserve"> </w:t>
      </w:r>
      <w:r w:rsidRPr="00D33EDB">
        <w:rPr>
          <w:rFonts w:ascii="Arial" w:hAnsi="Arial" w:cs="Arial"/>
        </w:rPr>
        <w:t>L.</w:t>
      </w:r>
      <w:r w:rsidRPr="00D33EDB">
        <w:rPr>
          <w:rFonts w:ascii="Arial" w:hAnsi="Arial" w:cs="Arial"/>
          <w:spacing w:val="-2"/>
        </w:rPr>
        <w:t xml:space="preserve"> </w:t>
      </w:r>
      <w:r w:rsidRPr="00D33EDB">
        <w:rPr>
          <w:rFonts w:ascii="Arial" w:hAnsi="Arial" w:cs="Arial"/>
        </w:rPr>
        <w:t>331-6, L.</w:t>
      </w:r>
      <w:r w:rsidRPr="00D33EDB">
        <w:rPr>
          <w:rFonts w:ascii="Arial" w:hAnsi="Arial" w:cs="Arial"/>
          <w:spacing w:val="-3"/>
        </w:rPr>
        <w:t xml:space="preserve"> </w:t>
      </w:r>
      <w:r w:rsidRPr="00D33EDB">
        <w:rPr>
          <w:rFonts w:ascii="Arial" w:hAnsi="Arial" w:cs="Arial"/>
        </w:rPr>
        <w:t>332-4</w:t>
      </w:r>
      <w:r w:rsidRPr="00D33EDB">
        <w:rPr>
          <w:rFonts w:ascii="Arial" w:hAnsi="Arial" w:cs="Arial"/>
          <w:spacing w:val="-2"/>
        </w:rPr>
        <w:t xml:space="preserve"> </w:t>
      </w:r>
      <w:r w:rsidRPr="00D33EDB">
        <w:rPr>
          <w:rFonts w:ascii="Arial" w:hAnsi="Arial" w:cs="Arial"/>
        </w:rPr>
        <w:t>et</w:t>
      </w:r>
      <w:r w:rsidRPr="00D33EDB">
        <w:rPr>
          <w:rFonts w:ascii="Arial" w:hAnsi="Arial" w:cs="Arial"/>
          <w:spacing w:val="-3"/>
        </w:rPr>
        <w:t xml:space="preserve"> </w:t>
      </w:r>
      <w:r w:rsidRPr="00D33EDB">
        <w:rPr>
          <w:rFonts w:ascii="Arial" w:hAnsi="Arial" w:cs="Arial"/>
        </w:rPr>
        <w:t>L.</w:t>
      </w:r>
      <w:r w:rsidRPr="00D33EDB">
        <w:rPr>
          <w:rFonts w:ascii="Arial" w:hAnsi="Arial" w:cs="Arial"/>
          <w:spacing w:val="1"/>
        </w:rPr>
        <w:t xml:space="preserve"> </w:t>
      </w:r>
      <w:r w:rsidRPr="00D33EDB">
        <w:rPr>
          <w:rFonts w:ascii="Arial" w:hAnsi="Arial" w:cs="Arial"/>
        </w:rPr>
        <w:t>611-4 ;</w:t>
      </w:r>
    </w:p>
    <w:p w14:paraId="6FB6DBB2" w14:textId="77777777" w:rsidR="00423DDE" w:rsidRPr="00D33EDB" w:rsidRDefault="00B95BC8" w:rsidP="000536D7">
      <w:pPr>
        <w:pStyle w:val="Paragraphedeliste"/>
        <w:numPr>
          <w:ilvl w:val="0"/>
          <w:numId w:val="4"/>
        </w:numPr>
        <w:tabs>
          <w:tab w:val="left" w:pos="825"/>
        </w:tabs>
        <w:ind w:right="119" w:hanging="360"/>
        <w:jc w:val="both"/>
        <w:rPr>
          <w:rFonts w:ascii="Arial" w:hAnsi="Arial" w:cs="Arial"/>
        </w:rPr>
      </w:pPr>
      <w:r w:rsidRPr="00D33EDB">
        <w:rPr>
          <w:rFonts w:ascii="Arial" w:hAnsi="Arial" w:cs="Arial"/>
        </w:rPr>
        <w:t>le</w:t>
      </w:r>
      <w:r w:rsidRPr="00D33EDB">
        <w:rPr>
          <w:rFonts w:ascii="Arial" w:hAnsi="Arial" w:cs="Arial"/>
          <w:spacing w:val="-10"/>
        </w:rPr>
        <w:t xml:space="preserve"> </w:t>
      </w:r>
      <w:r w:rsidRPr="00D33EDB">
        <w:rPr>
          <w:rFonts w:ascii="Arial" w:hAnsi="Arial" w:cs="Arial"/>
        </w:rPr>
        <w:t>décret</w:t>
      </w:r>
      <w:r w:rsidRPr="00D33EDB">
        <w:rPr>
          <w:rFonts w:ascii="Arial" w:hAnsi="Arial" w:cs="Arial"/>
          <w:spacing w:val="-8"/>
        </w:rPr>
        <w:t xml:space="preserve"> </w:t>
      </w:r>
      <w:r w:rsidRPr="00D33EDB">
        <w:rPr>
          <w:rFonts w:ascii="Arial" w:hAnsi="Arial" w:cs="Arial"/>
        </w:rPr>
        <w:t>n°2016-1055</w:t>
      </w:r>
      <w:r w:rsidRPr="00D33EDB">
        <w:rPr>
          <w:rFonts w:ascii="Arial" w:hAnsi="Arial" w:cs="Arial"/>
          <w:spacing w:val="-5"/>
        </w:rPr>
        <w:t xml:space="preserve"> </w:t>
      </w:r>
      <w:r w:rsidRPr="00D33EDB">
        <w:rPr>
          <w:rFonts w:ascii="Arial" w:hAnsi="Arial" w:cs="Arial"/>
        </w:rPr>
        <w:t>du</w:t>
      </w:r>
      <w:r w:rsidRPr="00D33EDB">
        <w:rPr>
          <w:rFonts w:ascii="Arial" w:hAnsi="Arial" w:cs="Arial"/>
          <w:spacing w:val="-5"/>
        </w:rPr>
        <w:t xml:space="preserve"> </w:t>
      </w:r>
      <w:r w:rsidRPr="00D33EDB">
        <w:rPr>
          <w:rFonts w:ascii="Arial" w:hAnsi="Arial" w:cs="Arial"/>
        </w:rPr>
        <w:t>1er</w:t>
      </w:r>
      <w:r w:rsidRPr="00D33EDB">
        <w:rPr>
          <w:rFonts w:ascii="Arial" w:hAnsi="Arial" w:cs="Arial"/>
          <w:spacing w:val="-5"/>
        </w:rPr>
        <w:t xml:space="preserve"> </w:t>
      </w:r>
      <w:r w:rsidRPr="00D33EDB">
        <w:rPr>
          <w:rFonts w:ascii="Arial" w:hAnsi="Arial" w:cs="Arial"/>
        </w:rPr>
        <w:t>août</w:t>
      </w:r>
      <w:r w:rsidRPr="00D33EDB">
        <w:rPr>
          <w:rFonts w:ascii="Arial" w:hAnsi="Arial" w:cs="Arial"/>
          <w:spacing w:val="-8"/>
        </w:rPr>
        <w:t xml:space="preserve"> </w:t>
      </w:r>
      <w:r w:rsidRPr="00D33EDB">
        <w:rPr>
          <w:rFonts w:ascii="Arial" w:hAnsi="Arial" w:cs="Arial"/>
        </w:rPr>
        <w:t>2016</w:t>
      </w:r>
      <w:r w:rsidRPr="00D33EDB">
        <w:rPr>
          <w:rFonts w:ascii="Arial" w:hAnsi="Arial" w:cs="Arial"/>
          <w:spacing w:val="-8"/>
        </w:rPr>
        <w:t xml:space="preserve"> </w:t>
      </w:r>
      <w:r w:rsidRPr="00D33EDB">
        <w:rPr>
          <w:rFonts w:ascii="Arial" w:hAnsi="Arial" w:cs="Arial"/>
        </w:rPr>
        <w:t>relatif</w:t>
      </w:r>
      <w:r w:rsidRPr="00D33EDB">
        <w:rPr>
          <w:rFonts w:ascii="Arial" w:hAnsi="Arial" w:cs="Arial"/>
          <w:spacing w:val="-6"/>
        </w:rPr>
        <w:t xml:space="preserve"> </w:t>
      </w:r>
      <w:r w:rsidRPr="00D33EDB">
        <w:rPr>
          <w:rFonts w:ascii="Arial" w:hAnsi="Arial" w:cs="Arial"/>
        </w:rPr>
        <w:t>à</w:t>
      </w:r>
      <w:r w:rsidRPr="00D33EDB">
        <w:rPr>
          <w:rFonts w:ascii="Arial" w:hAnsi="Arial" w:cs="Arial"/>
          <w:spacing w:val="-4"/>
        </w:rPr>
        <w:t xml:space="preserve"> </w:t>
      </w:r>
      <w:r w:rsidRPr="00D33EDB">
        <w:rPr>
          <w:rFonts w:ascii="Arial" w:hAnsi="Arial" w:cs="Arial"/>
        </w:rPr>
        <w:t>la</w:t>
      </w:r>
      <w:r w:rsidRPr="00D33EDB">
        <w:rPr>
          <w:rFonts w:ascii="Arial" w:hAnsi="Arial" w:cs="Arial"/>
          <w:spacing w:val="-5"/>
        </w:rPr>
        <w:t xml:space="preserve"> </w:t>
      </w:r>
      <w:r w:rsidRPr="00D33EDB">
        <w:rPr>
          <w:rFonts w:ascii="Arial" w:hAnsi="Arial" w:cs="Arial"/>
        </w:rPr>
        <w:t>date</w:t>
      </w:r>
      <w:r w:rsidRPr="00D33EDB">
        <w:rPr>
          <w:rFonts w:ascii="Arial" w:hAnsi="Arial" w:cs="Arial"/>
          <w:spacing w:val="-8"/>
        </w:rPr>
        <w:t xml:space="preserve"> </w:t>
      </w:r>
      <w:r w:rsidRPr="00D33EDB">
        <w:rPr>
          <w:rFonts w:ascii="Arial" w:hAnsi="Arial" w:cs="Arial"/>
        </w:rPr>
        <w:t>et</w:t>
      </w:r>
      <w:r w:rsidRPr="00D33EDB">
        <w:rPr>
          <w:rFonts w:ascii="Arial" w:hAnsi="Arial" w:cs="Arial"/>
          <w:spacing w:val="-5"/>
        </w:rPr>
        <w:t xml:space="preserve"> </w:t>
      </w:r>
      <w:r w:rsidRPr="00D33EDB">
        <w:rPr>
          <w:rFonts w:ascii="Arial" w:hAnsi="Arial" w:cs="Arial"/>
        </w:rPr>
        <w:t>aux</w:t>
      </w:r>
      <w:r w:rsidRPr="00D33EDB">
        <w:rPr>
          <w:rFonts w:ascii="Arial" w:hAnsi="Arial" w:cs="Arial"/>
          <w:spacing w:val="-6"/>
        </w:rPr>
        <w:t xml:space="preserve"> </w:t>
      </w:r>
      <w:r w:rsidRPr="00D33EDB">
        <w:rPr>
          <w:rFonts w:ascii="Arial" w:hAnsi="Arial" w:cs="Arial"/>
        </w:rPr>
        <w:t>modalités</w:t>
      </w:r>
      <w:r w:rsidRPr="00D33EDB">
        <w:rPr>
          <w:rFonts w:ascii="Arial" w:hAnsi="Arial" w:cs="Arial"/>
          <w:spacing w:val="-6"/>
        </w:rPr>
        <w:t xml:space="preserve"> </w:t>
      </w:r>
      <w:r w:rsidRPr="00D33EDB">
        <w:rPr>
          <w:rFonts w:ascii="Arial" w:hAnsi="Arial" w:cs="Arial"/>
        </w:rPr>
        <w:t>de</w:t>
      </w:r>
      <w:r w:rsidRPr="00D33EDB">
        <w:rPr>
          <w:rFonts w:ascii="Arial" w:hAnsi="Arial" w:cs="Arial"/>
          <w:spacing w:val="-8"/>
        </w:rPr>
        <w:t xml:space="preserve"> </w:t>
      </w:r>
      <w:r w:rsidRPr="00D33EDB">
        <w:rPr>
          <w:rFonts w:ascii="Arial" w:hAnsi="Arial" w:cs="Arial"/>
        </w:rPr>
        <w:t>transfert</w:t>
      </w:r>
      <w:r w:rsidRPr="00D33EDB">
        <w:rPr>
          <w:rFonts w:ascii="Arial" w:hAnsi="Arial" w:cs="Arial"/>
          <w:spacing w:val="-8"/>
        </w:rPr>
        <w:t xml:space="preserve"> </w:t>
      </w:r>
      <w:r w:rsidRPr="00D33EDB">
        <w:rPr>
          <w:rFonts w:ascii="Arial" w:hAnsi="Arial" w:cs="Arial"/>
        </w:rPr>
        <w:t>définitif</w:t>
      </w:r>
      <w:r w:rsidRPr="00D33EDB">
        <w:rPr>
          <w:rFonts w:ascii="Arial" w:hAnsi="Arial" w:cs="Arial"/>
          <w:spacing w:val="-6"/>
        </w:rPr>
        <w:t xml:space="preserve"> </w:t>
      </w:r>
      <w:r w:rsidRPr="00D33EDB">
        <w:rPr>
          <w:rFonts w:ascii="Arial" w:hAnsi="Arial" w:cs="Arial"/>
        </w:rPr>
        <w:t>des</w:t>
      </w:r>
      <w:r w:rsidRPr="00D33EDB">
        <w:rPr>
          <w:rFonts w:ascii="Arial" w:hAnsi="Arial" w:cs="Arial"/>
          <w:spacing w:val="-6"/>
        </w:rPr>
        <w:t xml:space="preserve"> </w:t>
      </w:r>
      <w:r w:rsidRPr="00D33EDB">
        <w:rPr>
          <w:rFonts w:ascii="Arial" w:hAnsi="Arial" w:cs="Arial"/>
        </w:rPr>
        <w:t>services</w:t>
      </w:r>
      <w:r w:rsidRPr="00D33EDB">
        <w:rPr>
          <w:rFonts w:ascii="Arial" w:hAnsi="Arial" w:cs="Arial"/>
          <w:spacing w:val="-54"/>
        </w:rPr>
        <w:t xml:space="preserve"> </w:t>
      </w:r>
      <w:r w:rsidRPr="00D33EDB">
        <w:rPr>
          <w:rFonts w:ascii="Arial" w:hAnsi="Arial" w:cs="Arial"/>
        </w:rPr>
        <w:t>ou parties de services des centres de ressources, d’expertise et de performance sportive qui participent</w:t>
      </w:r>
      <w:r w:rsidRPr="00D33EDB">
        <w:rPr>
          <w:rFonts w:ascii="Arial" w:hAnsi="Arial" w:cs="Arial"/>
          <w:spacing w:val="1"/>
        </w:rPr>
        <w:t xml:space="preserve"> </w:t>
      </w:r>
      <w:r w:rsidRPr="00D33EDB">
        <w:rPr>
          <w:rFonts w:ascii="Arial" w:hAnsi="Arial" w:cs="Arial"/>
        </w:rPr>
        <w:t>à l’exercice des compétences transférées aux régions par la loi n° 2015-991 du 7 août 2015 portant</w:t>
      </w:r>
      <w:r w:rsidRPr="00D33EDB">
        <w:rPr>
          <w:rFonts w:ascii="Arial" w:hAnsi="Arial" w:cs="Arial"/>
          <w:spacing w:val="1"/>
        </w:rPr>
        <w:t xml:space="preserve"> </w:t>
      </w:r>
      <w:r w:rsidRPr="00D33EDB">
        <w:rPr>
          <w:rFonts w:ascii="Arial" w:hAnsi="Arial" w:cs="Arial"/>
        </w:rPr>
        <w:t>nouvelle</w:t>
      </w:r>
      <w:r w:rsidRPr="00D33EDB">
        <w:rPr>
          <w:rFonts w:ascii="Arial" w:hAnsi="Arial" w:cs="Arial"/>
          <w:spacing w:val="-1"/>
        </w:rPr>
        <w:t xml:space="preserve"> </w:t>
      </w:r>
      <w:r w:rsidRPr="00D33EDB">
        <w:rPr>
          <w:rFonts w:ascii="Arial" w:hAnsi="Arial" w:cs="Arial"/>
        </w:rPr>
        <w:t>organisation</w:t>
      </w:r>
      <w:r w:rsidRPr="00D33EDB">
        <w:rPr>
          <w:rFonts w:ascii="Arial" w:hAnsi="Arial" w:cs="Arial"/>
          <w:spacing w:val="-1"/>
        </w:rPr>
        <w:t xml:space="preserve"> </w:t>
      </w:r>
      <w:r w:rsidRPr="00D33EDB">
        <w:rPr>
          <w:rFonts w:ascii="Arial" w:hAnsi="Arial" w:cs="Arial"/>
        </w:rPr>
        <w:t>territoriale</w:t>
      </w:r>
      <w:r w:rsidRPr="00D33EDB">
        <w:rPr>
          <w:rFonts w:ascii="Arial" w:hAnsi="Arial" w:cs="Arial"/>
          <w:spacing w:val="-1"/>
        </w:rPr>
        <w:t xml:space="preserve"> </w:t>
      </w:r>
      <w:r w:rsidRPr="00D33EDB">
        <w:rPr>
          <w:rFonts w:ascii="Arial" w:hAnsi="Arial" w:cs="Arial"/>
        </w:rPr>
        <w:t>de</w:t>
      </w:r>
      <w:r w:rsidRPr="00D33EDB">
        <w:rPr>
          <w:rFonts w:ascii="Arial" w:hAnsi="Arial" w:cs="Arial"/>
          <w:spacing w:val="-1"/>
        </w:rPr>
        <w:t xml:space="preserve"> </w:t>
      </w:r>
      <w:r w:rsidRPr="00D33EDB">
        <w:rPr>
          <w:rFonts w:ascii="Arial" w:hAnsi="Arial" w:cs="Arial"/>
        </w:rPr>
        <w:t>la</w:t>
      </w:r>
      <w:r w:rsidRPr="00D33EDB">
        <w:rPr>
          <w:rFonts w:ascii="Arial" w:hAnsi="Arial" w:cs="Arial"/>
          <w:spacing w:val="-1"/>
        </w:rPr>
        <w:t xml:space="preserve"> </w:t>
      </w:r>
      <w:r w:rsidRPr="00D33EDB">
        <w:rPr>
          <w:rFonts w:ascii="Arial" w:hAnsi="Arial" w:cs="Arial"/>
        </w:rPr>
        <w:t>République</w:t>
      </w:r>
      <w:r w:rsidRPr="00D33EDB">
        <w:rPr>
          <w:rFonts w:ascii="Arial" w:hAnsi="Arial" w:cs="Arial"/>
          <w:spacing w:val="-2"/>
        </w:rPr>
        <w:t xml:space="preserve"> </w:t>
      </w:r>
      <w:r w:rsidRPr="00D33EDB">
        <w:rPr>
          <w:rFonts w:ascii="Arial" w:hAnsi="Arial" w:cs="Arial"/>
        </w:rPr>
        <w:t>;</w:t>
      </w:r>
    </w:p>
    <w:p w14:paraId="55172CE1" w14:textId="77777777" w:rsidR="00423DDE" w:rsidRPr="00D33EDB" w:rsidRDefault="00B95BC8" w:rsidP="000536D7">
      <w:pPr>
        <w:pStyle w:val="Paragraphedeliste"/>
        <w:numPr>
          <w:ilvl w:val="0"/>
          <w:numId w:val="4"/>
        </w:numPr>
        <w:tabs>
          <w:tab w:val="left" w:pos="825"/>
        </w:tabs>
        <w:spacing w:line="237" w:lineRule="auto"/>
        <w:ind w:right="120" w:hanging="360"/>
        <w:jc w:val="both"/>
        <w:rPr>
          <w:rFonts w:ascii="Arial" w:hAnsi="Arial" w:cs="Arial"/>
        </w:rPr>
      </w:pPr>
      <w:r w:rsidRPr="00D33EDB">
        <w:rPr>
          <w:rFonts w:ascii="Arial" w:hAnsi="Arial" w:cs="Arial"/>
        </w:rPr>
        <w:t>l’instruction interministérielle N° DS/DS2/2020/199 du 5 novembre 2020 relative aux élèves, étudiants et</w:t>
      </w:r>
      <w:r w:rsidRPr="00D33EDB">
        <w:rPr>
          <w:rFonts w:ascii="Arial" w:hAnsi="Arial" w:cs="Arial"/>
          <w:spacing w:val="1"/>
        </w:rPr>
        <w:t xml:space="preserve"> </w:t>
      </w:r>
      <w:r w:rsidRPr="00D33EDB">
        <w:rPr>
          <w:rFonts w:ascii="Arial" w:hAnsi="Arial" w:cs="Arial"/>
        </w:rPr>
        <w:t>personnels</w:t>
      </w:r>
      <w:r w:rsidRPr="00D33EDB">
        <w:rPr>
          <w:rFonts w:ascii="Arial" w:hAnsi="Arial" w:cs="Arial"/>
          <w:spacing w:val="1"/>
        </w:rPr>
        <w:t xml:space="preserve"> </w:t>
      </w:r>
      <w:r w:rsidRPr="00D33EDB">
        <w:rPr>
          <w:rFonts w:ascii="Arial" w:hAnsi="Arial" w:cs="Arial"/>
        </w:rPr>
        <w:t>de</w:t>
      </w:r>
      <w:r w:rsidRPr="00D33EDB">
        <w:rPr>
          <w:rFonts w:ascii="Arial" w:hAnsi="Arial" w:cs="Arial"/>
          <w:spacing w:val="1"/>
        </w:rPr>
        <w:t xml:space="preserve"> </w:t>
      </w:r>
      <w:r w:rsidRPr="00D33EDB">
        <w:rPr>
          <w:rFonts w:ascii="Arial" w:hAnsi="Arial" w:cs="Arial"/>
        </w:rPr>
        <w:t>l’enseignement scolaire et</w:t>
      </w:r>
      <w:r w:rsidRPr="00D33EDB">
        <w:rPr>
          <w:rFonts w:ascii="Arial" w:hAnsi="Arial" w:cs="Arial"/>
          <w:spacing w:val="1"/>
        </w:rPr>
        <w:t xml:space="preserve"> </w:t>
      </w:r>
      <w:r w:rsidRPr="00D33EDB">
        <w:rPr>
          <w:rFonts w:ascii="Arial" w:hAnsi="Arial" w:cs="Arial"/>
        </w:rPr>
        <w:t>de</w:t>
      </w:r>
      <w:r w:rsidRPr="00D33EDB">
        <w:rPr>
          <w:rFonts w:ascii="Arial" w:hAnsi="Arial" w:cs="Arial"/>
          <w:spacing w:val="1"/>
        </w:rPr>
        <w:t xml:space="preserve"> </w:t>
      </w:r>
      <w:r w:rsidRPr="00D33EDB">
        <w:rPr>
          <w:rFonts w:ascii="Arial" w:hAnsi="Arial" w:cs="Arial"/>
        </w:rPr>
        <w:t>l’enseignement</w:t>
      </w:r>
      <w:r w:rsidRPr="00D33EDB">
        <w:rPr>
          <w:rFonts w:ascii="Arial" w:hAnsi="Arial" w:cs="Arial"/>
          <w:spacing w:val="1"/>
        </w:rPr>
        <w:t xml:space="preserve"> </w:t>
      </w:r>
      <w:r w:rsidRPr="00D33EDB">
        <w:rPr>
          <w:rFonts w:ascii="Arial" w:hAnsi="Arial" w:cs="Arial"/>
        </w:rPr>
        <w:t>supérieur ayant</w:t>
      </w:r>
      <w:r w:rsidRPr="00D33EDB">
        <w:rPr>
          <w:rFonts w:ascii="Arial" w:hAnsi="Arial" w:cs="Arial"/>
          <w:spacing w:val="1"/>
        </w:rPr>
        <w:t xml:space="preserve"> </w:t>
      </w:r>
      <w:r w:rsidRPr="00D33EDB">
        <w:rPr>
          <w:rFonts w:ascii="Arial" w:hAnsi="Arial" w:cs="Arial"/>
        </w:rPr>
        <w:t>une pratique</w:t>
      </w:r>
      <w:r w:rsidRPr="00D33EDB">
        <w:rPr>
          <w:rFonts w:ascii="Arial" w:hAnsi="Arial" w:cs="Arial"/>
          <w:spacing w:val="1"/>
        </w:rPr>
        <w:t xml:space="preserve"> </w:t>
      </w:r>
      <w:r w:rsidRPr="00D33EDB">
        <w:rPr>
          <w:rFonts w:ascii="Arial" w:hAnsi="Arial" w:cs="Arial"/>
        </w:rPr>
        <w:t>sportive</w:t>
      </w:r>
      <w:r w:rsidRPr="00D33EDB">
        <w:rPr>
          <w:rFonts w:ascii="Arial" w:hAnsi="Arial" w:cs="Arial"/>
          <w:spacing w:val="1"/>
        </w:rPr>
        <w:t xml:space="preserve"> </w:t>
      </w:r>
      <w:r w:rsidRPr="00D33EDB">
        <w:rPr>
          <w:rFonts w:ascii="Arial" w:hAnsi="Arial" w:cs="Arial"/>
        </w:rPr>
        <w:t>d’excellence</w:t>
      </w:r>
      <w:r w:rsidRPr="00D33EDB">
        <w:rPr>
          <w:rFonts w:ascii="Arial" w:hAnsi="Arial" w:cs="Arial"/>
          <w:spacing w:val="-3"/>
        </w:rPr>
        <w:t xml:space="preserve"> </w:t>
      </w:r>
      <w:r w:rsidRPr="00D33EDB">
        <w:rPr>
          <w:rFonts w:ascii="Arial" w:hAnsi="Arial" w:cs="Arial"/>
        </w:rPr>
        <w:t>ou</w:t>
      </w:r>
      <w:r w:rsidRPr="00D33EDB">
        <w:rPr>
          <w:rFonts w:ascii="Arial" w:hAnsi="Arial" w:cs="Arial"/>
          <w:spacing w:val="-2"/>
        </w:rPr>
        <w:t xml:space="preserve"> </w:t>
      </w:r>
      <w:r w:rsidRPr="00D33EDB">
        <w:rPr>
          <w:rFonts w:ascii="Arial" w:hAnsi="Arial" w:cs="Arial"/>
        </w:rPr>
        <w:t>d’accession</w:t>
      </w:r>
      <w:r w:rsidRPr="00D33EDB">
        <w:rPr>
          <w:rFonts w:ascii="Arial" w:hAnsi="Arial" w:cs="Arial"/>
          <w:spacing w:val="-1"/>
        </w:rPr>
        <w:t xml:space="preserve"> </w:t>
      </w:r>
      <w:r w:rsidRPr="00D33EDB">
        <w:rPr>
          <w:rFonts w:ascii="Arial" w:hAnsi="Arial" w:cs="Arial"/>
        </w:rPr>
        <w:t>au</w:t>
      </w:r>
      <w:r w:rsidRPr="00D33EDB">
        <w:rPr>
          <w:rFonts w:ascii="Arial" w:hAnsi="Arial" w:cs="Arial"/>
          <w:spacing w:val="2"/>
        </w:rPr>
        <w:t xml:space="preserve"> </w:t>
      </w:r>
      <w:r w:rsidRPr="00D33EDB">
        <w:rPr>
          <w:rFonts w:ascii="Arial" w:hAnsi="Arial" w:cs="Arial"/>
        </w:rPr>
        <w:t>haut</w:t>
      </w:r>
      <w:r w:rsidRPr="00D33EDB">
        <w:rPr>
          <w:rFonts w:ascii="Arial" w:hAnsi="Arial" w:cs="Arial"/>
          <w:spacing w:val="-1"/>
        </w:rPr>
        <w:t xml:space="preserve"> </w:t>
      </w:r>
      <w:r w:rsidRPr="00D33EDB">
        <w:rPr>
          <w:rFonts w:ascii="Arial" w:hAnsi="Arial" w:cs="Arial"/>
        </w:rPr>
        <w:t>niveau</w:t>
      </w:r>
      <w:r w:rsidRPr="00D33EDB">
        <w:rPr>
          <w:rFonts w:ascii="Arial" w:hAnsi="Arial" w:cs="Arial"/>
          <w:spacing w:val="2"/>
        </w:rPr>
        <w:t xml:space="preserve"> </w:t>
      </w:r>
      <w:r w:rsidRPr="00D33EDB">
        <w:rPr>
          <w:rFonts w:ascii="Arial" w:hAnsi="Arial" w:cs="Arial"/>
        </w:rPr>
        <w:t>;</w:t>
      </w:r>
    </w:p>
    <w:p w14:paraId="75219F42" w14:textId="77777777" w:rsidR="00423DDE" w:rsidRPr="00D33EDB" w:rsidRDefault="00B95BC8" w:rsidP="000536D7">
      <w:pPr>
        <w:pStyle w:val="Paragraphedeliste"/>
        <w:numPr>
          <w:ilvl w:val="0"/>
          <w:numId w:val="4"/>
        </w:numPr>
        <w:tabs>
          <w:tab w:val="left" w:pos="825"/>
        </w:tabs>
        <w:spacing w:before="7" w:line="235" w:lineRule="auto"/>
        <w:ind w:right="123" w:hanging="360"/>
        <w:jc w:val="both"/>
        <w:rPr>
          <w:rFonts w:ascii="Arial" w:hAnsi="Arial" w:cs="Arial"/>
        </w:rPr>
      </w:pPr>
      <w:r w:rsidRPr="00D33EDB">
        <w:rPr>
          <w:rFonts w:ascii="Arial" w:hAnsi="Arial" w:cs="Arial"/>
        </w:rPr>
        <w:t>la</w:t>
      </w:r>
      <w:r w:rsidRPr="00D33EDB">
        <w:rPr>
          <w:rFonts w:ascii="Arial" w:hAnsi="Arial" w:cs="Arial"/>
          <w:spacing w:val="-12"/>
        </w:rPr>
        <w:t xml:space="preserve"> </w:t>
      </w:r>
      <w:r w:rsidRPr="00D33EDB">
        <w:rPr>
          <w:rFonts w:ascii="Arial" w:hAnsi="Arial" w:cs="Arial"/>
        </w:rPr>
        <w:t>convention</w:t>
      </w:r>
      <w:r w:rsidRPr="00D33EDB">
        <w:rPr>
          <w:rFonts w:ascii="Arial" w:hAnsi="Arial" w:cs="Arial"/>
          <w:spacing w:val="-11"/>
        </w:rPr>
        <w:t xml:space="preserve"> </w:t>
      </w:r>
      <w:r w:rsidRPr="00D33EDB">
        <w:rPr>
          <w:rFonts w:ascii="Arial" w:hAnsi="Arial" w:cs="Arial"/>
        </w:rPr>
        <w:t>quadripartite</w:t>
      </w:r>
      <w:r w:rsidRPr="00D33EDB">
        <w:rPr>
          <w:rFonts w:ascii="Arial" w:hAnsi="Arial" w:cs="Arial"/>
          <w:spacing w:val="-9"/>
        </w:rPr>
        <w:t xml:space="preserve"> </w:t>
      </w:r>
      <w:r w:rsidRPr="00D33EDB">
        <w:rPr>
          <w:rFonts w:ascii="Arial" w:hAnsi="Arial" w:cs="Arial"/>
        </w:rPr>
        <w:t>d’objectifs</w:t>
      </w:r>
      <w:r w:rsidRPr="00D33EDB">
        <w:rPr>
          <w:rFonts w:ascii="Arial" w:hAnsi="Arial" w:cs="Arial"/>
          <w:spacing w:val="-11"/>
        </w:rPr>
        <w:t xml:space="preserve"> </w:t>
      </w:r>
      <w:r w:rsidRPr="00D33EDB">
        <w:rPr>
          <w:rFonts w:ascii="Arial" w:hAnsi="Arial" w:cs="Arial"/>
        </w:rPr>
        <w:t>et</w:t>
      </w:r>
      <w:r w:rsidRPr="00D33EDB">
        <w:rPr>
          <w:rFonts w:ascii="Arial" w:hAnsi="Arial" w:cs="Arial"/>
          <w:spacing w:val="-11"/>
        </w:rPr>
        <w:t xml:space="preserve"> </w:t>
      </w:r>
      <w:r w:rsidRPr="00D33EDB">
        <w:rPr>
          <w:rFonts w:ascii="Arial" w:hAnsi="Arial" w:cs="Arial"/>
        </w:rPr>
        <w:t>de</w:t>
      </w:r>
      <w:r w:rsidRPr="00D33EDB">
        <w:rPr>
          <w:rFonts w:ascii="Arial" w:hAnsi="Arial" w:cs="Arial"/>
          <w:spacing w:val="-10"/>
        </w:rPr>
        <w:t xml:space="preserve"> </w:t>
      </w:r>
      <w:r w:rsidRPr="00D33EDB">
        <w:rPr>
          <w:rFonts w:ascii="Arial" w:hAnsi="Arial" w:cs="Arial"/>
        </w:rPr>
        <w:t>moyens</w:t>
      </w:r>
      <w:r w:rsidRPr="00D33EDB">
        <w:rPr>
          <w:rFonts w:ascii="Arial" w:hAnsi="Arial" w:cs="Arial"/>
          <w:spacing w:val="-9"/>
        </w:rPr>
        <w:t xml:space="preserve"> </w:t>
      </w:r>
      <w:r w:rsidRPr="00D33EDB">
        <w:rPr>
          <w:rFonts w:ascii="Arial" w:hAnsi="Arial" w:cs="Arial"/>
        </w:rPr>
        <w:t>entre</w:t>
      </w:r>
      <w:r w:rsidRPr="00D33EDB">
        <w:rPr>
          <w:rFonts w:ascii="Arial" w:hAnsi="Arial" w:cs="Arial"/>
          <w:spacing w:val="-10"/>
        </w:rPr>
        <w:t xml:space="preserve"> </w:t>
      </w:r>
      <w:r w:rsidRPr="00D33EDB">
        <w:rPr>
          <w:rFonts w:ascii="Arial" w:hAnsi="Arial" w:cs="Arial"/>
        </w:rPr>
        <w:t>l’Etat,</w:t>
      </w:r>
      <w:r w:rsidRPr="00D33EDB">
        <w:rPr>
          <w:rFonts w:ascii="Arial" w:hAnsi="Arial" w:cs="Arial"/>
          <w:spacing w:val="-9"/>
        </w:rPr>
        <w:t xml:space="preserve"> </w:t>
      </w:r>
      <w:r w:rsidRPr="00D33EDB">
        <w:rPr>
          <w:rFonts w:ascii="Arial" w:hAnsi="Arial" w:cs="Arial"/>
        </w:rPr>
        <w:t>la</w:t>
      </w:r>
      <w:r w:rsidRPr="00D33EDB">
        <w:rPr>
          <w:rFonts w:ascii="Arial" w:hAnsi="Arial" w:cs="Arial"/>
          <w:spacing w:val="-12"/>
        </w:rPr>
        <w:t xml:space="preserve"> </w:t>
      </w:r>
      <w:r w:rsidRPr="00D33EDB">
        <w:rPr>
          <w:rFonts w:ascii="Arial" w:hAnsi="Arial" w:cs="Arial"/>
        </w:rPr>
        <w:t>Région</w:t>
      </w:r>
      <w:r w:rsidRPr="00D33EDB">
        <w:rPr>
          <w:rFonts w:ascii="Arial" w:hAnsi="Arial" w:cs="Arial"/>
          <w:spacing w:val="-11"/>
        </w:rPr>
        <w:t xml:space="preserve"> </w:t>
      </w:r>
      <w:r w:rsidRPr="00D33EDB">
        <w:rPr>
          <w:rFonts w:ascii="Arial" w:hAnsi="Arial" w:cs="Arial"/>
        </w:rPr>
        <w:t>Nouvelle-Aquitaine,</w:t>
      </w:r>
      <w:r w:rsidRPr="00D33EDB">
        <w:rPr>
          <w:rFonts w:ascii="Arial" w:hAnsi="Arial" w:cs="Arial"/>
          <w:spacing w:val="-7"/>
        </w:rPr>
        <w:t xml:space="preserve"> </w:t>
      </w:r>
      <w:r w:rsidRPr="00D33EDB">
        <w:rPr>
          <w:rFonts w:ascii="Arial" w:hAnsi="Arial" w:cs="Arial"/>
        </w:rPr>
        <w:t>les</w:t>
      </w:r>
      <w:r w:rsidRPr="00D33EDB">
        <w:rPr>
          <w:rFonts w:ascii="Arial" w:hAnsi="Arial" w:cs="Arial"/>
          <w:spacing w:val="-10"/>
        </w:rPr>
        <w:t xml:space="preserve"> </w:t>
      </w:r>
      <w:r w:rsidRPr="00D33EDB">
        <w:rPr>
          <w:rFonts w:ascii="Arial" w:hAnsi="Arial" w:cs="Arial"/>
        </w:rPr>
        <w:t>CREPS</w:t>
      </w:r>
      <w:r w:rsidRPr="00D33EDB">
        <w:rPr>
          <w:rFonts w:ascii="Arial" w:hAnsi="Arial" w:cs="Arial"/>
          <w:spacing w:val="-53"/>
        </w:rPr>
        <w:t xml:space="preserve"> </w:t>
      </w:r>
      <w:r w:rsidRPr="00D33EDB">
        <w:rPr>
          <w:rFonts w:ascii="Arial" w:hAnsi="Arial" w:cs="Arial"/>
        </w:rPr>
        <w:t>de</w:t>
      </w:r>
      <w:r w:rsidRPr="00D33EDB">
        <w:rPr>
          <w:rFonts w:ascii="Arial" w:hAnsi="Arial" w:cs="Arial"/>
          <w:spacing w:val="-2"/>
        </w:rPr>
        <w:t xml:space="preserve"> </w:t>
      </w:r>
      <w:r w:rsidRPr="00D33EDB">
        <w:rPr>
          <w:rFonts w:ascii="Arial" w:hAnsi="Arial" w:cs="Arial"/>
        </w:rPr>
        <w:t>Bordeaux et</w:t>
      </w:r>
      <w:r w:rsidRPr="00D33EDB">
        <w:rPr>
          <w:rFonts w:ascii="Arial" w:hAnsi="Arial" w:cs="Arial"/>
          <w:spacing w:val="2"/>
        </w:rPr>
        <w:t xml:space="preserve"> </w:t>
      </w:r>
      <w:r w:rsidRPr="00D33EDB">
        <w:rPr>
          <w:rFonts w:ascii="Arial" w:hAnsi="Arial" w:cs="Arial"/>
        </w:rPr>
        <w:t>Poitiers ;</w:t>
      </w:r>
    </w:p>
    <w:p w14:paraId="25E799EB" w14:textId="77777777" w:rsidR="00193081" w:rsidRPr="00D33EDB" w:rsidRDefault="00193081" w:rsidP="000536D7">
      <w:pPr>
        <w:pStyle w:val="Paragraphedeliste"/>
        <w:numPr>
          <w:ilvl w:val="0"/>
          <w:numId w:val="4"/>
        </w:numPr>
        <w:tabs>
          <w:tab w:val="left" w:pos="825"/>
        </w:tabs>
        <w:spacing w:before="7" w:line="235" w:lineRule="auto"/>
        <w:ind w:right="123" w:hanging="360"/>
        <w:jc w:val="both"/>
        <w:rPr>
          <w:rFonts w:ascii="Arial" w:hAnsi="Arial" w:cs="Arial"/>
        </w:rPr>
      </w:pPr>
      <w:r w:rsidRPr="00D33EDB">
        <w:rPr>
          <w:rFonts w:ascii="Arial" w:hAnsi="Arial" w:cs="Arial"/>
        </w:rPr>
        <w:t>la convention cadre Nouvelle-Aquitaine en date du 17 Décembre 2021</w:t>
      </w:r>
    </w:p>
    <w:p w14:paraId="4108986C" w14:textId="77777777" w:rsidR="00423DDE" w:rsidRPr="00D33EDB" w:rsidRDefault="00423DDE" w:rsidP="000536D7">
      <w:pPr>
        <w:pStyle w:val="Corpsdetexte"/>
        <w:ind w:left="0"/>
        <w:jc w:val="both"/>
        <w:rPr>
          <w:rFonts w:ascii="Arial" w:hAnsi="Arial" w:cs="Arial"/>
          <w:sz w:val="22"/>
          <w:szCs w:val="22"/>
        </w:rPr>
      </w:pPr>
    </w:p>
    <w:p w14:paraId="01CC4F17" w14:textId="77777777" w:rsidR="00423DDE" w:rsidRPr="00D33EDB" w:rsidRDefault="00423DDE" w:rsidP="000536D7">
      <w:pPr>
        <w:pStyle w:val="Corpsdetexte"/>
        <w:spacing w:before="3"/>
        <w:ind w:left="0"/>
        <w:jc w:val="both"/>
        <w:rPr>
          <w:rFonts w:ascii="Arial" w:hAnsi="Arial" w:cs="Arial"/>
          <w:sz w:val="22"/>
          <w:szCs w:val="22"/>
        </w:rPr>
      </w:pPr>
    </w:p>
    <w:p w14:paraId="1602CF65" w14:textId="77777777" w:rsidR="00423DDE" w:rsidRPr="00D33EDB" w:rsidRDefault="00B95BC8" w:rsidP="000536D7">
      <w:pPr>
        <w:pStyle w:val="Corpsdetexte"/>
        <w:jc w:val="both"/>
        <w:rPr>
          <w:rFonts w:ascii="Arial" w:hAnsi="Arial" w:cs="Arial"/>
          <w:sz w:val="22"/>
          <w:szCs w:val="22"/>
        </w:rPr>
      </w:pPr>
      <w:r w:rsidRPr="00D33EDB">
        <w:rPr>
          <w:rFonts w:ascii="Arial" w:hAnsi="Arial" w:cs="Arial"/>
          <w:sz w:val="22"/>
          <w:szCs w:val="22"/>
        </w:rPr>
        <w:t>IL</w:t>
      </w:r>
      <w:r w:rsidRPr="00D33EDB">
        <w:rPr>
          <w:rFonts w:ascii="Arial" w:hAnsi="Arial" w:cs="Arial"/>
          <w:spacing w:val="-3"/>
          <w:sz w:val="22"/>
          <w:szCs w:val="22"/>
        </w:rPr>
        <w:t xml:space="preserve"> </w:t>
      </w:r>
      <w:r w:rsidRPr="00D33EDB">
        <w:rPr>
          <w:rFonts w:ascii="Arial" w:hAnsi="Arial" w:cs="Arial"/>
          <w:sz w:val="22"/>
          <w:szCs w:val="22"/>
        </w:rPr>
        <w:t>A</w:t>
      </w:r>
      <w:r w:rsidRPr="00D33EDB">
        <w:rPr>
          <w:rFonts w:ascii="Arial" w:hAnsi="Arial" w:cs="Arial"/>
          <w:spacing w:val="1"/>
          <w:sz w:val="22"/>
          <w:szCs w:val="22"/>
        </w:rPr>
        <w:t xml:space="preserve"> </w:t>
      </w:r>
      <w:r w:rsidRPr="00D33EDB">
        <w:rPr>
          <w:rFonts w:ascii="Arial" w:hAnsi="Arial" w:cs="Arial"/>
          <w:sz w:val="22"/>
          <w:szCs w:val="22"/>
        </w:rPr>
        <w:t>ETE</w:t>
      </w:r>
      <w:r w:rsidRPr="00D33EDB">
        <w:rPr>
          <w:rFonts w:ascii="Arial" w:hAnsi="Arial" w:cs="Arial"/>
          <w:spacing w:val="-2"/>
          <w:sz w:val="22"/>
          <w:szCs w:val="22"/>
        </w:rPr>
        <w:t xml:space="preserve"> </w:t>
      </w:r>
      <w:r w:rsidRPr="00D33EDB">
        <w:rPr>
          <w:rFonts w:ascii="Arial" w:hAnsi="Arial" w:cs="Arial"/>
          <w:sz w:val="22"/>
          <w:szCs w:val="22"/>
        </w:rPr>
        <w:t>CONVENU CE</w:t>
      </w:r>
      <w:r w:rsidRPr="00D33EDB">
        <w:rPr>
          <w:rFonts w:ascii="Arial" w:hAnsi="Arial" w:cs="Arial"/>
          <w:spacing w:val="-3"/>
          <w:sz w:val="22"/>
          <w:szCs w:val="22"/>
        </w:rPr>
        <w:t xml:space="preserve"> </w:t>
      </w:r>
      <w:r w:rsidRPr="00D33EDB">
        <w:rPr>
          <w:rFonts w:ascii="Arial" w:hAnsi="Arial" w:cs="Arial"/>
          <w:sz w:val="22"/>
          <w:szCs w:val="22"/>
        </w:rPr>
        <w:t>QUI</w:t>
      </w:r>
      <w:r w:rsidRPr="00D33EDB">
        <w:rPr>
          <w:rFonts w:ascii="Arial" w:hAnsi="Arial" w:cs="Arial"/>
          <w:spacing w:val="-2"/>
          <w:sz w:val="22"/>
          <w:szCs w:val="22"/>
        </w:rPr>
        <w:t xml:space="preserve"> </w:t>
      </w:r>
      <w:r w:rsidRPr="00D33EDB">
        <w:rPr>
          <w:rFonts w:ascii="Arial" w:hAnsi="Arial" w:cs="Arial"/>
          <w:sz w:val="22"/>
          <w:szCs w:val="22"/>
        </w:rPr>
        <w:t>SUIT :</w:t>
      </w:r>
    </w:p>
    <w:p w14:paraId="04DB055A" w14:textId="77777777" w:rsidR="00551EB9" w:rsidRPr="00D33EDB" w:rsidRDefault="00551EB9" w:rsidP="000536D7">
      <w:pPr>
        <w:pStyle w:val="Corpsdetexte"/>
        <w:jc w:val="both"/>
        <w:rPr>
          <w:rFonts w:ascii="Arial" w:hAnsi="Arial" w:cs="Arial"/>
          <w:sz w:val="22"/>
          <w:szCs w:val="22"/>
        </w:rPr>
      </w:pPr>
    </w:p>
    <w:p w14:paraId="616905E4" w14:textId="77777777" w:rsidR="00423DDE" w:rsidRPr="00D33EDB" w:rsidRDefault="00B95BC8" w:rsidP="000536D7">
      <w:pPr>
        <w:pStyle w:val="Titre1"/>
        <w:spacing w:before="74"/>
        <w:jc w:val="both"/>
        <w:rPr>
          <w:sz w:val="22"/>
          <w:szCs w:val="22"/>
        </w:rPr>
      </w:pPr>
      <w:r w:rsidRPr="00D33EDB">
        <w:rPr>
          <w:sz w:val="22"/>
          <w:szCs w:val="22"/>
        </w:rPr>
        <w:t>Préambule</w:t>
      </w:r>
    </w:p>
    <w:p w14:paraId="1513DE83" w14:textId="77777777" w:rsidR="00423DDE" w:rsidRPr="00D33EDB" w:rsidRDefault="00B95BC8" w:rsidP="000536D7">
      <w:pPr>
        <w:pStyle w:val="Corpsdetexte"/>
        <w:spacing w:before="118"/>
        <w:ind w:right="120"/>
        <w:jc w:val="both"/>
        <w:rPr>
          <w:rFonts w:ascii="Arial" w:hAnsi="Arial" w:cs="Arial"/>
          <w:sz w:val="22"/>
          <w:szCs w:val="22"/>
        </w:rPr>
      </w:pPr>
      <w:r w:rsidRPr="00D33EDB">
        <w:rPr>
          <w:rFonts w:ascii="Arial" w:hAnsi="Arial" w:cs="Arial"/>
          <w:sz w:val="22"/>
          <w:szCs w:val="22"/>
        </w:rPr>
        <w:t>La réussite des sportifs et sportives de haut niveau et de haute performance repose sur la mise en œuvre d’un</w:t>
      </w:r>
      <w:r w:rsidRPr="00D33EDB">
        <w:rPr>
          <w:rFonts w:ascii="Arial" w:hAnsi="Arial" w:cs="Arial"/>
          <w:spacing w:val="1"/>
          <w:sz w:val="22"/>
          <w:szCs w:val="22"/>
        </w:rPr>
        <w:t xml:space="preserve"> </w:t>
      </w:r>
      <w:r w:rsidRPr="00D33EDB">
        <w:rPr>
          <w:rFonts w:ascii="Arial" w:hAnsi="Arial" w:cs="Arial"/>
          <w:sz w:val="22"/>
          <w:szCs w:val="22"/>
        </w:rPr>
        <w:t>double</w:t>
      </w:r>
      <w:r w:rsidRPr="00D33EDB">
        <w:rPr>
          <w:rFonts w:ascii="Arial" w:hAnsi="Arial" w:cs="Arial"/>
          <w:spacing w:val="-9"/>
          <w:sz w:val="22"/>
          <w:szCs w:val="22"/>
        </w:rPr>
        <w:t xml:space="preserve"> </w:t>
      </w:r>
      <w:r w:rsidRPr="00D33EDB">
        <w:rPr>
          <w:rFonts w:ascii="Arial" w:hAnsi="Arial" w:cs="Arial"/>
          <w:sz w:val="22"/>
          <w:szCs w:val="22"/>
        </w:rPr>
        <w:t>projet</w:t>
      </w:r>
      <w:r w:rsidRPr="00D33EDB">
        <w:rPr>
          <w:rFonts w:ascii="Arial" w:hAnsi="Arial" w:cs="Arial"/>
          <w:spacing w:val="-6"/>
          <w:sz w:val="22"/>
          <w:szCs w:val="22"/>
        </w:rPr>
        <w:t xml:space="preserve"> </w:t>
      </w:r>
      <w:r w:rsidRPr="00D33EDB">
        <w:rPr>
          <w:rFonts w:ascii="Arial" w:hAnsi="Arial" w:cs="Arial"/>
          <w:sz w:val="22"/>
          <w:szCs w:val="22"/>
        </w:rPr>
        <w:t>comprenant</w:t>
      </w:r>
      <w:r w:rsidRPr="00D33EDB">
        <w:rPr>
          <w:rFonts w:ascii="Arial" w:hAnsi="Arial" w:cs="Arial"/>
          <w:spacing w:val="-6"/>
          <w:sz w:val="22"/>
          <w:szCs w:val="22"/>
        </w:rPr>
        <w:t xml:space="preserve"> </w:t>
      </w:r>
      <w:r w:rsidRPr="00D33EDB">
        <w:rPr>
          <w:rFonts w:ascii="Arial" w:hAnsi="Arial" w:cs="Arial"/>
          <w:sz w:val="22"/>
          <w:szCs w:val="22"/>
        </w:rPr>
        <w:t>la</w:t>
      </w:r>
      <w:r w:rsidRPr="00D33EDB">
        <w:rPr>
          <w:rFonts w:ascii="Arial" w:hAnsi="Arial" w:cs="Arial"/>
          <w:spacing w:val="-9"/>
          <w:sz w:val="22"/>
          <w:szCs w:val="22"/>
        </w:rPr>
        <w:t xml:space="preserve"> </w:t>
      </w:r>
      <w:r w:rsidRPr="00D33EDB">
        <w:rPr>
          <w:rFonts w:ascii="Arial" w:hAnsi="Arial" w:cs="Arial"/>
          <w:sz w:val="22"/>
          <w:szCs w:val="22"/>
        </w:rPr>
        <w:t>recherche</w:t>
      </w:r>
      <w:r w:rsidRPr="00D33EDB">
        <w:rPr>
          <w:rFonts w:ascii="Arial" w:hAnsi="Arial" w:cs="Arial"/>
          <w:spacing w:val="-8"/>
          <w:sz w:val="22"/>
          <w:szCs w:val="22"/>
        </w:rPr>
        <w:t xml:space="preserve"> </w:t>
      </w:r>
      <w:r w:rsidRPr="00D33EDB">
        <w:rPr>
          <w:rFonts w:ascii="Arial" w:hAnsi="Arial" w:cs="Arial"/>
          <w:sz w:val="22"/>
          <w:szCs w:val="22"/>
        </w:rPr>
        <w:t>de</w:t>
      </w:r>
      <w:r w:rsidRPr="00D33EDB">
        <w:rPr>
          <w:rFonts w:ascii="Arial" w:hAnsi="Arial" w:cs="Arial"/>
          <w:spacing w:val="-4"/>
          <w:sz w:val="22"/>
          <w:szCs w:val="22"/>
        </w:rPr>
        <w:t xml:space="preserve"> </w:t>
      </w:r>
      <w:r w:rsidRPr="00D33EDB">
        <w:rPr>
          <w:rFonts w:ascii="Arial" w:hAnsi="Arial" w:cs="Arial"/>
          <w:sz w:val="22"/>
          <w:szCs w:val="22"/>
        </w:rPr>
        <w:t>la</w:t>
      </w:r>
      <w:r w:rsidRPr="00D33EDB">
        <w:rPr>
          <w:rFonts w:ascii="Arial" w:hAnsi="Arial" w:cs="Arial"/>
          <w:spacing w:val="-8"/>
          <w:sz w:val="22"/>
          <w:szCs w:val="22"/>
        </w:rPr>
        <w:t xml:space="preserve"> </w:t>
      </w:r>
      <w:r w:rsidRPr="00D33EDB">
        <w:rPr>
          <w:rFonts w:ascii="Arial" w:hAnsi="Arial" w:cs="Arial"/>
          <w:sz w:val="22"/>
          <w:szCs w:val="22"/>
        </w:rPr>
        <w:t>haute</w:t>
      </w:r>
      <w:r w:rsidRPr="00D33EDB">
        <w:rPr>
          <w:rFonts w:ascii="Arial" w:hAnsi="Arial" w:cs="Arial"/>
          <w:spacing w:val="-6"/>
          <w:sz w:val="22"/>
          <w:szCs w:val="22"/>
        </w:rPr>
        <w:t xml:space="preserve"> </w:t>
      </w:r>
      <w:r w:rsidRPr="00D33EDB">
        <w:rPr>
          <w:rFonts w:ascii="Arial" w:hAnsi="Arial" w:cs="Arial"/>
          <w:sz w:val="22"/>
          <w:szCs w:val="22"/>
        </w:rPr>
        <w:t>performance</w:t>
      </w:r>
      <w:r w:rsidRPr="00D33EDB">
        <w:rPr>
          <w:rFonts w:ascii="Arial" w:hAnsi="Arial" w:cs="Arial"/>
          <w:spacing w:val="-8"/>
          <w:sz w:val="22"/>
          <w:szCs w:val="22"/>
        </w:rPr>
        <w:t xml:space="preserve"> </w:t>
      </w:r>
      <w:r w:rsidRPr="00D33EDB">
        <w:rPr>
          <w:rFonts w:ascii="Arial" w:hAnsi="Arial" w:cs="Arial"/>
          <w:sz w:val="22"/>
          <w:szCs w:val="22"/>
        </w:rPr>
        <w:t>ainsi</w:t>
      </w:r>
      <w:r w:rsidRPr="00D33EDB">
        <w:rPr>
          <w:rFonts w:ascii="Arial" w:hAnsi="Arial" w:cs="Arial"/>
          <w:spacing w:val="-8"/>
          <w:sz w:val="22"/>
          <w:szCs w:val="22"/>
        </w:rPr>
        <w:t xml:space="preserve"> </w:t>
      </w:r>
      <w:r w:rsidRPr="00D33EDB">
        <w:rPr>
          <w:rFonts w:ascii="Arial" w:hAnsi="Arial" w:cs="Arial"/>
          <w:sz w:val="22"/>
          <w:szCs w:val="22"/>
        </w:rPr>
        <w:t>que</w:t>
      </w:r>
      <w:r w:rsidRPr="00D33EDB">
        <w:rPr>
          <w:rFonts w:ascii="Arial" w:hAnsi="Arial" w:cs="Arial"/>
          <w:spacing w:val="-9"/>
          <w:sz w:val="22"/>
          <w:szCs w:val="22"/>
        </w:rPr>
        <w:t xml:space="preserve"> </w:t>
      </w:r>
      <w:r w:rsidRPr="00D33EDB">
        <w:rPr>
          <w:rFonts w:ascii="Arial" w:hAnsi="Arial" w:cs="Arial"/>
          <w:sz w:val="22"/>
          <w:szCs w:val="22"/>
        </w:rPr>
        <w:t>la</w:t>
      </w:r>
      <w:r w:rsidRPr="00D33EDB">
        <w:rPr>
          <w:rFonts w:ascii="Arial" w:hAnsi="Arial" w:cs="Arial"/>
          <w:spacing w:val="-7"/>
          <w:sz w:val="22"/>
          <w:szCs w:val="22"/>
        </w:rPr>
        <w:t xml:space="preserve"> </w:t>
      </w:r>
      <w:r w:rsidRPr="00D33EDB">
        <w:rPr>
          <w:rFonts w:ascii="Arial" w:hAnsi="Arial" w:cs="Arial"/>
          <w:sz w:val="22"/>
          <w:szCs w:val="22"/>
        </w:rPr>
        <w:t>réussite</w:t>
      </w:r>
      <w:r w:rsidRPr="00D33EDB">
        <w:rPr>
          <w:rFonts w:ascii="Arial" w:hAnsi="Arial" w:cs="Arial"/>
          <w:spacing w:val="-7"/>
          <w:sz w:val="22"/>
          <w:szCs w:val="22"/>
        </w:rPr>
        <w:t xml:space="preserve"> </w:t>
      </w:r>
      <w:r w:rsidRPr="00D33EDB">
        <w:rPr>
          <w:rFonts w:ascii="Arial" w:hAnsi="Arial" w:cs="Arial"/>
          <w:sz w:val="22"/>
          <w:szCs w:val="22"/>
        </w:rPr>
        <w:lastRenderedPageBreak/>
        <w:t>éducative</w:t>
      </w:r>
      <w:r w:rsidRPr="00D33EDB">
        <w:rPr>
          <w:rFonts w:ascii="Arial" w:hAnsi="Arial" w:cs="Arial"/>
          <w:spacing w:val="-8"/>
          <w:sz w:val="22"/>
          <w:szCs w:val="22"/>
        </w:rPr>
        <w:t xml:space="preserve"> </w:t>
      </w:r>
      <w:r w:rsidRPr="00D33EDB">
        <w:rPr>
          <w:rFonts w:ascii="Arial" w:hAnsi="Arial" w:cs="Arial"/>
          <w:sz w:val="22"/>
          <w:szCs w:val="22"/>
        </w:rPr>
        <w:t>et</w:t>
      </w:r>
      <w:r w:rsidRPr="00D33EDB">
        <w:rPr>
          <w:rFonts w:ascii="Arial" w:hAnsi="Arial" w:cs="Arial"/>
          <w:spacing w:val="-8"/>
          <w:sz w:val="22"/>
          <w:szCs w:val="22"/>
        </w:rPr>
        <w:t xml:space="preserve"> </w:t>
      </w:r>
      <w:r w:rsidRPr="00D33EDB">
        <w:rPr>
          <w:rFonts w:ascii="Arial" w:hAnsi="Arial" w:cs="Arial"/>
          <w:sz w:val="22"/>
          <w:szCs w:val="22"/>
        </w:rPr>
        <w:t>professionnelle.</w:t>
      </w:r>
    </w:p>
    <w:p w14:paraId="364C0389" w14:textId="47D8155D" w:rsidR="00551EB9" w:rsidRPr="00D33EDB" w:rsidRDefault="00B95BC8" w:rsidP="001B76D3">
      <w:pPr>
        <w:pStyle w:val="Corpsdetexte"/>
        <w:spacing w:before="61"/>
        <w:ind w:right="119"/>
        <w:jc w:val="both"/>
        <w:rPr>
          <w:rFonts w:ascii="Arial" w:hAnsi="Arial" w:cs="Arial"/>
          <w:sz w:val="22"/>
          <w:szCs w:val="22"/>
        </w:rPr>
      </w:pPr>
      <w:r w:rsidRPr="00D33EDB">
        <w:rPr>
          <w:rFonts w:ascii="Arial" w:hAnsi="Arial" w:cs="Arial"/>
          <w:sz w:val="22"/>
          <w:szCs w:val="22"/>
        </w:rPr>
        <w:t>La perspective de l’organisation, en France, des Jeux olympiques et paralympiques de 2024 ainsi que les</w:t>
      </w:r>
      <w:r w:rsidRPr="00D33EDB">
        <w:rPr>
          <w:rFonts w:ascii="Arial" w:hAnsi="Arial" w:cs="Arial"/>
          <w:spacing w:val="1"/>
          <w:sz w:val="22"/>
          <w:szCs w:val="22"/>
        </w:rPr>
        <w:t xml:space="preserve"> </w:t>
      </w:r>
      <w:r w:rsidRPr="00D33EDB">
        <w:rPr>
          <w:rFonts w:ascii="Arial" w:hAnsi="Arial" w:cs="Arial"/>
          <w:sz w:val="22"/>
          <w:szCs w:val="22"/>
        </w:rPr>
        <w:t>évolutions des textes concernant la scolarité des élèves sportifs et sportives de haut niveau</w:t>
      </w:r>
      <w:r w:rsidR="006E006C" w:rsidRPr="00D33EDB">
        <w:rPr>
          <w:rFonts w:ascii="Arial" w:hAnsi="Arial" w:cs="Arial"/>
          <w:sz w:val="22"/>
          <w:szCs w:val="22"/>
        </w:rPr>
        <w:t xml:space="preserve"> (ESHN)</w:t>
      </w:r>
      <w:r w:rsidRPr="00D33EDB">
        <w:rPr>
          <w:rFonts w:ascii="Arial" w:hAnsi="Arial" w:cs="Arial"/>
          <w:sz w:val="22"/>
          <w:szCs w:val="22"/>
        </w:rPr>
        <w:t>, l’admission dans</w:t>
      </w:r>
      <w:r w:rsidRPr="00D33EDB">
        <w:rPr>
          <w:rFonts w:ascii="Arial" w:hAnsi="Arial" w:cs="Arial"/>
          <w:spacing w:val="1"/>
          <w:sz w:val="22"/>
          <w:szCs w:val="22"/>
        </w:rPr>
        <w:t xml:space="preserve"> </w:t>
      </w:r>
      <w:r w:rsidRPr="00D33EDB">
        <w:rPr>
          <w:rFonts w:ascii="Arial" w:hAnsi="Arial" w:cs="Arial"/>
          <w:spacing w:val="-1"/>
          <w:sz w:val="22"/>
          <w:szCs w:val="22"/>
        </w:rPr>
        <w:t>l’enseignement</w:t>
      </w:r>
      <w:r w:rsidRPr="00D33EDB">
        <w:rPr>
          <w:rFonts w:ascii="Arial" w:hAnsi="Arial" w:cs="Arial"/>
          <w:spacing w:val="-16"/>
          <w:sz w:val="22"/>
          <w:szCs w:val="22"/>
        </w:rPr>
        <w:t xml:space="preserve"> </w:t>
      </w:r>
      <w:r w:rsidRPr="00D33EDB">
        <w:rPr>
          <w:rFonts w:ascii="Arial" w:hAnsi="Arial" w:cs="Arial"/>
          <w:spacing w:val="-1"/>
          <w:sz w:val="22"/>
          <w:szCs w:val="22"/>
        </w:rPr>
        <w:t>supérieur</w:t>
      </w:r>
      <w:r w:rsidRPr="00D33EDB">
        <w:rPr>
          <w:rFonts w:ascii="Arial" w:hAnsi="Arial" w:cs="Arial"/>
          <w:spacing w:val="-13"/>
          <w:sz w:val="22"/>
          <w:szCs w:val="22"/>
        </w:rPr>
        <w:t xml:space="preserve"> </w:t>
      </w:r>
      <w:r w:rsidRPr="00D33EDB">
        <w:rPr>
          <w:rFonts w:ascii="Arial" w:hAnsi="Arial" w:cs="Arial"/>
          <w:spacing w:val="-1"/>
          <w:sz w:val="22"/>
          <w:szCs w:val="22"/>
        </w:rPr>
        <w:t>et</w:t>
      </w:r>
      <w:r w:rsidRPr="00D33EDB">
        <w:rPr>
          <w:rFonts w:ascii="Arial" w:hAnsi="Arial" w:cs="Arial"/>
          <w:spacing w:val="-14"/>
          <w:sz w:val="22"/>
          <w:szCs w:val="22"/>
        </w:rPr>
        <w:t xml:space="preserve"> </w:t>
      </w:r>
      <w:r w:rsidRPr="00D33EDB">
        <w:rPr>
          <w:rFonts w:ascii="Arial" w:hAnsi="Arial" w:cs="Arial"/>
          <w:spacing w:val="-1"/>
          <w:sz w:val="22"/>
          <w:szCs w:val="22"/>
        </w:rPr>
        <w:t>la</w:t>
      </w:r>
      <w:r w:rsidRPr="00D33EDB">
        <w:rPr>
          <w:rFonts w:ascii="Arial" w:hAnsi="Arial" w:cs="Arial"/>
          <w:spacing w:val="-13"/>
          <w:sz w:val="22"/>
          <w:szCs w:val="22"/>
        </w:rPr>
        <w:t xml:space="preserve"> </w:t>
      </w:r>
      <w:r w:rsidRPr="00D33EDB">
        <w:rPr>
          <w:rFonts w:ascii="Arial" w:hAnsi="Arial" w:cs="Arial"/>
          <w:spacing w:val="-1"/>
          <w:sz w:val="22"/>
          <w:szCs w:val="22"/>
        </w:rPr>
        <w:t>réussite</w:t>
      </w:r>
      <w:r w:rsidRPr="00D33EDB">
        <w:rPr>
          <w:rFonts w:ascii="Arial" w:hAnsi="Arial" w:cs="Arial"/>
          <w:spacing w:val="-17"/>
          <w:sz w:val="22"/>
          <w:szCs w:val="22"/>
        </w:rPr>
        <w:t xml:space="preserve"> </w:t>
      </w:r>
      <w:r w:rsidRPr="00D33EDB">
        <w:rPr>
          <w:rFonts w:ascii="Arial" w:hAnsi="Arial" w:cs="Arial"/>
          <w:spacing w:val="-1"/>
          <w:sz w:val="22"/>
          <w:szCs w:val="22"/>
        </w:rPr>
        <w:t>de</w:t>
      </w:r>
      <w:r w:rsidRPr="00D33EDB">
        <w:rPr>
          <w:rFonts w:ascii="Arial" w:hAnsi="Arial" w:cs="Arial"/>
          <w:spacing w:val="-15"/>
          <w:sz w:val="22"/>
          <w:szCs w:val="22"/>
        </w:rPr>
        <w:t xml:space="preserve"> </w:t>
      </w:r>
      <w:r w:rsidRPr="00D33EDB">
        <w:rPr>
          <w:rFonts w:ascii="Arial" w:hAnsi="Arial" w:cs="Arial"/>
          <w:spacing w:val="-1"/>
          <w:sz w:val="22"/>
          <w:szCs w:val="22"/>
        </w:rPr>
        <w:t>ces</w:t>
      </w:r>
      <w:r w:rsidRPr="00D33EDB">
        <w:rPr>
          <w:rFonts w:ascii="Arial" w:hAnsi="Arial" w:cs="Arial"/>
          <w:spacing w:val="-12"/>
          <w:sz w:val="22"/>
          <w:szCs w:val="22"/>
        </w:rPr>
        <w:t xml:space="preserve"> </w:t>
      </w:r>
      <w:r w:rsidRPr="00D33EDB">
        <w:rPr>
          <w:rFonts w:ascii="Arial" w:hAnsi="Arial" w:cs="Arial"/>
          <w:sz w:val="22"/>
          <w:szCs w:val="22"/>
        </w:rPr>
        <w:t>élèves</w:t>
      </w:r>
      <w:r w:rsidRPr="00D33EDB">
        <w:rPr>
          <w:rFonts w:ascii="Arial" w:hAnsi="Arial" w:cs="Arial"/>
          <w:spacing w:val="-12"/>
          <w:sz w:val="22"/>
          <w:szCs w:val="22"/>
        </w:rPr>
        <w:t xml:space="preserve"> </w:t>
      </w:r>
      <w:r w:rsidRPr="00D33EDB">
        <w:rPr>
          <w:rFonts w:ascii="Arial" w:hAnsi="Arial" w:cs="Arial"/>
          <w:sz w:val="22"/>
          <w:szCs w:val="22"/>
        </w:rPr>
        <w:t>amènent</w:t>
      </w:r>
      <w:r w:rsidRPr="00D33EDB">
        <w:rPr>
          <w:rFonts w:ascii="Arial" w:hAnsi="Arial" w:cs="Arial"/>
          <w:spacing w:val="-15"/>
          <w:sz w:val="22"/>
          <w:szCs w:val="22"/>
        </w:rPr>
        <w:t xml:space="preserve"> </w:t>
      </w:r>
      <w:r w:rsidRPr="00D33EDB">
        <w:rPr>
          <w:rFonts w:ascii="Arial" w:hAnsi="Arial" w:cs="Arial"/>
          <w:sz w:val="22"/>
          <w:szCs w:val="22"/>
        </w:rPr>
        <w:t>à</w:t>
      </w:r>
      <w:r w:rsidRPr="00D33EDB">
        <w:rPr>
          <w:rFonts w:ascii="Arial" w:hAnsi="Arial" w:cs="Arial"/>
          <w:spacing w:val="-12"/>
          <w:sz w:val="22"/>
          <w:szCs w:val="22"/>
        </w:rPr>
        <w:t xml:space="preserve"> </w:t>
      </w:r>
      <w:r w:rsidRPr="00D33EDB">
        <w:rPr>
          <w:rFonts w:ascii="Arial" w:hAnsi="Arial" w:cs="Arial"/>
          <w:sz w:val="22"/>
          <w:szCs w:val="22"/>
        </w:rPr>
        <w:t>préciser</w:t>
      </w:r>
      <w:r w:rsidRPr="00D33EDB">
        <w:rPr>
          <w:rFonts w:ascii="Arial" w:hAnsi="Arial" w:cs="Arial"/>
          <w:spacing w:val="-11"/>
          <w:sz w:val="22"/>
          <w:szCs w:val="22"/>
        </w:rPr>
        <w:t xml:space="preserve"> </w:t>
      </w:r>
      <w:r w:rsidRPr="00D33EDB">
        <w:rPr>
          <w:rFonts w:ascii="Arial" w:hAnsi="Arial" w:cs="Arial"/>
          <w:sz w:val="22"/>
          <w:szCs w:val="22"/>
        </w:rPr>
        <w:t>les</w:t>
      </w:r>
      <w:r w:rsidRPr="00D33EDB">
        <w:rPr>
          <w:rFonts w:ascii="Arial" w:hAnsi="Arial" w:cs="Arial"/>
          <w:spacing w:val="-14"/>
          <w:sz w:val="22"/>
          <w:szCs w:val="22"/>
        </w:rPr>
        <w:t xml:space="preserve"> </w:t>
      </w:r>
      <w:r w:rsidRPr="00D33EDB">
        <w:rPr>
          <w:rFonts w:ascii="Arial" w:hAnsi="Arial" w:cs="Arial"/>
          <w:sz w:val="22"/>
          <w:szCs w:val="22"/>
        </w:rPr>
        <w:t>conditions</w:t>
      </w:r>
      <w:r w:rsidRPr="00D33EDB">
        <w:rPr>
          <w:rFonts w:ascii="Arial" w:hAnsi="Arial" w:cs="Arial"/>
          <w:spacing w:val="-10"/>
          <w:sz w:val="22"/>
          <w:szCs w:val="22"/>
        </w:rPr>
        <w:t xml:space="preserve"> </w:t>
      </w:r>
      <w:r w:rsidRPr="00D33EDB">
        <w:rPr>
          <w:rFonts w:ascii="Arial" w:hAnsi="Arial" w:cs="Arial"/>
          <w:sz w:val="22"/>
          <w:szCs w:val="22"/>
        </w:rPr>
        <w:t>dans</w:t>
      </w:r>
      <w:r w:rsidRPr="00D33EDB">
        <w:rPr>
          <w:rFonts w:ascii="Arial" w:hAnsi="Arial" w:cs="Arial"/>
          <w:spacing w:val="-10"/>
          <w:sz w:val="22"/>
          <w:szCs w:val="22"/>
        </w:rPr>
        <w:t xml:space="preserve"> </w:t>
      </w:r>
      <w:r w:rsidRPr="00D33EDB">
        <w:rPr>
          <w:rFonts w:ascii="Arial" w:hAnsi="Arial" w:cs="Arial"/>
          <w:sz w:val="22"/>
          <w:szCs w:val="22"/>
        </w:rPr>
        <w:t>lesquelles</w:t>
      </w:r>
      <w:r w:rsidRPr="00D33EDB">
        <w:rPr>
          <w:rFonts w:ascii="Arial" w:hAnsi="Arial" w:cs="Arial"/>
          <w:spacing w:val="-14"/>
          <w:sz w:val="22"/>
          <w:szCs w:val="22"/>
        </w:rPr>
        <w:t xml:space="preserve"> </w:t>
      </w:r>
      <w:r w:rsidRPr="00D33EDB">
        <w:rPr>
          <w:rFonts w:ascii="Arial" w:hAnsi="Arial" w:cs="Arial"/>
          <w:sz w:val="22"/>
          <w:szCs w:val="22"/>
        </w:rPr>
        <w:t>l’ensemble</w:t>
      </w:r>
      <w:r w:rsidRPr="00D33EDB">
        <w:rPr>
          <w:rFonts w:ascii="Arial" w:hAnsi="Arial" w:cs="Arial"/>
          <w:spacing w:val="-53"/>
          <w:sz w:val="22"/>
          <w:szCs w:val="22"/>
        </w:rPr>
        <w:t xml:space="preserve"> </w:t>
      </w:r>
      <w:r w:rsidRPr="00D33EDB">
        <w:rPr>
          <w:rFonts w:ascii="Arial" w:hAnsi="Arial" w:cs="Arial"/>
          <w:sz w:val="22"/>
          <w:szCs w:val="22"/>
        </w:rPr>
        <w:t>des</w:t>
      </w:r>
      <w:r w:rsidRPr="00D33EDB">
        <w:rPr>
          <w:rFonts w:ascii="Arial" w:hAnsi="Arial" w:cs="Arial"/>
          <w:spacing w:val="-11"/>
          <w:sz w:val="22"/>
          <w:szCs w:val="22"/>
        </w:rPr>
        <w:t xml:space="preserve"> </w:t>
      </w:r>
      <w:r w:rsidRPr="00D33EDB">
        <w:rPr>
          <w:rFonts w:ascii="Arial" w:hAnsi="Arial" w:cs="Arial"/>
          <w:sz w:val="22"/>
          <w:szCs w:val="22"/>
        </w:rPr>
        <w:t>parties</w:t>
      </w:r>
      <w:r w:rsidRPr="00D33EDB">
        <w:rPr>
          <w:rFonts w:ascii="Arial" w:hAnsi="Arial" w:cs="Arial"/>
          <w:spacing w:val="-11"/>
          <w:sz w:val="22"/>
          <w:szCs w:val="22"/>
        </w:rPr>
        <w:t xml:space="preserve"> </w:t>
      </w:r>
      <w:r w:rsidRPr="00D33EDB">
        <w:rPr>
          <w:rFonts w:ascii="Arial" w:hAnsi="Arial" w:cs="Arial"/>
          <w:sz w:val="22"/>
          <w:szCs w:val="22"/>
        </w:rPr>
        <w:t>prenantes</w:t>
      </w:r>
      <w:r w:rsidRPr="00D33EDB">
        <w:rPr>
          <w:rFonts w:ascii="Arial" w:hAnsi="Arial" w:cs="Arial"/>
          <w:spacing w:val="-11"/>
          <w:sz w:val="22"/>
          <w:szCs w:val="22"/>
        </w:rPr>
        <w:t xml:space="preserve"> </w:t>
      </w:r>
      <w:r w:rsidRPr="00D33EDB">
        <w:rPr>
          <w:rFonts w:ascii="Arial" w:hAnsi="Arial" w:cs="Arial"/>
          <w:sz w:val="22"/>
          <w:szCs w:val="22"/>
        </w:rPr>
        <w:t>peuvent</w:t>
      </w:r>
      <w:r w:rsidRPr="00D33EDB">
        <w:rPr>
          <w:rFonts w:ascii="Arial" w:hAnsi="Arial" w:cs="Arial"/>
          <w:spacing w:val="-13"/>
          <w:sz w:val="22"/>
          <w:szCs w:val="22"/>
        </w:rPr>
        <w:t xml:space="preserve"> </w:t>
      </w:r>
      <w:r w:rsidRPr="00D33EDB">
        <w:rPr>
          <w:rFonts w:ascii="Arial" w:hAnsi="Arial" w:cs="Arial"/>
          <w:sz w:val="22"/>
          <w:szCs w:val="22"/>
        </w:rPr>
        <w:t>s’engager</w:t>
      </w:r>
      <w:r w:rsidRPr="00D33EDB">
        <w:rPr>
          <w:rFonts w:ascii="Arial" w:hAnsi="Arial" w:cs="Arial"/>
          <w:spacing w:val="-12"/>
          <w:sz w:val="22"/>
          <w:szCs w:val="22"/>
        </w:rPr>
        <w:t xml:space="preserve"> </w:t>
      </w:r>
      <w:r w:rsidRPr="00D33EDB">
        <w:rPr>
          <w:rFonts w:ascii="Arial" w:hAnsi="Arial" w:cs="Arial"/>
          <w:sz w:val="22"/>
          <w:szCs w:val="22"/>
        </w:rPr>
        <w:t>au</w:t>
      </w:r>
      <w:r w:rsidRPr="00D33EDB">
        <w:rPr>
          <w:rFonts w:ascii="Arial" w:hAnsi="Arial" w:cs="Arial"/>
          <w:spacing w:val="-14"/>
          <w:sz w:val="22"/>
          <w:szCs w:val="22"/>
        </w:rPr>
        <w:t xml:space="preserve"> </w:t>
      </w:r>
      <w:r w:rsidRPr="00D33EDB">
        <w:rPr>
          <w:rFonts w:ascii="Arial" w:hAnsi="Arial" w:cs="Arial"/>
          <w:sz w:val="22"/>
          <w:szCs w:val="22"/>
        </w:rPr>
        <w:t>mieux</w:t>
      </w:r>
      <w:r w:rsidRPr="00D33EDB">
        <w:rPr>
          <w:rFonts w:ascii="Arial" w:hAnsi="Arial" w:cs="Arial"/>
          <w:spacing w:val="-11"/>
          <w:sz w:val="22"/>
          <w:szCs w:val="22"/>
        </w:rPr>
        <w:t xml:space="preserve"> </w:t>
      </w:r>
      <w:r w:rsidRPr="00D33EDB">
        <w:rPr>
          <w:rFonts w:ascii="Arial" w:hAnsi="Arial" w:cs="Arial"/>
          <w:sz w:val="22"/>
          <w:szCs w:val="22"/>
        </w:rPr>
        <w:t>dans</w:t>
      </w:r>
      <w:r w:rsidRPr="00D33EDB">
        <w:rPr>
          <w:rFonts w:ascii="Arial" w:hAnsi="Arial" w:cs="Arial"/>
          <w:spacing w:val="-13"/>
          <w:sz w:val="22"/>
          <w:szCs w:val="22"/>
        </w:rPr>
        <w:t xml:space="preserve"> </w:t>
      </w:r>
      <w:r w:rsidRPr="00D33EDB">
        <w:rPr>
          <w:rFonts w:ascii="Arial" w:hAnsi="Arial" w:cs="Arial"/>
          <w:sz w:val="22"/>
          <w:szCs w:val="22"/>
        </w:rPr>
        <w:t>l’accompagnement</w:t>
      </w:r>
      <w:r w:rsidRPr="00D33EDB">
        <w:rPr>
          <w:rFonts w:ascii="Arial" w:hAnsi="Arial" w:cs="Arial"/>
          <w:spacing w:val="-12"/>
          <w:sz w:val="22"/>
          <w:szCs w:val="22"/>
        </w:rPr>
        <w:t xml:space="preserve"> </w:t>
      </w:r>
      <w:r w:rsidRPr="00D33EDB">
        <w:rPr>
          <w:rFonts w:ascii="Arial" w:hAnsi="Arial" w:cs="Arial"/>
          <w:sz w:val="22"/>
          <w:szCs w:val="22"/>
        </w:rPr>
        <w:t>et</w:t>
      </w:r>
      <w:r w:rsidRPr="00D33EDB">
        <w:rPr>
          <w:rFonts w:ascii="Arial" w:hAnsi="Arial" w:cs="Arial"/>
          <w:spacing w:val="-13"/>
          <w:sz w:val="22"/>
          <w:szCs w:val="22"/>
        </w:rPr>
        <w:t xml:space="preserve"> </w:t>
      </w:r>
      <w:r w:rsidRPr="00D33EDB">
        <w:rPr>
          <w:rFonts w:ascii="Arial" w:hAnsi="Arial" w:cs="Arial"/>
          <w:sz w:val="22"/>
          <w:szCs w:val="22"/>
        </w:rPr>
        <w:t>le</w:t>
      </w:r>
      <w:r w:rsidRPr="00D33EDB">
        <w:rPr>
          <w:rFonts w:ascii="Arial" w:hAnsi="Arial" w:cs="Arial"/>
          <w:spacing w:val="-14"/>
          <w:sz w:val="22"/>
          <w:szCs w:val="22"/>
        </w:rPr>
        <w:t xml:space="preserve"> </w:t>
      </w:r>
      <w:r w:rsidRPr="00D33EDB">
        <w:rPr>
          <w:rFonts w:ascii="Arial" w:hAnsi="Arial" w:cs="Arial"/>
          <w:sz w:val="22"/>
          <w:szCs w:val="22"/>
        </w:rPr>
        <w:t>développement</w:t>
      </w:r>
      <w:r w:rsidRPr="00D33EDB">
        <w:rPr>
          <w:rFonts w:ascii="Arial" w:hAnsi="Arial" w:cs="Arial"/>
          <w:spacing w:val="-13"/>
          <w:sz w:val="22"/>
          <w:szCs w:val="22"/>
        </w:rPr>
        <w:t xml:space="preserve"> </w:t>
      </w:r>
      <w:r w:rsidRPr="00D33EDB">
        <w:rPr>
          <w:rFonts w:ascii="Arial" w:hAnsi="Arial" w:cs="Arial"/>
          <w:sz w:val="22"/>
          <w:szCs w:val="22"/>
        </w:rPr>
        <w:t>du</w:t>
      </w:r>
      <w:r w:rsidRPr="00D33EDB">
        <w:rPr>
          <w:rFonts w:ascii="Arial" w:hAnsi="Arial" w:cs="Arial"/>
          <w:spacing w:val="-11"/>
          <w:sz w:val="22"/>
          <w:szCs w:val="22"/>
        </w:rPr>
        <w:t xml:space="preserve"> </w:t>
      </w:r>
      <w:r w:rsidRPr="00D33EDB">
        <w:rPr>
          <w:rFonts w:ascii="Arial" w:hAnsi="Arial" w:cs="Arial"/>
          <w:sz w:val="22"/>
          <w:szCs w:val="22"/>
        </w:rPr>
        <w:t>double</w:t>
      </w:r>
      <w:r w:rsidRPr="00D33EDB">
        <w:rPr>
          <w:rFonts w:ascii="Arial" w:hAnsi="Arial" w:cs="Arial"/>
          <w:spacing w:val="-13"/>
          <w:sz w:val="22"/>
          <w:szCs w:val="22"/>
        </w:rPr>
        <w:t xml:space="preserve"> </w:t>
      </w:r>
      <w:r w:rsidRPr="00D33EDB">
        <w:rPr>
          <w:rFonts w:ascii="Arial" w:hAnsi="Arial" w:cs="Arial"/>
          <w:sz w:val="22"/>
          <w:szCs w:val="22"/>
        </w:rPr>
        <w:t>projet.</w:t>
      </w:r>
    </w:p>
    <w:p w14:paraId="1D305E3C" w14:textId="77777777" w:rsidR="00423DDE" w:rsidRPr="00D33EDB" w:rsidRDefault="00B95BC8" w:rsidP="000536D7">
      <w:pPr>
        <w:spacing w:before="196"/>
        <w:ind w:left="104"/>
        <w:jc w:val="both"/>
        <w:rPr>
          <w:rFonts w:ascii="Arial" w:hAnsi="Arial" w:cs="Arial"/>
          <w:b/>
          <w:color w:val="0F6EC6"/>
        </w:rPr>
      </w:pPr>
      <w:r w:rsidRPr="00D33EDB">
        <w:rPr>
          <w:rFonts w:ascii="Arial" w:hAnsi="Arial" w:cs="Arial"/>
          <w:color w:val="0070BF"/>
        </w:rPr>
        <w:t>Article</w:t>
      </w:r>
      <w:r w:rsidRPr="00D33EDB">
        <w:rPr>
          <w:rFonts w:ascii="Arial" w:hAnsi="Arial" w:cs="Arial"/>
          <w:color w:val="0070BF"/>
          <w:spacing w:val="-5"/>
        </w:rPr>
        <w:t xml:space="preserve"> </w:t>
      </w:r>
      <w:r w:rsidRPr="00D33EDB">
        <w:rPr>
          <w:rFonts w:ascii="Arial" w:hAnsi="Arial" w:cs="Arial"/>
          <w:color w:val="0070BF"/>
        </w:rPr>
        <w:t xml:space="preserve">1.  </w:t>
      </w:r>
      <w:r w:rsidRPr="00D33EDB">
        <w:rPr>
          <w:rFonts w:ascii="Arial" w:hAnsi="Arial" w:cs="Arial"/>
          <w:color w:val="0070BF"/>
          <w:spacing w:val="18"/>
        </w:rPr>
        <w:t xml:space="preserve"> </w:t>
      </w:r>
      <w:r w:rsidRPr="00D33EDB">
        <w:rPr>
          <w:rFonts w:ascii="Arial" w:hAnsi="Arial" w:cs="Arial"/>
          <w:b/>
          <w:color w:val="0F6EC6"/>
        </w:rPr>
        <w:t>Objet</w:t>
      </w:r>
    </w:p>
    <w:p w14:paraId="639BF7DD" w14:textId="77777777" w:rsidR="00251CA5" w:rsidRPr="00D33EDB" w:rsidRDefault="00251CA5" w:rsidP="000536D7">
      <w:pPr>
        <w:spacing w:before="196"/>
        <w:ind w:left="104"/>
        <w:jc w:val="both"/>
        <w:rPr>
          <w:rFonts w:ascii="Arial" w:hAnsi="Arial" w:cs="Arial"/>
          <w:b/>
        </w:rPr>
      </w:pPr>
    </w:p>
    <w:p w14:paraId="7180D1D8" w14:textId="2966F8DC" w:rsidR="00423DDE" w:rsidRPr="00D33EDB" w:rsidRDefault="00B95BC8" w:rsidP="000536D7">
      <w:pPr>
        <w:pStyle w:val="Corpsdetexte"/>
        <w:spacing w:before="58"/>
        <w:ind w:right="123"/>
        <w:jc w:val="both"/>
        <w:rPr>
          <w:rFonts w:ascii="Arial" w:hAnsi="Arial" w:cs="Arial"/>
          <w:sz w:val="22"/>
          <w:szCs w:val="22"/>
        </w:rPr>
      </w:pPr>
      <w:r w:rsidRPr="00D33EDB">
        <w:rPr>
          <w:rFonts w:ascii="Arial" w:hAnsi="Arial" w:cs="Arial"/>
          <w:sz w:val="22"/>
          <w:szCs w:val="22"/>
        </w:rPr>
        <w:t>Conformément aux codes en vigueur, la présente convention a pour objet de déterminer le cadre général dans</w:t>
      </w:r>
      <w:r w:rsidRPr="00D33EDB">
        <w:rPr>
          <w:rFonts w:ascii="Arial" w:hAnsi="Arial" w:cs="Arial"/>
          <w:spacing w:val="1"/>
          <w:sz w:val="22"/>
          <w:szCs w:val="22"/>
        </w:rPr>
        <w:t xml:space="preserve"> </w:t>
      </w:r>
      <w:r w:rsidRPr="00D33EDB">
        <w:rPr>
          <w:rFonts w:ascii="Arial" w:hAnsi="Arial" w:cs="Arial"/>
          <w:sz w:val="22"/>
          <w:szCs w:val="22"/>
        </w:rPr>
        <w:t>lequel</w:t>
      </w:r>
      <w:r w:rsidRPr="00D33EDB">
        <w:rPr>
          <w:rFonts w:ascii="Arial" w:hAnsi="Arial" w:cs="Arial"/>
          <w:spacing w:val="1"/>
          <w:sz w:val="22"/>
          <w:szCs w:val="22"/>
        </w:rPr>
        <w:t xml:space="preserve"> </w:t>
      </w:r>
      <w:r w:rsidRPr="00D33EDB">
        <w:rPr>
          <w:rFonts w:ascii="Arial" w:hAnsi="Arial" w:cs="Arial"/>
          <w:sz w:val="22"/>
          <w:szCs w:val="22"/>
        </w:rPr>
        <w:t>doivent</w:t>
      </w:r>
      <w:r w:rsidRPr="00D33EDB">
        <w:rPr>
          <w:rFonts w:ascii="Arial" w:hAnsi="Arial" w:cs="Arial"/>
          <w:spacing w:val="1"/>
          <w:sz w:val="22"/>
          <w:szCs w:val="22"/>
        </w:rPr>
        <w:t xml:space="preserve"> </w:t>
      </w:r>
      <w:r w:rsidRPr="00D33EDB">
        <w:rPr>
          <w:rFonts w:ascii="Arial" w:hAnsi="Arial" w:cs="Arial"/>
          <w:sz w:val="22"/>
          <w:szCs w:val="22"/>
        </w:rPr>
        <w:t>s’inscrire</w:t>
      </w:r>
      <w:r w:rsidRPr="00D33EDB">
        <w:rPr>
          <w:rFonts w:ascii="Arial" w:hAnsi="Arial" w:cs="Arial"/>
          <w:spacing w:val="1"/>
          <w:sz w:val="22"/>
          <w:szCs w:val="22"/>
        </w:rPr>
        <w:t xml:space="preserve"> </w:t>
      </w:r>
      <w:r w:rsidRPr="00D33EDB">
        <w:rPr>
          <w:rFonts w:ascii="Arial" w:hAnsi="Arial" w:cs="Arial"/>
          <w:sz w:val="22"/>
          <w:szCs w:val="22"/>
        </w:rPr>
        <w:t>toutes</w:t>
      </w:r>
      <w:r w:rsidRPr="00D33EDB">
        <w:rPr>
          <w:rFonts w:ascii="Arial" w:hAnsi="Arial" w:cs="Arial"/>
          <w:spacing w:val="1"/>
          <w:sz w:val="22"/>
          <w:szCs w:val="22"/>
        </w:rPr>
        <w:t xml:space="preserve"> </w:t>
      </w:r>
      <w:r w:rsidRPr="00D33EDB">
        <w:rPr>
          <w:rFonts w:ascii="Arial" w:hAnsi="Arial" w:cs="Arial"/>
          <w:sz w:val="22"/>
          <w:szCs w:val="22"/>
        </w:rPr>
        <w:t>les</w:t>
      </w:r>
      <w:r w:rsidRPr="00D33EDB">
        <w:rPr>
          <w:rFonts w:ascii="Arial" w:hAnsi="Arial" w:cs="Arial"/>
          <w:spacing w:val="1"/>
          <w:sz w:val="22"/>
          <w:szCs w:val="22"/>
        </w:rPr>
        <w:t xml:space="preserve"> </w:t>
      </w:r>
      <w:r w:rsidRPr="00D33EDB">
        <w:rPr>
          <w:rFonts w:ascii="Arial" w:hAnsi="Arial" w:cs="Arial"/>
          <w:sz w:val="22"/>
          <w:szCs w:val="22"/>
        </w:rPr>
        <w:t>dispositions</w:t>
      </w:r>
      <w:r w:rsidRPr="00D33EDB">
        <w:rPr>
          <w:rFonts w:ascii="Arial" w:hAnsi="Arial" w:cs="Arial"/>
          <w:spacing w:val="1"/>
          <w:sz w:val="22"/>
          <w:szCs w:val="22"/>
        </w:rPr>
        <w:t xml:space="preserve"> </w:t>
      </w:r>
      <w:r w:rsidRPr="00D33EDB">
        <w:rPr>
          <w:rFonts w:ascii="Arial" w:hAnsi="Arial" w:cs="Arial"/>
          <w:sz w:val="22"/>
          <w:szCs w:val="22"/>
        </w:rPr>
        <w:t>en</w:t>
      </w:r>
      <w:r w:rsidRPr="00D33EDB">
        <w:rPr>
          <w:rFonts w:ascii="Arial" w:hAnsi="Arial" w:cs="Arial"/>
          <w:spacing w:val="1"/>
          <w:sz w:val="22"/>
          <w:szCs w:val="22"/>
        </w:rPr>
        <w:t xml:space="preserve"> </w:t>
      </w:r>
      <w:r w:rsidRPr="00D33EDB">
        <w:rPr>
          <w:rFonts w:ascii="Arial" w:hAnsi="Arial" w:cs="Arial"/>
          <w:sz w:val="22"/>
          <w:szCs w:val="22"/>
        </w:rPr>
        <w:t>faveur</w:t>
      </w:r>
      <w:r w:rsidRPr="00D33EDB">
        <w:rPr>
          <w:rFonts w:ascii="Arial" w:hAnsi="Arial" w:cs="Arial"/>
          <w:spacing w:val="1"/>
          <w:sz w:val="22"/>
          <w:szCs w:val="22"/>
        </w:rPr>
        <w:t xml:space="preserve"> </w:t>
      </w:r>
      <w:r w:rsidRPr="00D33EDB">
        <w:rPr>
          <w:rFonts w:ascii="Arial" w:hAnsi="Arial" w:cs="Arial"/>
          <w:sz w:val="22"/>
          <w:szCs w:val="22"/>
        </w:rPr>
        <w:t>des</w:t>
      </w:r>
      <w:r w:rsidRPr="00D33EDB">
        <w:rPr>
          <w:rFonts w:ascii="Arial" w:hAnsi="Arial" w:cs="Arial"/>
          <w:spacing w:val="1"/>
          <w:sz w:val="22"/>
          <w:szCs w:val="22"/>
        </w:rPr>
        <w:t xml:space="preserve"> </w:t>
      </w:r>
      <w:r w:rsidRPr="00D33EDB">
        <w:rPr>
          <w:rFonts w:ascii="Arial" w:hAnsi="Arial" w:cs="Arial"/>
          <w:sz w:val="22"/>
          <w:szCs w:val="22"/>
        </w:rPr>
        <w:t>conditions</w:t>
      </w:r>
      <w:r w:rsidRPr="00D33EDB">
        <w:rPr>
          <w:rFonts w:ascii="Arial" w:hAnsi="Arial" w:cs="Arial"/>
          <w:spacing w:val="1"/>
          <w:sz w:val="22"/>
          <w:szCs w:val="22"/>
        </w:rPr>
        <w:t xml:space="preserve"> </w:t>
      </w:r>
      <w:r w:rsidRPr="00D33EDB">
        <w:rPr>
          <w:rFonts w:ascii="Arial" w:hAnsi="Arial" w:cs="Arial"/>
          <w:sz w:val="22"/>
          <w:szCs w:val="22"/>
        </w:rPr>
        <w:t>d’accueil,</w:t>
      </w:r>
      <w:r w:rsidRPr="00D33EDB">
        <w:rPr>
          <w:rFonts w:ascii="Arial" w:hAnsi="Arial" w:cs="Arial"/>
          <w:spacing w:val="1"/>
          <w:sz w:val="22"/>
          <w:szCs w:val="22"/>
        </w:rPr>
        <w:t xml:space="preserve"> </w:t>
      </w:r>
      <w:r w:rsidRPr="00D33EDB">
        <w:rPr>
          <w:rFonts w:ascii="Arial" w:hAnsi="Arial" w:cs="Arial"/>
          <w:sz w:val="22"/>
          <w:szCs w:val="22"/>
        </w:rPr>
        <w:t>de</w:t>
      </w:r>
      <w:r w:rsidRPr="00D33EDB">
        <w:rPr>
          <w:rFonts w:ascii="Arial" w:hAnsi="Arial" w:cs="Arial"/>
          <w:spacing w:val="1"/>
          <w:sz w:val="22"/>
          <w:szCs w:val="22"/>
        </w:rPr>
        <w:t xml:space="preserve"> </w:t>
      </w:r>
      <w:r w:rsidRPr="00D33EDB">
        <w:rPr>
          <w:rFonts w:ascii="Arial" w:hAnsi="Arial" w:cs="Arial"/>
          <w:sz w:val="22"/>
          <w:szCs w:val="22"/>
        </w:rPr>
        <w:t>soutien</w:t>
      </w:r>
      <w:r w:rsidRPr="00D33EDB">
        <w:rPr>
          <w:rFonts w:ascii="Arial" w:hAnsi="Arial" w:cs="Arial"/>
          <w:spacing w:val="1"/>
          <w:sz w:val="22"/>
          <w:szCs w:val="22"/>
        </w:rPr>
        <w:t xml:space="preserve"> </w:t>
      </w:r>
      <w:r w:rsidRPr="00D33EDB">
        <w:rPr>
          <w:rFonts w:ascii="Arial" w:hAnsi="Arial" w:cs="Arial"/>
          <w:sz w:val="22"/>
          <w:szCs w:val="22"/>
        </w:rPr>
        <w:t>et</w:t>
      </w:r>
      <w:r w:rsidRPr="00D33EDB">
        <w:rPr>
          <w:rFonts w:ascii="Arial" w:hAnsi="Arial" w:cs="Arial"/>
          <w:spacing w:val="1"/>
          <w:sz w:val="22"/>
          <w:szCs w:val="22"/>
        </w:rPr>
        <w:t xml:space="preserve"> </w:t>
      </w:r>
      <w:r w:rsidRPr="00D33EDB">
        <w:rPr>
          <w:rFonts w:ascii="Arial" w:hAnsi="Arial" w:cs="Arial"/>
          <w:sz w:val="22"/>
          <w:szCs w:val="22"/>
        </w:rPr>
        <w:t>d’accompagnement</w:t>
      </w:r>
      <w:r w:rsidRPr="00D33EDB">
        <w:rPr>
          <w:rFonts w:ascii="Arial" w:hAnsi="Arial" w:cs="Arial"/>
          <w:spacing w:val="-2"/>
          <w:sz w:val="22"/>
          <w:szCs w:val="22"/>
        </w:rPr>
        <w:t xml:space="preserve"> </w:t>
      </w:r>
      <w:r w:rsidRPr="00D33EDB">
        <w:rPr>
          <w:rFonts w:ascii="Arial" w:hAnsi="Arial" w:cs="Arial"/>
          <w:sz w:val="22"/>
          <w:szCs w:val="22"/>
        </w:rPr>
        <w:t>de</w:t>
      </w:r>
      <w:r w:rsidRPr="00D33EDB">
        <w:rPr>
          <w:rFonts w:ascii="Arial" w:hAnsi="Arial" w:cs="Arial"/>
          <w:spacing w:val="2"/>
          <w:sz w:val="22"/>
          <w:szCs w:val="22"/>
        </w:rPr>
        <w:t xml:space="preserve"> </w:t>
      </w:r>
      <w:r w:rsidRPr="00D33EDB">
        <w:rPr>
          <w:rFonts w:ascii="Arial" w:hAnsi="Arial" w:cs="Arial"/>
          <w:sz w:val="22"/>
          <w:szCs w:val="22"/>
        </w:rPr>
        <w:t>la</w:t>
      </w:r>
      <w:r w:rsidRPr="00D33EDB">
        <w:rPr>
          <w:rFonts w:ascii="Arial" w:hAnsi="Arial" w:cs="Arial"/>
          <w:spacing w:val="-4"/>
          <w:sz w:val="22"/>
          <w:szCs w:val="22"/>
        </w:rPr>
        <w:t xml:space="preserve"> </w:t>
      </w:r>
      <w:r w:rsidRPr="00D33EDB">
        <w:rPr>
          <w:rFonts w:ascii="Arial" w:hAnsi="Arial" w:cs="Arial"/>
          <w:sz w:val="22"/>
          <w:szCs w:val="22"/>
        </w:rPr>
        <w:t>scolarisation</w:t>
      </w:r>
      <w:r w:rsidRPr="00D33EDB">
        <w:rPr>
          <w:rFonts w:ascii="Arial" w:hAnsi="Arial" w:cs="Arial"/>
          <w:spacing w:val="-1"/>
          <w:sz w:val="22"/>
          <w:szCs w:val="22"/>
        </w:rPr>
        <w:t xml:space="preserve"> </w:t>
      </w:r>
      <w:r w:rsidRPr="00D33EDB">
        <w:rPr>
          <w:rFonts w:ascii="Arial" w:hAnsi="Arial" w:cs="Arial"/>
          <w:sz w:val="22"/>
          <w:szCs w:val="22"/>
        </w:rPr>
        <w:t>des</w:t>
      </w:r>
      <w:r w:rsidRPr="00D33EDB">
        <w:rPr>
          <w:rFonts w:ascii="Arial" w:hAnsi="Arial" w:cs="Arial"/>
          <w:spacing w:val="-1"/>
          <w:sz w:val="22"/>
          <w:szCs w:val="22"/>
        </w:rPr>
        <w:t xml:space="preserve"> </w:t>
      </w:r>
      <w:r w:rsidRPr="00D33EDB">
        <w:rPr>
          <w:rFonts w:ascii="Arial" w:hAnsi="Arial" w:cs="Arial"/>
          <w:sz w:val="22"/>
          <w:szCs w:val="22"/>
        </w:rPr>
        <w:t>sportifs</w:t>
      </w:r>
      <w:r w:rsidRPr="00D33EDB">
        <w:rPr>
          <w:rFonts w:ascii="Arial" w:hAnsi="Arial" w:cs="Arial"/>
          <w:spacing w:val="1"/>
          <w:sz w:val="22"/>
          <w:szCs w:val="22"/>
        </w:rPr>
        <w:t xml:space="preserve"> </w:t>
      </w:r>
      <w:r w:rsidRPr="00D33EDB">
        <w:rPr>
          <w:rFonts w:ascii="Arial" w:hAnsi="Arial" w:cs="Arial"/>
          <w:sz w:val="22"/>
          <w:szCs w:val="22"/>
        </w:rPr>
        <w:t>et</w:t>
      </w:r>
      <w:r w:rsidRPr="00D33EDB">
        <w:rPr>
          <w:rFonts w:ascii="Arial" w:hAnsi="Arial" w:cs="Arial"/>
          <w:spacing w:val="2"/>
          <w:sz w:val="22"/>
          <w:szCs w:val="22"/>
        </w:rPr>
        <w:t xml:space="preserve"> </w:t>
      </w:r>
      <w:r w:rsidRPr="00D33EDB">
        <w:rPr>
          <w:rFonts w:ascii="Arial" w:hAnsi="Arial" w:cs="Arial"/>
          <w:sz w:val="22"/>
          <w:szCs w:val="22"/>
        </w:rPr>
        <w:t>sportives</w:t>
      </w:r>
      <w:r w:rsidRPr="00D33EDB">
        <w:rPr>
          <w:rFonts w:ascii="Arial" w:hAnsi="Arial" w:cs="Arial"/>
          <w:spacing w:val="-1"/>
          <w:sz w:val="22"/>
          <w:szCs w:val="22"/>
        </w:rPr>
        <w:t xml:space="preserve"> </w:t>
      </w:r>
      <w:r w:rsidRPr="00D33EDB">
        <w:rPr>
          <w:rFonts w:ascii="Arial" w:hAnsi="Arial" w:cs="Arial"/>
          <w:sz w:val="22"/>
          <w:szCs w:val="22"/>
        </w:rPr>
        <w:t>définis</w:t>
      </w:r>
      <w:r w:rsidRPr="00D33EDB">
        <w:rPr>
          <w:rFonts w:ascii="Arial" w:hAnsi="Arial" w:cs="Arial"/>
          <w:spacing w:val="-1"/>
          <w:sz w:val="22"/>
          <w:szCs w:val="22"/>
        </w:rPr>
        <w:t xml:space="preserve"> </w:t>
      </w:r>
      <w:r w:rsidRPr="00D33EDB">
        <w:rPr>
          <w:rFonts w:ascii="Arial" w:hAnsi="Arial" w:cs="Arial"/>
          <w:sz w:val="22"/>
          <w:szCs w:val="22"/>
        </w:rPr>
        <w:t>à</w:t>
      </w:r>
      <w:r w:rsidRPr="00D33EDB">
        <w:rPr>
          <w:rFonts w:ascii="Arial" w:hAnsi="Arial" w:cs="Arial"/>
          <w:spacing w:val="-1"/>
          <w:sz w:val="22"/>
          <w:szCs w:val="22"/>
        </w:rPr>
        <w:t xml:space="preserve"> </w:t>
      </w:r>
      <w:r w:rsidRPr="00D33EDB">
        <w:rPr>
          <w:rFonts w:ascii="Arial" w:hAnsi="Arial" w:cs="Arial"/>
          <w:sz w:val="22"/>
          <w:szCs w:val="22"/>
        </w:rPr>
        <w:t>l'</w:t>
      </w:r>
      <w:r w:rsidR="004830C6" w:rsidRPr="00D33EDB">
        <w:rPr>
          <w:rFonts w:ascii="Arial" w:hAnsi="Arial" w:cs="Arial"/>
          <w:sz w:val="22"/>
          <w:szCs w:val="22"/>
        </w:rPr>
        <w:t>a</w:t>
      </w:r>
      <w:r w:rsidRPr="00D33EDB">
        <w:rPr>
          <w:rFonts w:ascii="Arial" w:hAnsi="Arial" w:cs="Arial"/>
          <w:sz w:val="22"/>
          <w:szCs w:val="22"/>
        </w:rPr>
        <w:t>rticle 2.</w:t>
      </w:r>
    </w:p>
    <w:p w14:paraId="75FF2F45" w14:textId="77777777" w:rsidR="00423DDE" w:rsidRPr="00D33EDB" w:rsidRDefault="00423DDE" w:rsidP="000536D7">
      <w:pPr>
        <w:pStyle w:val="Corpsdetexte"/>
        <w:ind w:left="0"/>
        <w:jc w:val="both"/>
        <w:rPr>
          <w:rFonts w:ascii="Arial" w:hAnsi="Arial" w:cs="Arial"/>
          <w:sz w:val="22"/>
          <w:szCs w:val="22"/>
        </w:rPr>
      </w:pPr>
    </w:p>
    <w:p w14:paraId="59C5682B" w14:textId="77777777" w:rsidR="00423DDE" w:rsidRPr="00D33EDB" w:rsidRDefault="00B95BC8" w:rsidP="000536D7">
      <w:pPr>
        <w:pStyle w:val="Titre1"/>
        <w:tabs>
          <w:tab w:val="left" w:pos="1237"/>
        </w:tabs>
        <w:spacing w:before="160"/>
        <w:jc w:val="both"/>
        <w:rPr>
          <w:color w:val="0F6EC6"/>
          <w:sz w:val="22"/>
          <w:szCs w:val="22"/>
        </w:rPr>
      </w:pPr>
      <w:r w:rsidRPr="00D33EDB">
        <w:rPr>
          <w:b w:val="0"/>
          <w:color w:val="0070BF"/>
          <w:sz w:val="22"/>
          <w:szCs w:val="22"/>
        </w:rPr>
        <w:t>Article</w:t>
      </w:r>
      <w:r w:rsidRPr="00D33EDB">
        <w:rPr>
          <w:b w:val="0"/>
          <w:color w:val="0070BF"/>
          <w:spacing w:val="-5"/>
          <w:sz w:val="22"/>
          <w:szCs w:val="22"/>
        </w:rPr>
        <w:t xml:space="preserve"> </w:t>
      </w:r>
      <w:r w:rsidRPr="00D33EDB">
        <w:rPr>
          <w:b w:val="0"/>
          <w:color w:val="0070BF"/>
          <w:sz w:val="22"/>
          <w:szCs w:val="22"/>
        </w:rPr>
        <w:t>2.</w:t>
      </w:r>
      <w:r w:rsidRPr="00D33EDB">
        <w:rPr>
          <w:b w:val="0"/>
          <w:color w:val="0070BF"/>
          <w:sz w:val="22"/>
          <w:szCs w:val="22"/>
        </w:rPr>
        <w:tab/>
      </w:r>
      <w:r w:rsidRPr="00D33EDB">
        <w:rPr>
          <w:color w:val="0F6EC6"/>
          <w:sz w:val="22"/>
          <w:szCs w:val="22"/>
        </w:rPr>
        <w:t>Les</w:t>
      </w:r>
      <w:r w:rsidRPr="00D33EDB">
        <w:rPr>
          <w:color w:val="0F6EC6"/>
          <w:spacing w:val="-4"/>
          <w:sz w:val="22"/>
          <w:szCs w:val="22"/>
        </w:rPr>
        <w:t xml:space="preserve"> </w:t>
      </w:r>
      <w:r w:rsidRPr="00D33EDB">
        <w:rPr>
          <w:color w:val="0F6EC6"/>
          <w:sz w:val="22"/>
          <w:szCs w:val="22"/>
        </w:rPr>
        <w:t>catégories</w:t>
      </w:r>
      <w:r w:rsidRPr="00D33EDB">
        <w:rPr>
          <w:color w:val="0F6EC6"/>
          <w:spacing w:val="-3"/>
          <w:sz w:val="22"/>
          <w:szCs w:val="22"/>
        </w:rPr>
        <w:t xml:space="preserve"> </w:t>
      </w:r>
      <w:r w:rsidR="006E006C" w:rsidRPr="00D33EDB">
        <w:rPr>
          <w:color w:val="0F6EC6"/>
          <w:sz w:val="22"/>
          <w:szCs w:val="22"/>
        </w:rPr>
        <w:t>d’ESHN</w:t>
      </w:r>
      <w:r w:rsidRPr="00D33EDB">
        <w:rPr>
          <w:color w:val="0F6EC6"/>
          <w:spacing w:val="-3"/>
          <w:sz w:val="22"/>
          <w:szCs w:val="22"/>
        </w:rPr>
        <w:t xml:space="preserve"> </w:t>
      </w:r>
      <w:r w:rsidR="006E006C" w:rsidRPr="00D33EDB">
        <w:rPr>
          <w:color w:val="0F6EC6"/>
          <w:sz w:val="22"/>
          <w:szCs w:val="22"/>
        </w:rPr>
        <w:t>concerné</w:t>
      </w:r>
      <w:r w:rsidRPr="00D33EDB">
        <w:rPr>
          <w:color w:val="0F6EC6"/>
          <w:sz w:val="22"/>
          <w:szCs w:val="22"/>
        </w:rPr>
        <w:t>s</w:t>
      </w:r>
      <w:r w:rsidR="00251CA5" w:rsidRPr="00D33EDB">
        <w:rPr>
          <w:color w:val="0F6EC6"/>
          <w:sz w:val="22"/>
          <w:szCs w:val="22"/>
        </w:rPr>
        <w:t xml:space="preserve"> et les modalités de recrutements : </w:t>
      </w:r>
    </w:p>
    <w:p w14:paraId="053A2E70" w14:textId="77777777" w:rsidR="00251CA5" w:rsidRPr="00D33EDB" w:rsidRDefault="00251CA5" w:rsidP="000536D7">
      <w:pPr>
        <w:pStyle w:val="Titre1"/>
        <w:tabs>
          <w:tab w:val="left" w:pos="1237"/>
        </w:tabs>
        <w:spacing w:before="160"/>
        <w:jc w:val="both"/>
        <w:rPr>
          <w:sz w:val="22"/>
          <w:szCs w:val="22"/>
        </w:rPr>
      </w:pPr>
    </w:p>
    <w:p w14:paraId="241438FC" w14:textId="306AF3F3" w:rsidR="00423DDE" w:rsidRPr="00D33EDB" w:rsidRDefault="00B95BC8" w:rsidP="000536D7">
      <w:pPr>
        <w:pStyle w:val="Paragraphedeliste"/>
        <w:numPr>
          <w:ilvl w:val="0"/>
          <w:numId w:val="3"/>
        </w:numPr>
        <w:tabs>
          <w:tab w:val="left" w:pos="826"/>
        </w:tabs>
        <w:spacing w:before="58"/>
        <w:ind w:right="120" w:hanging="360"/>
        <w:jc w:val="both"/>
        <w:rPr>
          <w:rFonts w:ascii="Arial" w:hAnsi="Arial" w:cs="Arial"/>
        </w:rPr>
      </w:pPr>
      <w:r w:rsidRPr="00D33EDB">
        <w:rPr>
          <w:rFonts w:ascii="Arial" w:hAnsi="Arial" w:cs="Arial"/>
        </w:rPr>
        <w:t>les sportifs et sportives inscrits sur les listes ministérielles de haut niveau en catégories Élite, Senior,</w:t>
      </w:r>
      <w:r w:rsidRPr="00D33EDB">
        <w:rPr>
          <w:rFonts w:ascii="Arial" w:hAnsi="Arial" w:cs="Arial"/>
          <w:spacing w:val="1"/>
        </w:rPr>
        <w:t xml:space="preserve"> </w:t>
      </w:r>
      <w:r w:rsidRPr="00D33EDB">
        <w:rPr>
          <w:rFonts w:ascii="Arial" w:hAnsi="Arial" w:cs="Arial"/>
        </w:rPr>
        <w:t>Relève</w:t>
      </w:r>
      <w:r w:rsidRPr="00D33EDB">
        <w:rPr>
          <w:rFonts w:ascii="Arial" w:hAnsi="Arial" w:cs="Arial"/>
          <w:spacing w:val="-1"/>
        </w:rPr>
        <w:t xml:space="preserve"> </w:t>
      </w:r>
      <w:r w:rsidRPr="00D33EDB">
        <w:rPr>
          <w:rFonts w:ascii="Arial" w:hAnsi="Arial" w:cs="Arial"/>
        </w:rPr>
        <w:t>et</w:t>
      </w:r>
      <w:r w:rsidRPr="00D33EDB">
        <w:rPr>
          <w:rFonts w:ascii="Arial" w:hAnsi="Arial" w:cs="Arial"/>
          <w:spacing w:val="-1"/>
        </w:rPr>
        <w:t xml:space="preserve"> </w:t>
      </w:r>
      <w:r w:rsidRPr="00D33EDB">
        <w:rPr>
          <w:rFonts w:ascii="Arial" w:hAnsi="Arial" w:cs="Arial"/>
        </w:rPr>
        <w:t>Reconversion</w:t>
      </w:r>
      <w:r w:rsidR="00AA3689" w:rsidRPr="00D33EDB">
        <w:rPr>
          <w:rFonts w:ascii="Arial" w:hAnsi="Arial" w:cs="Arial"/>
        </w:rPr>
        <w:t xml:space="preserve"> </w:t>
      </w:r>
      <w:r w:rsidRPr="00D33EDB">
        <w:rPr>
          <w:rFonts w:ascii="Arial" w:hAnsi="Arial" w:cs="Arial"/>
        </w:rPr>
        <w:t>;</w:t>
      </w:r>
    </w:p>
    <w:p w14:paraId="36DADB29" w14:textId="5AA2BE4A" w:rsidR="00423DDE" w:rsidRPr="00D33EDB" w:rsidRDefault="00B95BC8" w:rsidP="000536D7">
      <w:pPr>
        <w:pStyle w:val="Paragraphedeliste"/>
        <w:numPr>
          <w:ilvl w:val="0"/>
          <w:numId w:val="3"/>
        </w:numPr>
        <w:tabs>
          <w:tab w:val="left" w:pos="826"/>
        </w:tabs>
        <w:ind w:right="120" w:hanging="360"/>
        <w:jc w:val="both"/>
        <w:rPr>
          <w:rFonts w:ascii="Arial" w:hAnsi="Arial" w:cs="Arial"/>
        </w:rPr>
      </w:pPr>
      <w:r w:rsidRPr="00D33EDB">
        <w:rPr>
          <w:rFonts w:ascii="Arial" w:hAnsi="Arial" w:cs="Arial"/>
        </w:rPr>
        <w:t>les sportifs et sportives inscrits sur les listes ministérielles dans les catégories Espoirs et Collectifs</w:t>
      </w:r>
      <w:r w:rsidRPr="00D33EDB">
        <w:rPr>
          <w:rFonts w:ascii="Arial" w:hAnsi="Arial" w:cs="Arial"/>
          <w:spacing w:val="1"/>
        </w:rPr>
        <w:t xml:space="preserve"> </w:t>
      </w:r>
      <w:r w:rsidRPr="00D33EDB">
        <w:rPr>
          <w:rFonts w:ascii="Arial" w:hAnsi="Arial" w:cs="Arial"/>
        </w:rPr>
        <w:t>Nationaux</w:t>
      </w:r>
      <w:r w:rsidR="00AA3689" w:rsidRPr="00D33EDB">
        <w:rPr>
          <w:rFonts w:ascii="Arial" w:hAnsi="Arial" w:cs="Arial"/>
        </w:rPr>
        <w:t xml:space="preserve"> </w:t>
      </w:r>
      <w:r w:rsidRPr="00D33EDB">
        <w:rPr>
          <w:rFonts w:ascii="Arial" w:hAnsi="Arial" w:cs="Arial"/>
        </w:rPr>
        <w:t>;</w:t>
      </w:r>
    </w:p>
    <w:p w14:paraId="051695E8" w14:textId="77777777" w:rsidR="00423DDE" w:rsidRPr="00D33EDB" w:rsidRDefault="00B95BC8" w:rsidP="000536D7">
      <w:pPr>
        <w:pStyle w:val="Paragraphedeliste"/>
        <w:numPr>
          <w:ilvl w:val="0"/>
          <w:numId w:val="3"/>
        </w:numPr>
        <w:tabs>
          <w:tab w:val="left" w:pos="826"/>
        </w:tabs>
        <w:ind w:right="120" w:hanging="360"/>
        <w:jc w:val="both"/>
        <w:rPr>
          <w:rFonts w:ascii="Arial" w:hAnsi="Arial" w:cs="Arial"/>
        </w:rPr>
      </w:pPr>
      <w:r w:rsidRPr="00D33EDB">
        <w:rPr>
          <w:rFonts w:ascii="Arial" w:hAnsi="Arial" w:cs="Arial"/>
        </w:rPr>
        <w:t>les sportifs et sportives ne figurant pas sur les listes ministérielles mais appartenant à des structures</w:t>
      </w:r>
      <w:r w:rsidRPr="00D33EDB">
        <w:rPr>
          <w:rFonts w:ascii="Arial" w:hAnsi="Arial" w:cs="Arial"/>
          <w:spacing w:val="1"/>
        </w:rPr>
        <w:t xml:space="preserve"> </w:t>
      </w:r>
      <w:r w:rsidRPr="00D33EDB">
        <w:rPr>
          <w:rFonts w:ascii="Arial" w:hAnsi="Arial" w:cs="Arial"/>
        </w:rPr>
        <w:t>d'entraînement reconnues dans le Parcours de performance fédéral (PPF) de la fédération dont ils ou</w:t>
      </w:r>
      <w:r w:rsidRPr="00D33EDB">
        <w:rPr>
          <w:rFonts w:ascii="Arial" w:hAnsi="Arial" w:cs="Arial"/>
          <w:spacing w:val="1"/>
        </w:rPr>
        <w:t xml:space="preserve"> </w:t>
      </w:r>
      <w:r w:rsidRPr="00D33EDB">
        <w:rPr>
          <w:rFonts w:ascii="Arial" w:hAnsi="Arial" w:cs="Arial"/>
        </w:rPr>
        <w:t>elles relèvent</w:t>
      </w:r>
      <w:r w:rsidRPr="00D33EDB">
        <w:rPr>
          <w:rFonts w:ascii="Arial" w:hAnsi="Arial" w:cs="Arial"/>
          <w:spacing w:val="2"/>
        </w:rPr>
        <w:t xml:space="preserve"> </w:t>
      </w:r>
      <w:r w:rsidRPr="00D33EDB">
        <w:rPr>
          <w:rFonts w:ascii="Arial" w:hAnsi="Arial" w:cs="Arial"/>
        </w:rPr>
        <w:t>et</w:t>
      </w:r>
      <w:r w:rsidRPr="00D33EDB">
        <w:rPr>
          <w:rFonts w:ascii="Arial" w:hAnsi="Arial" w:cs="Arial"/>
          <w:spacing w:val="1"/>
        </w:rPr>
        <w:t xml:space="preserve"> </w:t>
      </w:r>
      <w:r w:rsidRPr="00D33EDB">
        <w:rPr>
          <w:rFonts w:ascii="Arial" w:hAnsi="Arial" w:cs="Arial"/>
        </w:rPr>
        <w:t>validées par</w:t>
      </w:r>
      <w:r w:rsidRPr="00D33EDB">
        <w:rPr>
          <w:rFonts w:ascii="Arial" w:hAnsi="Arial" w:cs="Arial"/>
          <w:spacing w:val="1"/>
        </w:rPr>
        <w:t xml:space="preserve"> </w:t>
      </w:r>
      <w:r w:rsidRPr="00D33EDB">
        <w:rPr>
          <w:rFonts w:ascii="Arial" w:hAnsi="Arial" w:cs="Arial"/>
        </w:rPr>
        <w:t>le</w:t>
      </w:r>
      <w:r w:rsidRPr="00D33EDB">
        <w:rPr>
          <w:rFonts w:ascii="Arial" w:hAnsi="Arial" w:cs="Arial"/>
          <w:spacing w:val="-3"/>
        </w:rPr>
        <w:t xml:space="preserve"> </w:t>
      </w:r>
      <w:r w:rsidRPr="00D33EDB">
        <w:rPr>
          <w:rFonts w:ascii="Arial" w:hAnsi="Arial" w:cs="Arial"/>
        </w:rPr>
        <w:t>ministère</w:t>
      </w:r>
      <w:r w:rsidRPr="00D33EDB">
        <w:rPr>
          <w:rFonts w:ascii="Arial" w:hAnsi="Arial" w:cs="Arial"/>
          <w:spacing w:val="2"/>
        </w:rPr>
        <w:t xml:space="preserve"> </w:t>
      </w:r>
      <w:r w:rsidRPr="00D33EDB">
        <w:rPr>
          <w:rFonts w:ascii="Arial" w:hAnsi="Arial" w:cs="Arial"/>
        </w:rPr>
        <w:t>chargé des</w:t>
      </w:r>
      <w:r w:rsidRPr="00D33EDB">
        <w:rPr>
          <w:rFonts w:ascii="Arial" w:hAnsi="Arial" w:cs="Arial"/>
          <w:spacing w:val="3"/>
        </w:rPr>
        <w:t xml:space="preserve"> </w:t>
      </w:r>
      <w:r w:rsidRPr="00D33EDB">
        <w:rPr>
          <w:rFonts w:ascii="Arial" w:hAnsi="Arial" w:cs="Arial"/>
        </w:rPr>
        <w:t>sports ;</w:t>
      </w:r>
    </w:p>
    <w:p w14:paraId="4E8188DF" w14:textId="77777777" w:rsidR="00423DDE" w:rsidRPr="00D33EDB" w:rsidRDefault="00B95BC8" w:rsidP="000536D7">
      <w:pPr>
        <w:pStyle w:val="Paragraphedeliste"/>
        <w:numPr>
          <w:ilvl w:val="0"/>
          <w:numId w:val="3"/>
        </w:numPr>
        <w:tabs>
          <w:tab w:val="left" w:pos="826"/>
        </w:tabs>
        <w:spacing w:before="1"/>
        <w:ind w:right="122" w:hanging="360"/>
        <w:jc w:val="both"/>
        <w:rPr>
          <w:rFonts w:ascii="Arial" w:hAnsi="Arial" w:cs="Arial"/>
        </w:rPr>
      </w:pPr>
      <w:r w:rsidRPr="00D33EDB">
        <w:rPr>
          <w:rFonts w:ascii="Arial" w:hAnsi="Arial" w:cs="Arial"/>
        </w:rPr>
        <w:t>les sportifs et sportives des centres de formation agréés d'un club professionnel ainsi que les sportifs et</w:t>
      </w:r>
      <w:r w:rsidRPr="00D33EDB">
        <w:rPr>
          <w:rFonts w:ascii="Arial" w:hAnsi="Arial" w:cs="Arial"/>
          <w:spacing w:val="1"/>
        </w:rPr>
        <w:t xml:space="preserve"> </w:t>
      </w:r>
      <w:r w:rsidRPr="00D33EDB">
        <w:rPr>
          <w:rFonts w:ascii="Arial" w:hAnsi="Arial" w:cs="Arial"/>
        </w:rPr>
        <w:t>sportives</w:t>
      </w:r>
      <w:r w:rsidRPr="00D33EDB">
        <w:rPr>
          <w:rFonts w:ascii="Arial" w:hAnsi="Arial" w:cs="Arial"/>
          <w:spacing w:val="-1"/>
        </w:rPr>
        <w:t xml:space="preserve"> </w:t>
      </w:r>
      <w:r w:rsidRPr="00D33EDB">
        <w:rPr>
          <w:rFonts w:ascii="Arial" w:hAnsi="Arial" w:cs="Arial"/>
        </w:rPr>
        <w:t>professionnels</w:t>
      </w:r>
      <w:r w:rsidRPr="00D33EDB">
        <w:rPr>
          <w:rFonts w:ascii="Arial" w:hAnsi="Arial" w:cs="Arial"/>
          <w:spacing w:val="2"/>
        </w:rPr>
        <w:t xml:space="preserve"> </w:t>
      </w:r>
      <w:r w:rsidRPr="00D33EDB">
        <w:rPr>
          <w:rFonts w:ascii="Arial" w:hAnsi="Arial" w:cs="Arial"/>
        </w:rPr>
        <w:t>disposant</w:t>
      </w:r>
      <w:r w:rsidRPr="00D33EDB">
        <w:rPr>
          <w:rFonts w:ascii="Arial" w:hAnsi="Arial" w:cs="Arial"/>
          <w:spacing w:val="-1"/>
        </w:rPr>
        <w:t xml:space="preserve"> </w:t>
      </w:r>
      <w:r w:rsidRPr="00D33EDB">
        <w:rPr>
          <w:rFonts w:ascii="Arial" w:hAnsi="Arial" w:cs="Arial"/>
        </w:rPr>
        <w:t>d’un</w:t>
      </w:r>
      <w:r w:rsidRPr="00D33EDB">
        <w:rPr>
          <w:rFonts w:ascii="Arial" w:hAnsi="Arial" w:cs="Arial"/>
          <w:spacing w:val="-1"/>
        </w:rPr>
        <w:t xml:space="preserve"> </w:t>
      </w:r>
      <w:r w:rsidRPr="00D33EDB">
        <w:rPr>
          <w:rFonts w:ascii="Arial" w:hAnsi="Arial" w:cs="Arial"/>
        </w:rPr>
        <w:t>contrat</w:t>
      </w:r>
      <w:r w:rsidRPr="00D33EDB">
        <w:rPr>
          <w:rFonts w:ascii="Arial" w:hAnsi="Arial" w:cs="Arial"/>
          <w:spacing w:val="-2"/>
        </w:rPr>
        <w:t xml:space="preserve"> </w:t>
      </w:r>
      <w:r w:rsidRPr="00D33EDB">
        <w:rPr>
          <w:rFonts w:ascii="Arial" w:hAnsi="Arial" w:cs="Arial"/>
        </w:rPr>
        <w:t>de</w:t>
      </w:r>
      <w:r w:rsidRPr="00D33EDB">
        <w:rPr>
          <w:rFonts w:ascii="Arial" w:hAnsi="Arial" w:cs="Arial"/>
          <w:spacing w:val="2"/>
        </w:rPr>
        <w:t xml:space="preserve"> </w:t>
      </w:r>
      <w:r w:rsidRPr="00D33EDB">
        <w:rPr>
          <w:rFonts w:ascii="Arial" w:hAnsi="Arial" w:cs="Arial"/>
        </w:rPr>
        <w:t>travail</w:t>
      </w:r>
      <w:r w:rsidRPr="00D33EDB">
        <w:rPr>
          <w:rFonts w:ascii="Arial" w:hAnsi="Arial" w:cs="Arial"/>
          <w:spacing w:val="-2"/>
        </w:rPr>
        <w:t xml:space="preserve"> </w:t>
      </w:r>
      <w:r w:rsidRPr="00D33EDB">
        <w:rPr>
          <w:rFonts w:ascii="Arial" w:hAnsi="Arial" w:cs="Arial"/>
        </w:rPr>
        <w:t>;</w:t>
      </w:r>
    </w:p>
    <w:p w14:paraId="5A6CB790" w14:textId="77777777" w:rsidR="00423DDE" w:rsidRPr="00D33EDB" w:rsidRDefault="00B95BC8" w:rsidP="000536D7">
      <w:pPr>
        <w:pStyle w:val="Paragraphedeliste"/>
        <w:numPr>
          <w:ilvl w:val="0"/>
          <w:numId w:val="3"/>
        </w:numPr>
        <w:tabs>
          <w:tab w:val="left" w:pos="826"/>
        </w:tabs>
        <w:spacing w:line="228" w:lineRule="exact"/>
        <w:ind w:left="825" w:hanging="362"/>
        <w:jc w:val="both"/>
        <w:rPr>
          <w:rFonts w:ascii="Arial" w:hAnsi="Arial" w:cs="Arial"/>
        </w:rPr>
      </w:pPr>
      <w:r w:rsidRPr="00D33EDB">
        <w:rPr>
          <w:rFonts w:ascii="Arial" w:hAnsi="Arial" w:cs="Arial"/>
        </w:rPr>
        <w:t>les</w:t>
      </w:r>
      <w:r w:rsidRPr="00D33EDB">
        <w:rPr>
          <w:rFonts w:ascii="Arial" w:hAnsi="Arial" w:cs="Arial"/>
          <w:spacing w:val="-2"/>
        </w:rPr>
        <w:t xml:space="preserve"> </w:t>
      </w:r>
      <w:r w:rsidRPr="00D33EDB">
        <w:rPr>
          <w:rFonts w:ascii="Arial" w:hAnsi="Arial" w:cs="Arial"/>
        </w:rPr>
        <w:t>juges,</w:t>
      </w:r>
      <w:r w:rsidRPr="00D33EDB">
        <w:rPr>
          <w:rFonts w:ascii="Arial" w:hAnsi="Arial" w:cs="Arial"/>
          <w:spacing w:val="-2"/>
        </w:rPr>
        <w:t xml:space="preserve"> </w:t>
      </w:r>
      <w:r w:rsidRPr="00D33EDB">
        <w:rPr>
          <w:rFonts w:ascii="Arial" w:hAnsi="Arial" w:cs="Arial"/>
        </w:rPr>
        <w:t>arbitres</w:t>
      </w:r>
      <w:r w:rsidRPr="00D33EDB">
        <w:rPr>
          <w:rFonts w:ascii="Arial" w:hAnsi="Arial" w:cs="Arial"/>
          <w:spacing w:val="1"/>
        </w:rPr>
        <w:t xml:space="preserve"> </w:t>
      </w:r>
      <w:r w:rsidRPr="00D33EDB">
        <w:rPr>
          <w:rFonts w:ascii="Arial" w:hAnsi="Arial" w:cs="Arial"/>
        </w:rPr>
        <w:t>et</w:t>
      </w:r>
      <w:r w:rsidRPr="00D33EDB">
        <w:rPr>
          <w:rFonts w:ascii="Arial" w:hAnsi="Arial" w:cs="Arial"/>
          <w:spacing w:val="-4"/>
        </w:rPr>
        <w:t xml:space="preserve"> </w:t>
      </w:r>
      <w:r w:rsidRPr="00D33EDB">
        <w:rPr>
          <w:rFonts w:ascii="Arial" w:hAnsi="Arial" w:cs="Arial"/>
        </w:rPr>
        <w:t>entraîneurs</w:t>
      </w:r>
      <w:r w:rsidRPr="00D33EDB">
        <w:rPr>
          <w:rFonts w:ascii="Arial" w:hAnsi="Arial" w:cs="Arial"/>
          <w:spacing w:val="-3"/>
        </w:rPr>
        <w:t xml:space="preserve"> </w:t>
      </w:r>
      <w:r w:rsidRPr="00D33EDB">
        <w:rPr>
          <w:rFonts w:ascii="Arial" w:hAnsi="Arial" w:cs="Arial"/>
        </w:rPr>
        <w:t>de</w:t>
      </w:r>
      <w:r w:rsidRPr="00D33EDB">
        <w:rPr>
          <w:rFonts w:ascii="Arial" w:hAnsi="Arial" w:cs="Arial"/>
          <w:spacing w:val="-1"/>
        </w:rPr>
        <w:t xml:space="preserve"> </w:t>
      </w:r>
      <w:r w:rsidRPr="00D33EDB">
        <w:rPr>
          <w:rFonts w:ascii="Arial" w:hAnsi="Arial" w:cs="Arial"/>
        </w:rPr>
        <w:t>haut</w:t>
      </w:r>
      <w:r w:rsidRPr="00D33EDB">
        <w:rPr>
          <w:rFonts w:ascii="Arial" w:hAnsi="Arial" w:cs="Arial"/>
          <w:spacing w:val="-4"/>
        </w:rPr>
        <w:t xml:space="preserve"> </w:t>
      </w:r>
      <w:r w:rsidRPr="00D33EDB">
        <w:rPr>
          <w:rFonts w:ascii="Arial" w:hAnsi="Arial" w:cs="Arial"/>
        </w:rPr>
        <w:t>niveau.</w:t>
      </w:r>
    </w:p>
    <w:p w14:paraId="17CB0660" w14:textId="77777777" w:rsidR="00423DDE" w:rsidRPr="00D33EDB" w:rsidRDefault="00B95BC8" w:rsidP="000536D7">
      <w:pPr>
        <w:pStyle w:val="Corpsdetexte"/>
        <w:spacing w:before="120"/>
        <w:ind w:right="121"/>
        <w:jc w:val="both"/>
        <w:rPr>
          <w:rFonts w:ascii="Arial" w:hAnsi="Arial" w:cs="Arial"/>
          <w:sz w:val="22"/>
          <w:szCs w:val="22"/>
        </w:rPr>
      </w:pPr>
      <w:r w:rsidRPr="00D33EDB">
        <w:rPr>
          <w:rFonts w:ascii="Arial" w:hAnsi="Arial" w:cs="Arial"/>
          <w:sz w:val="22"/>
          <w:szCs w:val="22"/>
        </w:rPr>
        <w:t>Dans la présente convention ces sportifs, inscrits dans le premier ou le second cycle seront nommés "</w:t>
      </w:r>
      <w:r w:rsidRPr="00D33EDB">
        <w:rPr>
          <w:rFonts w:ascii="Arial" w:hAnsi="Arial" w:cs="Arial"/>
          <w:b/>
          <w:sz w:val="22"/>
          <w:szCs w:val="22"/>
        </w:rPr>
        <w:t>ESHN"</w:t>
      </w:r>
      <w:r w:rsidRPr="00D33EDB">
        <w:rPr>
          <w:rFonts w:ascii="Arial" w:hAnsi="Arial" w:cs="Arial"/>
          <w:b/>
          <w:spacing w:val="1"/>
          <w:sz w:val="22"/>
          <w:szCs w:val="22"/>
        </w:rPr>
        <w:t xml:space="preserve"> </w:t>
      </w:r>
      <w:r w:rsidRPr="00D33EDB">
        <w:rPr>
          <w:rFonts w:ascii="Arial" w:hAnsi="Arial" w:cs="Arial"/>
          <w:sz w:val="22"/>
          <w:szCs w:val="22"/>
        </w:rPr>
        <w:t>(</w:t>
      </w:r>
      <w:r w:rsidRPr="00D33EDB">
        <w:rPr>
          <w:rFonts w:ascii="Arial" w:hAnsi="Arial" w:cs="Arial"/>
          <w:b/>
          <w:sz w:val="22"/>
          <w:szCs w:val="22"/>
        </w:rPr>
        <w:t>E</w:t>
      </w:r>
      <w:r w:rsidRPr="00D33EDB">
        <w:rPr>
          <w:rFonts w:ascii="Arial" w:hAnsi="Arial" w:cs="Arial"/>
          <w:sz w:val="22"/>
          <w:szCs w:val="22"/>
        </w:rPr>
        <w:t>lèves</w:t>
      </w:r>
      <w:r w:rsidRPr="00D33EDB">
        <w:rPr>
          <w:rFonts w:ascii="Arial" w:hAnsi="Arial" w:cs="Arial"/>
          <w:spacing w:val="2"/>
          <w:sz w:val="22"/>
          <w:szCs w:val="22"/>
        </w:rPr>
        <w:t xml:space="preserve"> </w:t>
      </w:r>
      <w:r w:rsidRPr="00D33EDB">
        <w:rPr>
          <w:rFonts w:ascii="Arial" w:hAnsi="Arial" w:cs="Arial"/>
          <w:b/>
          <w:sz w:val="22"/>
          <w:szCs w:val="22"/>
        </w:rPr>
        <w:t>S</w:t>
      </w:r>
      <w:r w:rsidRPr="00D33EDB">
        <w:rPr>
          <w:rFonts w:ascii="Arial" w:hAnsi="Arial" w:cs="Arial"/>
          <w:sz w:val="22"/>
          <w:szCs w:val="22"/>
        </w:rPr>
        <w:t>portifs</w:t>
      </w:r>
      <w:r w:rsidRPr="00D33EDB">
        <w:rPr>
          <w:rFonts w:ascii="Arial" w:hAnsi="Arial" w:cs="Arial"/>
          <w:spacing w:val="1"/>
          <w:sz w:val="22"/>
          <w:szCs w:val="22"/>
        </w:rPr>
        <w:t xml:space="preserve"> </w:t>
      </w:r>
      <w:r w:rsidRPr="00D33EDB">
        <w:rPr>
          <w:rFonts w:ascii="Arial" w:hAnsi="Arial" w:cs="Arial"/>
          <w:sz w:val="22"/>
          <w:szCs w:val="22"/>
        </w:rPr>
        <w:t xml:space="preserve">de </w:t>
      </w:r>
      <w:r w:rsidRPr="00D33EDB">
        <w:rPr>
          <w:rFonts w:ascii="Arial" w:hAnsi="Arial" w:cs="Arial"/>
          <w:b/>
          <w:sz w:val="22"/>
          <w:szCs w:val="22"/>
        </w:rPr>
        <w:t>H</w:t>
      </w:r>
      <w:r w:rsidRPr="00D33EDB">
        <w:rPr>
          <w:rFonts w:ascii="Arial" w:hAnsi="Arial" w:cs="Arial"/>
          <w:sz w:val="22"/>
          <w:szCs w:val="22"/>
        </w:rPr>
        <w:t>aut</w:t>
      </w:r>
      <w:r w:rsidRPr="00D33EDB">
        <w:rPr>
          <w:rFonts w:ascii="Arial" w:hAnsi="Arial" w:cs="Arial"/>
          <w:spacing w:val="-1"/>
          <w:sz w:val="22"/>
          <w:szCs w:val="22"/>
        </w:rPr>
        <w:t xml:space="preserve"> </w:t>
      </w:r>
      <w:r w:rsidRPr="00D33EDB">
        <w:rPr>
          <w:rFonts w:ascii="Arial" w:hAnsi="Arial" w:cs="Arial"/>
          <w:b/>
          <w:sz w:val="22"/>
          <w:szCs w:val="22"/>
        </w:rPr>
        <w:t>N</w:t>
      </w:r>
      <w:r w:rsidRPr="00D33EDB">
        <w:rPr>
          <w:rFonts w:ascii="Arial" w:hAnsi="Arial" w:cs="Arial"/>
          <w:sz w:val="22"/>
          <w:szCs w:val="22"/>
        </w:rPr>
        <w:t>iveau)</w:t>
      </w:r>
    </w:p>
    <w:p w14:paraId="62C05C67" w14:textId="77777777" w:rsidR="00423DDE" w:rsidRPr="00D33EDB" w:rsidRDefault="00423DDE" w:rsidP="000536D7">
      <w:pPr>
        <w:pStyle w:val="Corpsdetexte"/>
        <w:ind w:left="0"/>
        <w:jc w:val="both"/>
        <w:rPr>
          <w:rFonts w:ascii="Arial" w:hAnsi="Arial" w:cs="Arial"/>
          <w:sz w:val="22"/>
          <w:szCs w:val="22"/>
        </w:rPr>
      </w:pPr>
    </w:p>
    <w:p w14:paraId="08A5B8DB" w14:textId="77777777" w:rsidR="00423DDE" w:rsidRPr="00D33EDB" w:rsidRDefault="00423DDE" w:rsidP="000536D7">
      <w:pPr>
        <w:pStyle w:val="Corpsdetexte"/>
        <w:spacing w:before="1"/>
        <w:ind w:left="0"/>
        <w:jc w:val="both"/>
        <w:rPr>
          <w:rFonts w:ascii="Arial" w:hAnsi="Arial" w:cs="Arial"/>
          <w:sz w:val="22"/>
          <w:szCs w:val="22"/>
        </w:rPr>
      </w:pPr>
    </w:p>
    <w:p w14:paraId="58B17071" w14:textId="77777777" w:rsidR="00423DDE" w:rsidRPr="00D33EDB" w:rsidRDefault="00B95BC8" w:rsidP="000536D7">
      <w:pPr>
        <w:tabs>
          <w:tab w:val="left" w:pos="1237"/>
        </w:tabs>
        <w:ind w:left="104"/>
        <w:jc w:val="both"/>
        <w:rPr>
          <w:rFonts w:ascii="Arial" w:hAnsi="Arial" w:cs="Arial"/>
          <w:b/>
          <w:color w:val="0F6EC6"/>
        </w:rPr>
      </w:pPr>
      <w:r w:rsidRPr="00D33EDB">
        <w:rPr>
          <w:rFonts w:ascii="Arial" w:hAnsi="Arial" w:cs="Arial"/>
          <w:color w:val="0070BF"/>
        </w:rPr>
        <w:t>Article</w:t>
      </w:r>
      <w:r w:rsidRPr="00D33EDB">
        <w:rPr>
          <w:rFonts w:ascii="Arial" w:hAnsi="Arial" w:cs="Arial"/>
          <w:color w:val="0070BF"/>
          <w:spacing w:val="-5"/>
        </w:rPr>
        <w:t xml:space="preserve"> </w:t>
      </w:r>
      <w:r w:rsidRPr="00D33EDB">
        <w:rPr>
          <w:rFonts w:ascii="Arial" w:hAnsi="Arial" w:cs="Arial"/>
          <w:color w:val="0070BF"/>
        </w:rPr>
        <w:t>3.</w:t>
      </w:r>
      <w:r w:rsidRPr="00D33EDB">
        <w:rPr>
          <w:rFonts w:ascii="Arial" w:hAnsi="Arial" w:cs="Arial"/>
          <w:color w:val="0070BF"/>
        </w:rPr>
        <w:tab/>
      </w:r>
      <w:r w:rsidR="00251CA5" w:rsidRPr="00D33EDB">
        <w:rPr>
          <w:rFonts w:ascii="Arial" w:hAnsi="Arial" w:cs="Arial"/>
          <w:b/>
          <w:color w:val="0070BF"/>
        </w:rPr>
        <w:t xml:space="preserve">Accueil </w:t>
      </w:r>
      <w:r w:rsidR="00551EB9" w:rsidRPr="00D33EDB">
        <w:rPr>
          <w:rFonts w:ascii="Arial" w:hAnsi="Arial" w:cs="Arial"/>
          <w:b/>
          <w:color w:val="0070BF"/>
        </w:rPr>
        <w:t>et</w:t>
      </w:r>
      <w:r w:rsidR="00551EB9" w:rsidRPr="00D33EDB">
        <w:rPr>
          <w:rFonts w:ascii="Arial" w:hAnsi="Arial" w:cs="Arial"/>
          <w:color w:val="0070BF"/>
        </w:rPr>
        <w:t xml:space="preserve"> </w:t>
      </w:r>
      <w:r w:rsidR="00551EB9" w:rsidRPr="00D33EDB">
        <w:rPr>
          <w:rFonts w:ascii="Arial" w:hAnsi="Arial" w:cs="Arial"/>
          <w:b/>
          <w:color w:val="0F6EC6"/>
          <w:spacing w:val="-4"/>
        </w:rPr>
        <w:t>aménagements</w:t>
      </w:r>
    </w:p>
    <w:p w14:paraId="2A337273" w14:textId="77777777" w:rsidR="00251CA5" w:rsidRPr="00D33EDB" w:rsidRDefault="00251CA5" w:rsidP="000536D7">
      <w:pPr>
        <w:tabs>
          <w:tab w:val="left" w:pos="1237"/>
        </w:tabs>
        <w:ind w:left="104"/>
        <w:jc w:val="both"/>
        <w:rPr>
          <w:rFonts w:ascii="Arial" w:hAnsi="Arial" w:cs="Arial"/>
          <w:b/>
        </w:rPr>
      </w:pPr>
    </w:p>
    <w:p w14:paraId="12BA5FA0" w14:textId="1F296590" w:rsidR="00251CA5" w:rsidRPr="00D33EDB" w:rsidRDefault="003531FF" w:rsidP="000536D7">
      <w:pPr>
        <w:tabs>
          <w:tab w:val="left" w:pos="1237"/>
        </w:tabs>
        <w:ind w:left="104"/>
        <w:jc w:val="both"/>
        <w:rPr>
          <w:rFonts w:ascii="Arial" w:hAnsi="Arial" w:cs="Arial"/>
          <w:b/>
        </w:rPr>
      </w:pPr>
      <w:r w:rsidRPr="00D33EDB">
        <w:rPr>
          <w:rFonts w:ascii="Arial" w:hAnsi="Arial" w:cs="Arial"/>
          <w:b/>
        </w:rPr>
        <w:t>Pour tenir compte des contraintes d’entrainements et de compétitions, i</w:t>
      </w:r>
      <w:r w:rsidR="00251CA5" w:rsidRPr="00D33EDB">
        <w:rPr>
          <w:rFonts w:ascii="Arial" w:hAnsi="Arial" w:cs="Arial"/>
          <w:b/>
        </w:rPr>
        <w:t xml:space="preserve">l est décidé dans le cadre de l’accueil des ESHN au sein de l’établissement les aménagements suivants : </w:t>
      </w:r>
    </w:p>
    <w:p w14:paraId="12F3394C" w14:textId="1D91F242" w:rsidR="00251CA5" w:rsidRPr="00D33EDB" w:rsidRDefault="00BE48FF" w:rsidP="00BE48FF">
      <w:pPr>
        <w:pStyle w:val="Paragraphedeliste"/>
        <w:numPr>
          <w:ilvl w:val="0"/>
          <w:numId w:val="5"/>
        </w:numPr>
        <w:tabs>
          <w:tab w:val="left" w:pos="1237"/>
        </w:tabs>
        <w:jc w:val="both"/>
        <w:rPr>
          <w:rFonts w:ascii="Arial" w:hAnsi="Arial" w:cs="Arial"/>
          <w:b/>
        </w:rPr>
      </w:pPr>
      <w:r w:rsidRPr="00D33EDB">
        <w:rPr>
          <w:rFonts w:ascii="Arial" w:hAnsi="Arial" w:cs="Arial"/>
          <w:b/>
        </w:rPr>
        <w:t>Les aménagements de scolarité</w:t>
      </w:r>
    </w:p>
    <w:p w14:paraId="54AFF1C6" w14:textId="0999DE53" w:rsidR="00BE48FF" w:rsidRPr="00D33EDB" w:rsidRDefault="00BE48FF" w:rsidP="00BE48FF">
      <w:pPr>
        <w:pStyle w:val="Paragraphedeliste"/>
        <w:numPr>
          <w:ilvl w:val="0"/>
          <w:numId w:val="5"/>
        </w:numPr>
        <w:tabs>
          <w:tab w:val="left" w:pos="1237"/>
        </w:tabs>
        <w:jc w:val="both"/>
        <w:rPr>
          <w:rFonts w:ascii="Arial" w:hAnsi="Arial" w:cs="Arial"/>
          <w:b/>
        </w:rPr>
      </w:pPr>
      <w:r w:rsidRPr="00D33EDB">
        <w:rPr>
          <w:rFonts w:ascii="Arial" w:hAnsi="Arial" w:cs="Arial"/>
          <w:b/>
        </w:rPr>
        <w:t>Les aménagements d’évaluation</w:t>
      </w:r>
      <w:r w:rsidR="009945E4" w:rsidRPr="00D33EDB">
        <w:rPr>
          <w:rFonts w:ascii="Arial" w:hAnsi="Arial" w:cs="Arial"/>
          <w:b/>
        </w:rPr>
        <w:t xml:space="preserve"> et de certification</w:t>
      </w:r>
    </w:p>
    <w:p w14:paraId="79AAF5D8" w14:textId="77777777" w:rsidR="00032D0A" w:rsidRPr="00D33EDB" w:rsidRDefault="00032D0A" w:rsidP="00032D0A">
      <w:pPr>
        <w:pStyle w:val="Corpsdetexte"/>
        <w:spacing w:before="58"/>
        <w:ind w:left="464" w:right="121"/>
        <w:jc w:val="both"/>
        <w:rPr>
          <w:rFonts w:ascii="Arial" w:hAnsi="Arial" w:cs="Arial"/>
          <w:spacing w:val="-1"/>
          <w:sz w:val="22"/>
          <w:szCs w:val="22"/>
        </w:rPr>
      </w:pPr>
      <w:r w:rsidRPr="00D33EDB">
        <w:rPr>
          <w:rFonts w:ascii="Arial" w:hAnsi="Arial" w:cs="Arial"/>
          <w:spacing w:val="-1"/>
          <w:sz w:val="22"/>
          <w:szCs w:val="22"/>
        </w:rPr>
        <w:t xml:space="preserve">Le contenu des enseignements obligatoires et les horaires tels qu’ils sont définis dans les programmes en vigueur doivent être intégralement respectés, y compris les cours d’Education Physique et Sportive. Cependant, afin de répondre au respect du double cursus de ces ESHN, ces contenus peuvent être abordés au regard des aménagements précités. </w:t>
      </w:r>
    </w:p>
    <w:p w14:paraId="17E9C69E" w14:textId="77777777" w:rsidR="00251CA5" w:rsidRPr="00D33EDB" w:rsidRDefault="00251CA5" w:rsidP="000536D7">
      <w:pPr>
        <w:tabs>
          <w:tab w:val="left" w:pos="1237"/>
        </w:tabs>
        <w:ind w:left="104"/>
        <w:jc w:val="both"/>
        <w:rPr>
          <w:rFonts w:ascii="Arial" w:hAnsi="Arial" w:cs="Arial"/>
          <w:b/>
        </w:rPr>
      </w:pPr>
    </w:p>
    <w:p w14:paraId="7E75631A" w14:textId="77777777" w:rsidR="00251CA5" w:rsidRPr="00D33EDB" w:rsidRDefault="00551EB9" w:rsidP="000536D7">
      <w:pPr>
        <w:tabs>
          <w:tab w:val="left" w:pos="1237"/>
        </w:tabs>
        <w:ind w:left="104"/>
        <w:jc w:val="both"/>
        <w:rPr>
          <w:rFonts w:ascii="Arial" w:hAnsi="Arial" w:cs="Arial"/>
          <w:i/>
        </w:rPr>
      </w:pPr>
      <w:r w:rsidRPr="00D33EDB">
        <w:rPr>
          <w:rFonts w:ascii="Arial" w:hAnsi="Arial" w:cs="Arial"/>
          <w:i/>
        </w:rPr>
        <w:t>(</w:t>
      </w:r>
      <w:r w:rsidR="00A25459" w:rsidRPr="00D33EDB">
        <w:rPr>
          <w:rFonts w:ascii="Arial" w:hAnsi="Arial" w:cs="Arial"/>
          <w:i/>
        </w:rPr>
        <w:t>Préciser</w:t>
      </w:r>
      <w:r w:rsidR="00251CA5" w:rsidRPr="00D33EDB">
        <w:rPr>
          <w:rFonts w:ascii="Arial" w:hAnsi="Arial" w:cs="Arial"/>
          <w:i/>
        </w:rPr>
        <w:t xml:space="preserve"> ici l’ensemble des aménagements proposés : accueil, internat, transport, aménagements quotidien/hebdomadaire, EDT, dispositifs éventuels d’encadrement ou de suivi</w:t>
      </w:r>
      <w:r w:rsidR="00A25459" w:rsidRPr="00D33EDB">
        <w:rPr>
          <w:rFonts w:ascii="Arial" w:hAnsi="Arial" w:cs="Arial"/>
          <w:i/>
        </w:rPr>
        <w:t xml:space="preserve">, prise en compte des absences des ESHN dans le suivi pédagogique par les équipes, </w:t>
      </w:r>
      <w:r w:rsidR="00B31377" w:rsidRPr="00D33EDB">
        <w:rPr>
          <w:rFonts w:ascii="Arial" w:hAnsi="Arial" w:cs="Arial"/>
          <w:i/>
        </w:rPr>
        <w:t>restauration</w:t>
      </w:r>
      <w:r w:rsidR="00251CA5" w:rsidRPr="00D33EDB">
        <w:rPr>
          <w:rFonts w:ascii="Arial" w:hAnsi="Arial" w:cs="Arial"/>
          <w:i/>
        </w:rPr>
        <w:t>…)</w:t>
      </w:r>
    </w:p>
    <w:p w14:paraId="7867D620" w14:textId="77777777" w:rsidR="00423DDE" w:rsidRPr="00D33EDB" w:rsidRDefault="00423DDE" w:rsidP="000536D7">
      <w:pPr>
        <w:pStyle w:val="Corpsdetexte"/>
        <w:ind w:left="0"/>
        <w:jc w:val="both"/>
        <w:rPr>
          <w:rFonts w:ascii="Arial" w:hAnsi="Arial" w:cs="Arial"/>
          <w:sz w:val="22"/>
          <w:szCs w:val="22"/>
        </w:rPr>
      </w:pPr>
    </w:p>
    <w:p w14:paraId="428E893A" w14:textId="77777777" w:rsidR="00423DDE" w:rsidRPr="00D33EDB" w:rsidRDefault="00423DDE" w:rsidP="000536D7">
      <w:pPr>
        <w:pStyle w:val="Corpsdetexte"/>
        <w:spacing w:before="6"/>
        <w:ind w:left="0"/>
        <w:jc w:val="both"/>
        <w:rPr>
          <w:rFonts w:ascii="Arial" w:hAnsi="Arial" w:cs="Arial"/>
          <w:sz w:val="22"/>
          <w:szCs w:val="22"/>
        </w:rPr>
      </w:pPr>
    </w:p>
    <w:p w14:paraId="71335CCB" w14:textId="77777777" w:rsidR="00423DDE" w:rsidRPr="00D33EDB" w:rsidRDefault="00B95BC8" w:rsidP="000536D7">
      <w:pPr>
        <w:tabs>
          <w:tab w:val="left" w:pos="1237"/>
        </w:tabs>
        <w:ind w:left="104"/>
        <w:jc w:val="both"/>
        <w:rPr>
          <w:rFonts w:ascii="Arial" w:hAnsi="Arial" w:cs="Arial"/>
          <w:b/>
          <w:color w:val="0F6EC6"/>
        </w:rPr>
      </w:pPr>
      <w:r w:rsidRPr="00D33EDB">
        <w:rPr>
          <w:rFonts w:ascii="Arial" w:hAnsi="Arial" w:cs="Arial"/>
          <w:color w:val="0070BF"/>
        </w:rPr>
        <w:t>Article</w:t>
      </w:r>
      <w:r w:rsidRPr="00D33EDB">
        <w:rPr>
          <w:rFonts w:ascii="Arial" w:hAnsi="Arial" w:cs="Arial"/>
          <w:color w:val="0070BF"/>
          <w:spacing w:val="-5"/>
        </w:rPr>
        <w:t xml:space="preserve"> </w:t>
      </w:r>
      <w:r w:rsidR="00251CA5" w:rsidRPr="00D33EDB">
        <w:rPr>
          <w:rFonts w:ascii="Arial" w:hAnsi="Arial" w:cs="Arial"/>
          <w:color w:val="0070BF"/>
        </w:rPr>
        <w:t>4</w:t>
      </w:r>
      <w:r w:rsidRPr="00D33EDB">
        <w:rPr>
          <w:rFonts w:ascii="Arial" w:hAnsi="Arial" w:cs="Arial"/>
          <w:color w:val="0070BF"/>
        </w:rPr>
        <w:t>.</w:t>
      </w:r>
      <w:r w:rsidRPr="00D33EDB">
        <w:rPr>
          <w:rFonts w:ascii="Arial" w:hAnsi="Arial" w:cs="Arial"/>
          <w:color w:val="0070BF"/>
        </w:rPr>
        <w:tab/>
      </w:r>
      <w:r w:rsidRPr="00D33EDB">
        <w:rPr>
          <w:rFonts w:ascii="Arial" w:hAnsi="Arial" w:cs="Arial"/>
          <w:b/>
          <w:color w:val="0F6EC6"/>
        </w:rPr>
        <w:t>Parcours</w:t>
      </w:r>
      <w:r w:rsidRPr="00D33EDB">
        <w:rPr>
          <w:rFonts w:ascii="Arial" w:hAnsi="Arial" w:cs="Arial"/>
          <w:b/>
          <w:color w:val="0F6EC6"/>
          <w:spacing w:val="-2"/>
        </w:rPr>
        <w:t xml:space="preserve"> </w:t>
      </w:r>
      <w:r w:rsidRPr="00D33EDB">
        <w:rPr>
          <w:rFonts w:ascii="Arial" w:hAnsi="Arial" w:cs="Arial"/>
          <w:b/>
          <w:color w:val="0F6EC6"/>
        </w:rPr>
        <w:t>scolaire</w:t>
      </w:r>
      <w:r w:rsidRPr="00D33EDB">
        <w:rPr>
          <w:rFonts w:ascii="Arial" w:hAnsi="Arial" w:cs="Arial"/>
          <w:b/>
          <w:color w:val="0F6EC6"/>
          <w:spacing w:val="-4"/>
        </w:rPr>
        <w:t xml:space="preserve"> </w:t>
      </w:r>
      <w:r w:rsidRPr="00D33EDB">
        <w:rPr>
          <w:rFonts w:ascii="Arial" w:hAnsi="Arial" w:cs="Arial"/>
          <w:b/>
          <w:color w:val="0F6EC6"/>
        </w:rPr>
        <w:t>et</w:t>
      </w:r>
      <w:r w:rsidRPr="00D33EDB">
        <w:rPr>
          <w:rFonts w:ascii="Arial" w:hAnsi="Arial" w:cs="Arial"/>
          <w:b/>
          <w:color w:val="0F6EC6"/>
          <w:spacing w:val="-1"/>
        </w:rPr>
        <w:t xml:space="preserve"> </w:t>
      </w:r>
      <w:r w:rsidRPr="00D33EDB">
        <w:rPr>
          <w:rFonts w:ascii="Arial" w:hAnsi="Arial" w:cs="Arial"/>
          <w:b/>
          <w:color w:val="0F6EC6"/>
        </w:rPr>
        <w:t>orientation</w:t>
      </w:r>
      <w:r w:rsidRPr="00D33EDB">
        <w:rPr>
          <w:rFonts w:ascii="Arial" w:hAnsi="Arial" w:cs="Arial"/>
          <w:b/>
          <w:color w:val="0F6EC6"/>
          <w:spacing w:val="-2"/>
        </w:rPr>
        <w:t xml:space="preserve"> </w:t>
      </w:r>
      <w:r w:rsidRPr="00D33EDB">
        <w:rPr>
          <w:rFonts w:ascii="Arial" w:hAnsi="Arial" w:cs="Arial"/>
          <w:b/>
          <w:color w:val="0F6EC6"/>
        </w:rPr>
        <w:t>:</w:t>
      </w:r>
    </w:p>
    <w:p w14:paraId="5A7BD912" w14:textId="77777777" w:rsidR="00551EB9" w:rsidRPr="00D33EDB" w:rsidRDefault="00551EB9" w:rsidP="000536D7">
      <w:pPr>
        <w:tabs>
          <w:tab w:val="left" w:pos="1237"/>
        </w:tabs>
        <w:ind w:left="104"/>
        <w:jc w:val="both"/>
        <w:rPr>
          <w:rFonts w:ascii="Arial" w:hAnsi="Arial" w:cs="Arial"/>
          <w:b/>
        </w:rPr>
      </w:pPr>
    </w:p>
    <w:p w14:paraId="5C437528" w14:textId="70AE8EDD" w:rsidR="00551EB9" w:rsidRPr="00D33EDB" w:rsidRDefault="00551EB9" w:rsidP="000536D7">
      <w:pPr>
        <w:pStyle w:val="Corpsdetexte"/>
        <w:spacing w:before="58"/>
        <w:ind w:right="121"/>
        <w:jc w:val="both"/>
        <w:rPr>
          <w:rFonts w:ascii="Arial" w:hAnsi="Arial" w:cs="Arial"/>
          <w:b/>
          <w:bCs/>
          <w:spacing w:val="-1"/>
          <w:sz w:val="22"/>
          <w:szCs w:val="22"/>
        </w:rPr>
      </w:pPr>
      <w:r w:rsidRPr="00D33EDB">
        <w:rPr>
          <w:rFonts w:ascii="Arial" w:hAnsi="Arial" w:cs="Arial"/>
          <w:b/>
          <w:bCs/>
          <w:spacing w:val="-1"/>
          <w:sz w:val="22"/>
          <w:szCs w:val="22"/>
        </w:rPr>
        <w:t>4.1</w:t>
      </w:r>
      <w:r w:rsidR="00A662FB" w:rsidRPr="00D33EDB">
        <w:rPr>
          <w:rFonts w:ascii="Arial" w:hAnsi="Arial" w:cs="Arial"/>
          <w:b/>
          <w:bCs/>
          <w:spacing w:val="-1"/>
          <w:sz w:val="22"/>
          <w:szCs w:val="22"/>
        </w:rPr>
        <w:t>.</w:t>
      </w:r>
      <w:r w:rsidRPr="00D33EDB">
        <w:rPr>
          <w:rFonts w:ascii="Arial" w:hAnsi="Arial" w:cs="Arial"/>
          <w:b/>
          <w:bCs/>
          <w:spacing w:val="-1"/>
          <w:sz w:val="22"/>
          <w:szCs w:val="22"/>
        </w:rPr>
        <w:t xml:space="preserve"> l</w:t>
      </w:r>
      <w:r w:rsidR="00191316" w:rsidRPr="00D33EDB">
        <w:rPr>
          <w:rFonts w:ascii="Arial" w:hAnsi="Arial" w:cs="Arial"/>
          <w:b/>
          <w:bCs/>
          <w:spacing w:val="-1"/>
          <w:sz w:val="22"/>
          <w:szCs w:val="22"/>
        </w:rPr>
        <w:t>’accueil dans l’établissement scolaire</w:t>
      </w:r>
      <w:r w:rsidRPr="00D33EDB">
        <w:rPr>
          <w:rFonts w:ascii="Arial" w:hAnsi="Arial" w:cs="Arial"/>
          <w:b/>
          <w:bCs/>
          <w:spacing w:val="-1"/>
          <w:sz w:val="22"/>
          <w:szCs w:val="22"/>
        </w:rPr>
        <w:t xml:space="preserve"> : </w:t>
      </w:r>
    </w:p>
    <w:p w14:paraId="22F275C5" w14:textId="79D69B91" w:rsidR="00551EB9" w:rsidRPr="00D33EDB" w:rsidRDefault="00EF1BAE" w:rsidP="000536D7">
      <w:pPr>
        <w:pStyle w:val="Corpsdetexte"/>
        <w:spacing w:before="58"/>
        <w:ind w:right="121"/>
        <w:jc w:val="both"/>
        <w:rPr>
          <w:rFonts w:ascii="Arial" w:hAnsi="Arial" w:cs="Arial"/>
          <w:spacing w:val="-1"/>
          <w:sz w:val="22"/>
          <w:szCs w:val="22"/>
        </w:rPr>
      </w:pPr>
      <w:r w:rsidRPr="00D33EDB">
        <w:rPr>
          <w:rFonts w:ascii="Arial" w:hAnsi="Arial" w:cs="Arial"/>
          <w:spacing w:val="-1"/>
          <w:sz w:val="22"/>
          <w:szCs w:val="22"/>
        </w:rPr>
        <w:t xml:space="preserve">L’inscription dans l’établissement </w:t>
      </w:r>
      <w:r w:rsidR="002B5E61" w:rsidRPr="00D33EDB">
        <w:rPr>
          <w:rFonts w:ascii="Arial" w:hAnsi="Arial" w:cs="Arial"/>
          <w:spacing w:val="-1"/>
          <w:sz w:val="22"/>
          <w:szCs w:val="22"/>
        </w:rPr>
        <w:t>peut être</w:t>
      </w:r>
      <w:r w:rsidRPr="00D33EDB">
        <w:rPr>
          <w:rFonts w:ascii="Arial" w:hAnsi="Arial" w:cs="Arial"/>
          <w:spacing w:val="-1"/>
          <w:sz w:val="22"/>
          <w:szCs w:val="22"/>
        </w:rPr>
        <w:t xml:space="preserve"> dérogatoire à la carte scolaire.</w:t>
      </w:r>
    </w:p>
    <w:p w14:paraId="45A547C1" w14:textId="64A9C9DB" w:rsidR="00E95F73" w:rsidRPr="00D33EDB" w:rsidRDefault="00E95F73" w:rsidP="000536D7">
      <w:pPr>
        <w:pStyle w:val="Corpsdetexte"/>
        <w:spacing w:before="58"/>
        <w:ind w:right="121"/>
        <w:jc w:val="both"/>
        <w:rPr>
          <w:rFonts w:ascii="Arial" w:hAnsi="Arial" w:cs="Arial"/>
          <w:spacing w:val="-1"/>
          <w:sz w:val="22"/>
          <w:szCs w:val="22"/>
        </w:rPr>
      </w:pPr>
      <w:r w:rsidRPr="00D33EDB">
        <w:rPr>
          <w:rFonts w:ascii="Arial" w:hAnsi="Arial" w:cs="Arial"/>
          <w:spacing w:val="-1"/>
          <w:sz w:val="22"/>
          <w:szCs w:val="22"/>
        </w:rPr>
        <w:t xml:space="preserve">Une vigilance particulière doit-être portée </w:t>
      </w:r>
      <w:r w:rsidR="00F47E69" w:rsidRPr="00D33EDB">
        <w:rPr>
          <w:rFonts w:ascii="Arial" w:hAnsi="Arial" w:cs="Arial"/>
          <w:spacing w:val="-1"/>
          <w:sz w:val="22"/>
          <w:szCs w:val="22"/>
        </w:rPr>
        <w:t>au</w:t>
      </w:r>
      <w:r w:rsidRPr="00D33EDB">
        <w:rPr>
          <w:rFonts w:ascii="Arial" w:hAnsi="Arial" w:cs="Arial"/>
          <w:spacing w:val="-1"/>
          <w:sz w:val="22"/>
          <w:szCs w:val="22"/>
        </w:rPr>
        <w:t xml:space="preserve"> planning des affectations</w:t>
      </w:r>
      <w:r w:rsidR="002B5E61" w:rsidRPr="00D33EDB">
        <w:rPr>
          <w:rFonts w:ascii="Arial" w:hAnsi="Arial" w:cs="Arial"/>
          <w:spacing w:val="-1"/>
          <w:sz w:val="22"/>
          <w:szCs w:val="22"/>
        </w:rPr>
        <w:t xml:space="preserve"> (Cf. annexe 1).</w:t>
      </w:r>
    </w:p>
    <w:p w14:paraId="7D37A006" w14:textId="77777777" w:rsidR="00551EB9" w:rsidRPr="00D33EDB" w:rsidRDefault="00551EB9" w:rsidP="000536D7">
      <w:pPr>
        <w:pStyle w:val="Corpsdetexte"/>
        <w:spacing w:before="58"/>
        <w:ind w:right="121"/>
        <w:jc w:val="both"/>
        <w:rPr>
          <w:rFonts w:ascii="Arial" w:hAnsi="Arial" w:cs="Arial"/>
          <w:spacing w:val="-1"/>
          <w:sz w:val="22"/>
          <w:szCs w:val="22"/>
        </w:rPr>
      </w:pPr>
    </w:p>
    <w:p w14:paraId="5A02EF4E" w14:textId="77777777" w:rsidR="00551EB9" w:rsidRPr="00D33EDB" w:rsidRDefault="00551EB9" w:rsidP="000536D7">
      <w:pPr>
        <w:pStyle w:val="Corpsdetexte"/>
        <w:spacing w:before="58"/>
        <w:ind w:right="121"/>
        <w:jc w:val="both"/>
        <w:rPr>
          <w:rFonts w:ascii="Arial" w:hAnsi="Arial" w:cs="Arial"/>
          <w:b/>
          <w:bCs/>
          <w:spacing w:val="-1"/>
          <w:sz w:val="22"/>
          <w:szCs w:val="22"/>
        </w:rPr>
      </w:pPr>
      <w:r w:rsidRPr="00D33EDB">
        <w:rPr>
          <w:rFonts w:ascii="Arial" w:hAnsi="Arial" w:cs="Arial"/>
          <w:b/>
          <w:bCs/>
          <w:spacing w:val="-1"/>
          <w:sz w:val="22"/>
          <w:szCs w:val="22"/>
        </w:rPr>
        <w:t xml:space="preserve">4.2. le suivi scolaire : </w:t>
      </w:r>
    </w:p>
    <w:p w14:paraId="3E54635E" w14:textId="69DC4AFA" w:rsidR="00551EB9" w:rsidRPr="00D33EDB" w:rsidRDefault="00551EB9" w:rsidP="000536D7">
      <w:pPr>
        <w:pStyle w:val="Corpsdetexte"/>
        <w:spacing w:before="58"/>
        <w:ind w:right="121"/>
        <w:jc w:val="both"/>
        <w:rPr>
          <w:rFonts w:ascii="Arial" w:hAnsi="Arial" w:cs="Arial"/>
          <w:spacing w:val="-1"/>
          <w:sz w:val="22"/>
          <w:szCs w:val="22"/>
        </w:rPr>
      </w:pPr>
      <w:r w:rsidRPr="00D33EDB">
        <w:rPr>
          <w:rFonts w:ascii="Arial" w:hAnsi="Arial" w:cs="Arial"/>
          <w:spacing w:val="-1"/>
          <w:sz w:val="22"/>
          <w:szCs w:val="22"/>
        </w:rPr>
        <w:t xml:space="preserve">Un professeur référent </w:t>
      </w:r>
      <w:r w:rsidR="00767458" w:rsidRPr="00D33EDB">
        <w:rPr>
          <w:rFonts w:ascii="Arial" w:hAnsi="Arial" w:cs="Arial"/>
          <w:spacing w:val="-1"/>
          <w:sz w:val="22"/>
          <w:szCs w:val="22"/>
        </w:rPr>
        <w:t>ou un personnel de l’établissement</w:t>
      </w:r>
      <w:r w:rsidRPr="00D33EDB">
        <w:rPr>
          <w:rFonts w:ascii="Arial" w:hAnsi="Arial" w:cs="Arial"/>
          <w:spacing w:val="-1"/>
          <w:sz w:val="22"/>
          <w:szCs w:val="22"/>
        </w:rPr>
        <w:t xml:space="preserve"> est désigné </w:t>
      </w:r>
      <w:r w:rsidR="00767458" w:rsidRPr="00D33EDB">
        <w:rPr>
          <w:rFonts w:ascii="Arial" w:hAnsi="Arial" w:cs="Arial"/>
          <w:spacing w:val="-1"/>
          <w:sz w:val="22"/>
          <w:szCs w:val="22"/>
        </w:rPr>
        <w:t>pour faciliter</w:t>
      </w:r>
      <w:r w:rsidRPr="00D33EDB">
        <w:rPr>
          <w:rFonts w:ascii="Arial" w:hAnsi="Arial" w:cs="Arial"/>
          <w:spacing w:val="-1"/>
          <w:sz w:val="22"/>
          <w:szCs w:val="22"/>
        </w:rPr>
        <w:t xml:space="preserve"> plus particulièrement </w:t>
      </w:r>
      <w:r w:rsidR="00767458" w:rsidRPr="00D33EDB">
        <w:rPr>
          <w:rFonts w:ascii="Arial" w:hAnsi="Arial" w:cs="Arial"/>
          <w:spacing w:val="-1"/>
          <w:sz w:val="22"/>
          <w:szCs w:val="22"/>
        </w:rPr>
        <w:lastRenderedPageBreak/>
        <w:t>le</w:t>
      </w:r>
      <w:r w:rsidRPr="00D33EDB">
        <w:rPr>
          <w:rFonts w:ascii="Arial" w:hAnsi="Arial" w:cs="Arial"/>
          <w:spacing w:val="-1"/>
          <w:sz w:val="22"/>
          <w:szCs w:val="22"/>
        </w:rPr>
        <w:t xml:space="preserve"> suivi scolaire de</w:t>
      </w:r>
      <w:r w:rsidR="00767458" w:rsidRPr="00D33EDB">
        <w:rPr>
          <w:rFonts w:ascii="Arial" w:hAnsi="Arial" w:cs="Arial"/>
          <w:spacing w:val="-1"/>
          <w:sz w:val="22"/>
          <w:szCs w:val="22"/>
        </w:rPr>
        <w:t>s</w:t>
      </w:r>
      <w:r w:rsidRPr="00D33EDB">
        <w:rPr>
          <w:rFonts w:ascii="Arial" w:hAnsi="Arial" w:cs="Arial"/>
          <w:spacing w:val="-1"/>
          <w:sz w:val="22"/>
          <w:szCs w:val="22"/>
        </w:rPr>
        <w:t xml:space="preserve"> ESHN. Il organise les liaisons entre la direction de l’établissement, les équipes pédagogiques, le référent fédéral et les parents. Il porte une attention particulière au suivi administratif de ces ESHN au sein de l’établissement. Le nom du </w:t>
      </w:r>
      <w:r w:rsidR="005968DC" w:rsidRPr="00D33EDB">
        <w:rPr>
          <w:rFonts w:ascii="Arial" w:hAnsi="Arial" w:cs="Arial"/>
          <w:spacing w:val="-1"/>
          <w:sz w:val="22"/>
          <w:szCs w:val="22"/>
        </w:rPr>
        <w:t xml:space="preserve">référent </w:t>
      </w:r>
      <w:r w:rsidRPr="00D33EDB">
        <w:rPr>
          <w:rFonts w:ascii="Arial" w:hAnsi="Arial" w:cs="Arial"/>
          <w:spacing w:val="-1"/>
          <w:sz w:val="22"/>
          <w:szCs w:val="22"/>
        </w:rPr>
        <w:t xml:space="preserve">est communiqué aux familles, à la structure fédérale ainsi qu’à l’inspection pédagogique régionale. </w:t>
      </w:r>
    </w:p>
    <w:p w14:paraId="5A9361D3" w14:textId="77777777" w:rsidR="00222493" w:rsidRPr="00D33EDB" w:rsidRDefault="00222493" w:rsidP="000536D7">
      <w:pPr>
        <w:pStyle w:val="Corpsdetexte"/>
        <w:spacing w:before="58"/>
        <w:ind w:right="121"/>
        <w:jc w:val="both"/>
        <w:rPr>
          <w:rFonts w:ascii="Arial" w:hAnsi="Arial" w:cs="Arial"/>
          <w:sz w:val="22"/>
          <w:szCs w:val="22"/>
        </w:rPr>
      </w:pPr>
    </w:p>
    <w:p w14:paraId="4674D6F4" w14:textId="7955C3CC" w:rsidR="00423DDE" w:rsidRPr="00D33EDB" w:rsidRDefault="00B95BC8" w:rsidP="000536D7">
      <w:pPr>
        <w:pStyle w:val="Corpsdetexte"/>
        <w:spacing w:before="60"/>
        <w:ind w:right="121"/>
        <w:jc w:val="both"/>
        <w:rPr>
          <w:rFonts w:ascii="Arial" w:hAnsi="Arial" w:cs="Arial"/>
          <w:sz w:val="22"/>
          <w:szCs w:val="22"/>
        </w:rPr>
      </w:pPr>
      <w:r w:rsidRPr="00D33EDB">
        <w:rPr>
          <w:rFonts w:ascii="Arial" w:hAnsi="Arial" w:cs="Arial"/>
          <w:sz w:val="22"/>
          <w:szCs w:val="22"/>
        </w:rPr>
        <w:t>L’ensemble</w:t>
      </w:r>
      <w:r w:rsidRPr="00D33EDB">
        <w:rPr>
          <w:rFonts w:ascii="Arial" w:hAnsi="Arial" w:cs="Arial"/>
          <w:spacing w:val="-5"/>
          <w:sz w:val="22"/>
          <w:szCs w:val="22"/>
        </w:rPr>
        <w:t xml:space="preserve"> </w:t>
      </w:r>
      <w:r w:rsidRPr="00D33EDB">
        <w:rPr>
          <w:rFonts w:ascii="Arial" w:hAnsi="Arial" w:cs="Arial"/>
          <w:sz w:val="22"/>
          <w:szCs w:val="22"/>
        </w:rPr>
        <w:t>des</w:t>
      </w:r>
      <w:r w:rsidRPr="00D33EDB">
        <w:rPr>
          <w:rFonts w:ascii="Arial" w:hAnsi="Arial" w:cs="Arial"/>
          <w:spacing w:val="-2"/>
          <w:sz w:val="22"/>
          <w:szCs w:val="22"/>
        </w:rPr>
        <w:t xml:space="preserve"> </w:t>
      </w:r>
      <w:r w:rsidRPr="00D33EDB">
        <w:rPr>
          <w:rFonts w:ascii="Arial" w:hAnsi="Arial" w:cs="Arial"/>
          <w:sz w:val="22"/>
          <w:szCs w:val="22"/>
        </w:rPr>
        <w:t>acteurs</w:t>
      </w:r>
      <w:r w:rsidRPr="00D33EDB">
        <w:rPr>
          <w:rFonts w:ascii="Arial" w:hAnsi="Arial" w:cs="Arial"/>
          <w:spacing w:val="-3"/>
          <w:sz w:val="22"/>
          <w:szCs w:val="22"/>
        </w:rPr>
        <w:t xml:space="preserve"> </w:t>
      </w:r>
      <w:r w:rsidRPr="00D33EDB">
        <w:rPr>
          <w:rFonts w:ascii="Arial" w:hAnsi="Arial" w:cs="Arial"/>
          <w:sz w:val="22"/>
          <w:szCs w:val="22"/>
        </w:rPr>
        <w:t>responsables</w:t>
      </w:r>
      <w:r w:rsidRPr="00D33EDB">
        <w:rPr>
          <w:rFonts w:ascii="Arial" w:hAnsi="Arial" w:cs="Arial"/>
          <w:spacing w:val="-2"/>
          <w:sz w:val="22"/>
          <w:szCs w:val="22"/>
        </w:rPr>
        <w:t xml:space="preserve"> </w:t>
      </w:r>
      <w:r w:rsidRPr="00D33EDB">
        <w:rPr>
          <w:rFonts w:ascii="Arial" w:hAnsi="Arial" w:cs="Arial"/>
          <w:sz w:val="22"/>
          <w:szCs w:val="22"/>
        </w:rPr>
        <w:t>des</w:t>
      </w:r>
      <w:r w:rsidRPr="00D33EDB">
        <w:rPr>
          <w:rFonts w:ascii="Arial" w:hAnsi="Arial" w:cs="Arial"/>
          <w:spacing w:val="-1"/>
          <w:sz w:val="22"/>
          <w:szCs w:val="22"/>
        </w:rPr>
        <w:t xml:space="preserve"> </w:t>
      </w:r>
      <w:r w:rsidRPr="00D33EDB">
        <w:rPr>
          <w:rFonts w:ascii="Arial" w:hAnsi="Arial" w:cs="Arial"/>
          <w:sz w:val="22"/>
          <w:szCs w:val="22"/>
        </w:rPr>
        <w:t>élèves,</w:t>
      </w:r>
      <w:r w:rsidRPr="00D33EDB">
        <w:rPr>
          <w:rFonts w:ascii="Arial" w:hAnsi="Arial" w:cs="Arial"/>
          <w:spacing w:val="-6"/>
          <w:sz w:val="22"/>
          <w:szCs w:val="22"/>
        </w:rPr>
        <w:t xml:space="preserve"> </w:t>
      </w:r>
      <w:r w:rsidRPr="00D33EDB">
        <w:rPr>
          <w:rFonts w:ascii="Arial" w:hAnsi="Arial" w:cs="Arial"/>
          <w:sz w:val="22"/>
          <w:szCs w:val="22"/>
        </w:rPr>
        <w:t>quel</w:t>
      </w:r>
      <w:r w:rsidRPr="00D33EDB">
        <w:rPr>
          <w:rFonts w:ascii="Arial" w:hAnsi="Arial" w:cs="Arial"/>
          <w:spacing w:val="-4"/>
          <w:sz w:val="22"/>
          <w:szCs w:val="22"/>
        </w:rPr>
        <w:t xml:space="preserve"> </w:t>
      </w:r>
      <w:r w:rsidRPr="00D33EDB">
        <w:rPr>
          <w:rFonts w:ascii="Arial" w:hAnsi="Arial" w:cs="Arial"/>
          <w:sz w:val="22"/>
          <w:szCs w:val="22"/>
        </w:rPr>
        <w:t>que</w:t>
      </w:r>
      <w:r w:rsidRPr="00D33EDB">
        <w:rPr>
          <w:rFonts w:ascii="Arial" w:hAnsi="Arial" w:cs="Arial"/>
          <w:spacing w:val="-5"/>
          <w:sz w:val="22"/>
          <w:szCs w:val="22"/>
        </w:rPr>
        <w:t xml:space="preserve"> </w:t>
      </w:r>
      <w:r w:rsidRPr="00D33EDB">
        <w:rPr>
          <w:rFonts w:ascii="Arial" w:hAnsi="Arial" w:cs="Arial"/>
          <w:sz w:val="22"/>
          <w:szCs w:val="22"/>
        </w:rPr>
        <w:t>soit</w:t>
      </w:r>
      <w:r w:rsidRPr="00D33EDB">
        <w:rPr>
          <w:rFonts w:ascii="Arial" w:hAnsi="Arial" w:cs="Arial"/>
          <w:spacing w:val="-3"/>
          <w:sz w:val="22"/>
          <w:szCs w:val="22"/>
        </w:rPr>
        <w:t xml:space="preserve"> </w:t>
      </w:r>
      <w:r w:rsidRPr="00D33EDB">
        <w:rPr>
          <w:rFonts w:ascii="Arial" w:hAnsi="Arial" w:cs="Arial"/>
          <w:sz w:val="22"/>
          <w:szCs w:val="22"/>
        </w:rPr>
        <w:t>leur</w:t>
      </w:r>
      <w:r w:rsidRPr="00D33EDB">
        <w:rPr>
          <w:rFonts w:ascii="Arial" w:hAnsi="Arial" w:cs="Arial"/>
          <w:spacing w:val="-3"/>
          <w:sz w:val="22"/>
          <w:szCs w:val="22"/>
        </w:rPr>
        <w:t xml:space="preserve"> </w:t>
      </w:r>
      <w:r w:rsidRPr="00D33EDB">
        <w:rPr>
          <w:rFonts w:ascii="Arial" w:hAnsi="Arial" w:cs="Arial"/>
          <w:sz w:val="22"/>
          <w:szCs w:val="22"/>
        </w:rPr>
        <w:t>niveau</w:t>
      </w:r>
      <w:r w:rsidRPr="00D33EDB">
        <w:rPr>
          <w:rFonts w:ascii="Arial" w:hAnsi="Arial" w:cs="Arial"/>
          <w:spacing w:val="-4"/>
          <w:sz w:val="22"/>
          <w:szCs w:val="22"/>
        </w:rPr>
        <w:t xml:space="preserve"> </w:t>
      </w:r>
      <w:r w:rsidRPr="00D33EDB">
        <w:rPr>
          <w:rFonts w:ascii="Arial" w:hAnsi="Arial" w:cs="Arial"/>
          <w:sz w:val="22"/>
          <w:szCs w:val="22"/>
        </w:rPr>
        <w:t>d'intervention,</w:t>
      </w:r>
      <w:r w:rsidRPr="00D33EDB">
        <w:rPr>
          <w:rFonts w:ascii="Arial" w:hAnsi="Arial" w:cs="Arial"/>
          <w:spacing w:val="-3"/>
          <w:sz w:val="22"/>
          <w:szCs w:val="22"/>
        </w:rPr>
        <w:t xml:space="preserve"> </w:t>
      </w:r>
      <w:r w:rsidRPr="00D33EDB">
        <w:rPr>
          <w:rFonts w:ascii="Arial" w:hAnsi="Arial" w:cs="Arial"/>
          <w:sz w:val="22"/>
          <w:szCs w:val="22"/>
        </w:rPr>
        <w:t>se</w:t>
      </w:r>
      <w:r w:rsidRPr="00D33EDB">
        <w:rPr>
          <w:rFonts w:ascii="Arial" w:hAnsi="Arial" w:cs="Arial"/>
          <w:spacing w:val="-4"/>
          <w:sz w:val="22"/>
          <w:szCs w:val="22"/>
        </w:rPr>
        <w:t xml:space="preserve"> </w:t>
      </w:r>
      <w:r w:rsidRPr="00D33EDB">
        <w:rPr>
          <w:rFonts w:ascii="Arial" w:hAnsi="Arial" w:cs="Arial"/>
          <w:sz w:val="22"/>
          <w:szCs w:val="22"/>
        </w:rPr>
        <w:t>mobilise</w:t>
      </w:r>
      <w:r w:rsidRPr="00D33EDB">
        <w:rPr>
          <w:rFonts w:ascii="Arial" w:hAnsi="Arial" w:cs="Arial"/>
          <w:spacing w:val="-2"/>
          <w:sz w:val="22"/>
          <w:szCs w:val="22"/>
        </w:rPr>
        <w:t xml:space="preserve"> </w:t>
      </w:r>
      <w:r w:rsidRPr="00D33EDB">
        <w:rPr>
          <w:rFonts w:ascii="Arial" w:hAnsi="Arial" w:cs="Arial"/>
          <w:sz w:val="22"/>
          <w:szCs w:val="22"/>
        </w:rPr>
        <w:t>pour</w:t>
      </w:r>
      <w:r w:rsidRPr="00D33EDB">
        <w:rPr>
          <w:rFonts w:ascii="Arial" w:hAnsi="Arial" w:cs="Arial"/>
          <w:spacing w:val="-3"/>
          <w:sz w:val="22"/>
          <w:szCs w:val="22"/>
        </w:rPr>
        <w:t xml:space="preserve"> </w:t>
      </w:r>
      <w:r w:rsidR="001D327A" w:rsidRPr="00D33EDB">
        <w:rPr>
          <w:rFonts w:ascii="Arial" w:hAnsi="Arial" w:cs="Arial"/>
          <w:sz w:val="22"/>
          <w:szCs w:val="22"/>
        </w:rPr>
        <w:t>faciliter la construction du projet individuel d’orientation de chaque ESHN afin d’</w:t>
      </w:r>
      <w:r w:rsidRPr="00D33EDB">
        <w:rPr>
          <w:rFonts w:ascii="Arial" w:hAnsi="Arial" w:cs="Arial"/>
          <w:sz w:val="22"/>
          <w:szCs w:val="22"/>
        </w:rPr>
        <w:t>éviter</w:t>
      </w:r>
      <w:r w:rsidRPr="00D33EDB">
        <w:rPr>
          <w:rFonts w:ascii="Arial" w:hAnsi="Arial" w:cs="Arial"/>
          <w:spacing w:val="-53"/>
          <w:sz w:val="22"/>
          <w:szCs w:val="22"/>
        </w:rPr>
        <w:t xml:space="preserve"> </w:t>
      </w:r>
      <w:r w:rsidR="001714B6" w:rsidRPr="00D33EDB">
        <w:rPr>
          <w:rFonts w:ascii="Arial" w:hAnsi="Arial" w:cs="Arial"/>
          <w:spacing w:val="-53"/>
          <w:sz w:val="22"/>
          <w:szCs w:val="22"/>
        </w:rPr>
        <w:t xml:space="preserve">       </w:t>
      </w:r>
      <w:r w:rsidRPr="00D33EDB">
        <w:rPr>
          <w:rFonts w:ascii="Arial" w:hAnsi="Arial" w:cs="Arial"/>
          <w:spacing w:val="1"/>
          <w:sz w:val="22"/>
          <w:szCs w:val="22"/>
        </w:rPr>
        <w:t xml:space="preserve"> </w:t>
      </w:r>
      <w:r w:rsidR="001714B6" w:rsidRPr="00D33EDB">
        <w:rPr>
          <w:rFonts w:ascii="Arial" w:hAnsi="Arial" w:cs="Arial"/>
          <w:spacing w:val="1"/>
          <w:sz w:val="22"/>
          <w:szCs w:val="22"/>
        </w:rPr>
        <w:t xml:space="preserve">tout </w:t>
      </w:r>
      <w:r w:rsidRPr="00D33EDB">
        <w:rPr>
          <w:rFonts w:ascii="Arial" w:hAnsi="Arial" w:cs="Arial"/>
          <w:sz w:val="22"/>
          <w:szCs w:val="22"/>
        </w:rPr>
        <w:t>décrochage</w:t>
      </w:r>
      <w:r w:rsidRPr="00D33EDB">
        <w:rPr>
          <w:rFonts w:ascii="Arial" w:hAnsi="Arial" w:cs="Arial"/>
          <w:spacing w:val="-2"/>
          <w:sz w:val="22"/>
          <w:szCs w:val="22"/>
        </w:rPr>
        <w:t xml:space="preserve"> </w:t>
      </w:r>
      <w:r w:rsidRPr="00D33EDB">
        <w:rPr>
          <w:rFonts w:ascii="Arial" w:hAnsi="Arial" w:cs="Arial"/>
          <w:sz w:val="22"/>
          <w:szCs w:val="22"/>
        </w:rPr>
        <w:t>scolaire</w:t>
      </w:r>
      <w:r w:rsidR="001D327A" w:rsidRPr="00D33EDB">
        <w:rPr>
          <w:rFonts w:ascii="Arial" w:hAnsi="Arial" w:cs="Arial"/>
          <w:sz w:val="22"/>
          <w:szCs w:val="22"/>
        </w:rPr>
        <w:t xml:space="preserve"> et</w:t>
      </w:r>
      <w:r w:rsidRPr="00D33EDB">
        <w:rPr>
          <w:rFonts w:ascii="Arial" w:hAnsi="Arial" w:cs="Arial"/>
          <w:spacing w:val="2"/>
          <w:sz w:val="22"/>
          <w:szCs w:val="22"/>
        </w:rPr>
        <w:t xml:space="preserve"> </w:t>
      </w:r>
      <w:r w:rsidRPr="00D33EDB">
        <w:rPr>
          <w:rFonts w:ascii="Arial" w:hAnsi="Arial" w:cs="Arial"/>
          <w:sz w:val="22"/>
          <w:szCs w:val="22"/>
        </w:rPr>
        <w:t>toute</w:t>
      </w:r>
      <w:r w:rsidRPr="00D33EDB">
        <w:rPr>
          <w:rFonts w:ascii="Arial" w:hAnsi="Arial" w:cs="Arial"/>
          <w:spacing w:val="-1"/>
          <w:sz w:val="22"/>
          <w:szCs w:val="22"/>
        </w:rPr>
        <w:t xml:space="preserve"> </w:t>
      </w:r>
      <w:r w:rsidRPr="00D33EDB">
        <w:rPr>
          <w:rFonts w:ascii="Arial" w:hAnsi="Arial" w:cs="Arial"/>
          <w:sz w:val="22"/>
          <w:szCs w:val="22"/>
        </w:rPr>
        <w:t>sortie</w:t>
      </w:r>
      <w:r w:rsidRPr="00D33EDB">
        <w:rPr>
          <w:rFonts w:ascii="Arial" w:hAnsi="Arial" w:cs="Arial"/>
          <w:spacing w:val="1"/>
          <w:sz w:val="22"/>
          <w:szCs w:val="22"/>
        </w:rPr>
        <w:t xml:space="preserve"> </w:t>
      </w:r>
      <w:r w:rsidRPr="00D33EDB">
        <w:rPr>
          <w:rFonts w:ascii="Arial" w:hAnsi="Arial" w:cs="Arial"/>
          <w:sz w:val="22"/>
          <w:szCs w:val="22"/>
        </w:rPr>
        <w:t>du</w:t>
      </w:r>
      <w:r w:rsidRPr="00D33EDB">
        <w:rPr>
          <w:rFonts w:ascii="Arial" w:hAnsi="Arial" w:cs="Arial"/>
          <w:spacing w:val="-1"/>
          <w:sz w:val="22"/>
          <w:szCs w:val="22"/>
        </w:rPr>
        <w:t xml:space="preserve"> </w:t>
      </w:r>
      <w:r w:rsidRPr="00D33EDB">
        <w:rPr>
          <w:rFonts w:ascii="Arial" w:hAnsi="Arial" w:cs="Arial"/>
          <w:sz w:val="22"/>
          <w:szCs w:val="22"/>
        </w:rPr>
        <w:t>système</w:t>
      </w:r>
      <w:r w:rsidRPr="00D33EDB">
        <w:rPr>
          <w:rFonts w:ascii="Arial" w:hAnsi="Arial" w:cs="Arial"/>
          <w:spacing w:val="-2"/>
          <w:sz w:val="22"/>
          <w:szCs w:val="22"/>
        </w:rPr>
        <w:t xml:space="preserve"> </w:t>
      </w:r>
      <w:r w:rsidRPr="00D33EDB">
        <w:rPr>
          <w:rFonts w:ascii="Arial" w:hAnsi="Arial" w:cs="Arial"/>
          <w:sz w:val="22"/>
          <w:szCs w:val="22"/>
        </w:rPr>
        <w:t>de</w:t>
      </w:r>
      <w:r w:rsidRPr="00D33EDB">
        <w:rPr>
          <w:rFonts w:ascii="Arial" w:hAnsi="Arial" w:cs="Arial"/>
          <w:spacing w:val="-1"/>
          <w:sz w:val="22"/>
          <w:szCs w:val="22"/>
        </w:rPr>
        <w:t xml:space="preserve"> </w:t>
      </w:r>
      <w:r w:rsidRPr="00D33EDB">
        <w:rPr>
          <w:rFonts w:ascii="Arial" w:hAnsi="Arial" w:cs="Arial"/>
          <w:sz w:val="22"/>
          <w:szCs w:val="22"/>
        </w:rPr>
        <w:t>formation</w:t>
      </w:r>
      <w:r w:rsidRPr="00D33EDB">
        <w:rPr>
          <w:rFonts w:ascii="Arial" w:hAnsi="Arial" w:cs="Arial"/>
          <w:spacing w:val="-2"/>
          <w:sz w:val="22"/>
          <w:szCs w:val="22"/>
        </w:rPr>
        <w:t xml:space="preserve"> </w:t>
      </w:r>
      <w:r w:rsidRPr="00D33EDB">
        <w:rPr>
          <w:rFonts w:ascii="Arial" w:hAnsi="Arial" w:cs="Arial"/>
          <w:sz w:val="22"/>
          <w:szCs w:val="22"/>
        </w:rPr>
        <w:t>sans</w:t>
      </w:r>
      <w:r w:rsidRPr="00D33EDB">
        <w:rPr>
          <w:rFonts w:ascii="Arial" w:hAnsi="Arial" w:cs="Arial"/>
          <w:spacing w:val="1"/>
          <w:sz w:val="22"/>
          <w:szCs w:val="22"/>
        </w:rPr>
        <w:t xml:space="preserve"> </w:t>
      </w:r>
      <w:r w:rsidRPr="00D33EDB">
        <w:rPr>
          <w:rFonts w:ascii="Arial" w:hAnsi="Arial" w:cs="Arial"/>
          <w:sz w:val="22"/>
          <w:szCs w:val="22"/>
        </w:rPr>
        <w:t>diplôme</w:t>
      </w:r>
      <w:r w:rsidR="001D327A" w:rsidRPr="00D33EDB">
        <w:rPr>
          <w:rFonts w:ascii="Arial" w:hAnsi="Arial" w:cs="Arial"/>
          <w:sz w:val="22"/>
          <w:szCs w:val="22"/>
        </w:rPr>
        <w:t>.</w:t>
      </w:r>
    </w:p>
    <w:p w14:paraId="0B672543" w14:textId="77777777" w:rsidR="00A25459" w:rsidRPr="00D33EDB" w:rsidRDefault="00A25459" w:rsidP="000536D7">
      <w:pPr>
        <w:pStyle w:val="Corpsdetexte"/>
        <w:ind w:left="0"/>
        <w:jc w:val="both"/>
        <w:rPr>
          <w:rFonts w:ascii="Arial" w:hAnsi="Arial" w:cs="Arial"/>
          <w:sz w:val="22"/>
          <w:szCs w:val="22"/>
        </w:rPr>
      </w:pPr>
    </w:p>
    <w:p w14:paraId="0F0D2DEB" w14:textId="77777777" w:rsidR="00423DDE" w:rsidRPr="00D33EDB" w:rsidRDefault="00B95BC8" w:rsidP="000536D7">
      <w:pPr>
        <w:pStyle w:val="Titre1"/>
        <w:tabs>
          <w:tab w:val="left" w:pos="1237"/>
        </w:tabs>
        <w:spacing w:before="157"/>
        <w:jc w:val="both"/>
        <w:rPr>
          <w:color w:val="0F6EC6"/>
          <w:sz w:val="22"/>
          <w:szCs w:val="22"/>
        </w:rPr>
      </w:pPr>
      <w:r w:rsidRPr="00D33EDB">
        <w:rPr>
          <w:b w:val="0"/>
          <w:color w:val="0070BF"/>
          <w:sz w:val="22"/>
          <w:szCs w:val="22"/>
        </w:rPr>
        <w:t>Article</w:t>
      </w:r>
      <w:r w:rsidRPr="00D33EDB">
        <w:rPr>
          <w:b w:val="0"/>
          <w:color w:val="0070BF"/>
          <w:spacing w:val="-5"/>
          <w:sz w:val="22"/>
          <w:szCs w:val="22"/>
        </w:rPr>
        <w:t xml:space="preserve"> </w:t>
      </w:r>
      <w:r w:rsidR="00A25459" w:rsidRPr="00D33EDB">
        <w:rPr>
          <w:b w:val="0"/>
          <w:color w:val="0070BF"/>
          <w:sz w:val="22"/>
          <w:szCs w:val="22"/>
        </w:rPr>
        <w:t>5</w:t>
      </w:r>
      <w:r w:rsidRPr="00D33EDB">
        <w:rPr>
          <w:b w:val="0"/>
          <w:color w:val="0070BF"/>
          <w:sz w:val="22"/>
          <w:szCs w:val="22"/>
        </w:rPr>
        <w:t>.</w:t>
      </w:r>
      <w:r w:rsidRPr="00D33EDB">
        <w:rPr>
          <w:b w:val="0"/>
          <w:color w:val="0070BF"/>
          <w:sz w:val="22"/>
          <w:szCs w:val="22"/>
        </w:rPr>
        <w:tab/>
      </w:r>
      <w:r w:rsidR="00A25459" w:rsidRPr="00D33EDB">
        <w:rPr>
          <w:color w:val="0F6EC6"/>
          <w:sz w:val="22"/>
          <w:szCs w:val="22"/>
        </w:rPr>
        <w:t xml:space="preserve">Domaine Sportif : </w:t>
      </w:r>
    </w:p>
    <w:p w14:paraId="07A75B27" w14:textId="77777777" w:rsidR="00A25459" w:rsidRPr="00D33EDB" w:rsidRDefault="00901D6E" w:rsidP="000536D7">
      <w:pPr>
        <w:pStyle w:val="Titre1"/>
        <w:tabs>
          <w:tab w:val="left" w:pos="1237"/>
        </w:tabs>
        <w:spacing w:before="157"/>
        <w:jc w:val="both"/>
        <w:rPr>
          <w:sz w:val="22"/>
          <w:szCs w:val="22"/>
        </w:rPr>
      </w:pPr>
      <w:r w:rsidRPr="00D33EDB">
        <w:rPr>
          <w:sz w:val="22"/>
          <w:szCs w:val="22"/>
        </w:rPr>
        <w:t>5</w:t>
      </w:r>
      <w:r w:rsidR="00D07B8A" w:rsidRPr="00D33EDB">
        <w:rPr>
          <w:sz w:val="22"/>
          <w:szCs w:val="22"/>
        </w:rPr>
        <w:t xml:space="preserve">.1. L’encadrement : </w:t>
      </w:r>
    </w:p>
    <w:p w14:paraId="3A60A549" w14:textId="77777777" w:rsidR="00D07B8A" w:rsidRPr="00D33EDB" w:rsidRDefault="00D07B8A" w:rsidP="000536D7">
      <w:pPr>
        <w:pStyle w:val="Titre1"/>
        <w:tabs>
          <w:tab w:val="left" w:pos="1237"/>
        </w:tabs>
        <w:spacing w:before="157"/>
        <w:jc w:val="both"/>
        <w:rPr>
          <w:sz w:val="22"/>
          <w:szCs w:val="22"/>
        </w:rPr>
      </w:pPr>
      <w:r w:rsidRPr="00D33EDB">
        <w:rPr>
          <w:b w:val="0"/>
          <w:i/>
          <w:sz w:val="22"/>
          <w:szCs w:val="22"/>
        </w:rPr>
        <w:t>Mentionner ici les modalités humaines et matérielles de l’encadrement des ESHN par la structure partenaire</w:t>
      </w:r>
      <w:r w:rsidRPr="00D33EDB">
        <w:rPr>
          <w:sz w:val="22"/>
          <w:szCs w:val="22"/>
        </w:rPr>
        <w:t xml:space="preserve">. </w:t>
      </w:r>
    </w:p>
    <w:p w14:paraId="28B1AB40" w14:textId="77777777" w:rsidR="00D07B8A" w:rsidRPr="00D33EDB" w:rsidRDefault="00901D6E" w:rsidP="000536D7">
      <w:pPr>
        <w:pStyle w:val="Titre1"/>
        <w:tabs>
          <w:tab w:val="left" w:pos="1237"/>
        </w:tabs>
        <w:spacing w:before="157"/>
        <w:jc w:val="both"/>
        <w:rPr>
          <w:sz w:val="22"/>
          <w:szCs w:val="22"/>
        </w:rPr>
      </w:pPr>
      <w:r w:rsidRPr="00D33EDB">
        <w:rPr>
          <w:sz w:val="22"/>
          <w:szCs w:val="22"/>
        </w:rPr>
        <w:t>5</w:t>
      </w:r>
      <w:r w:rsidR="00D07B8A" w:rsidRPr="00D33EDB">
        <w:rPr>
          <w:sz w:val="22"/>
          <w:szCs w:val="22"/>
        </w:rPr>
        <w:t xml:space="preserve">.2. Les installations sportives utilisées : </w:t>
      </w:r>
    </w:p>
    <w:p w14:paraId="430385E6" w14:textId="77777777" w:rsidR="00D07B8A" w:rsidRPr="00D33EDB" w:rsidRDefault="00D07B8A" w:rsidP="000536D7">
      <w:pPr>
        <w:pStyle w:val="Titre1"/>
        <w:tabs>
          <w:tab w:val="left" w:pos="1237"/>
        </w:tabs>
        <w:spacing w:before="157"/>
        <w:jc w:val="both"/>
        <w:rPr>
          <w:b w:val="0"/>
          <w:i/>
          <w:sz w:val="22"/>
          <w:szCs w:val="22"/>
        </w:rPr>
      </w:pPr>
      <w:r w:rsidRPr="00D33EDB">
        <w:rPr>
          <w:b w:val="0"/>
          <w:i/>
          <w:sz w:val="22"/>
          <w:szCs w:val="22"/>
        </w:rPr>
        <w:t xml:space="preserve">Mentionner ici l’ensemble des éléments précisant les caractéristiques et modalités d’utilisation des installations sportives. </w:t>
      </w:r>
    </w:p>
    <w:p w14:paraId="7934A59D" w14:textId="77777777" w:rsidR="00D07B8A" w:rsidRPr="00D33EDB" w:rsidRDefault="00901D6E" w:rsidP="000536D7">
      <w:pPr>
        <w:pStyle w:val="Titre1"/>
        <w:tabs>
          <w:tab w:val="left" w:pos="1237"/>
        </w:tabs>
        <w:spacing w:before="157"/>
        <w:jc w:val="both"/>
        <w:rPr>
          <w:sz w:val="22"/>
          <w:szCs w:val="22"/>
        </w:rPr>
      </w:pPr>
      <w:r w:rsidRPr="00D33EDB">
        <w:rPr>
          <w:sz w:val="22"/>
          <w:szCs w:val="22"/>
        </w:rPr>
        <w:t>5</w:t>
      </w:r>
      <w:r w:rsidR="00D07B8A" w:rsidRPr="00D33EDB">
        <w:rPr>
          <w:sz w:val="22"/>
          <w:szCs w:val="22"/>
        </w:rPr>
        <w:t>.3. Les entrainements</w:t>
      </w:r>
      <w:r w:rsidR="00AF41C3" w:rsidRPr="00D33EDB">
        <w:rPr>
          <w:sz w:val="22"/>
          <w:szCs w:val="22"/>
        </w:rPr>
        <w:t xml:space="preserve"> et le planning annuel prévisionnel de compétitions</w:t>
      </w:r>
      <w:r w:rsidR="00D07B8A" w:rsidRPr="00D33EDB">
        <w:rPr>
          <w:sz w:val="22"/>
          <w:szCs w:val="22"/>
        </w:rPr>
        <w:t xml:space="preserve"> : </w:t>
      </w:r>
    </w:p>
    <w:p w14:paraId="73C268CD" w14:textId="77777777" w:rsidR="00D07B8A" w:rsidRPr="00D33EDB" w:rsidRDefault="00D07B8A" w:rsidP="000536D7">
      <w:pPr>
        <w:pStyle w:val="Titre1"/>
        <w:tabs>
          <w:tab w:val="left" w:pos="1237"/>
        </w:tabs>
        <w:spacing w:before="157"/>
        <w:jc w:val="both"/>
        <w:rPr>
          <w:b w:val="0"/>
          <w:i/>
          <w:sz w:val="22"/>
          <w:szCs w:val="22"/>
        </w:rPr>
      </w:pPr>
      <w:r w:rsidRPr="00D33EDB">
        <w:rPr>
          <w:b w:val="0"/>
          <w:i/>
          <w:sz w:val="22"/>
          <w:szCs w:val="22"/>
        </w:rPr>
        <w:t>Mentionner ici l’ensemble des éléments précisant les caractéristiques et modalités des entrainements proposés aux ESHN</w:t>
      </w:r>
      <w:r w:rsidR="006A6A73" w:rsidRPr="00D33EDB">
        <w:rPr>
          <w:b w:val="0"/>
          <w:i/>
          <w:sz w:val="22"/>
          <w:szCs w:val="22"/>
        </w:rPr>
        <w:t xml:space="preserve"> (jours, durées, </w:t>
      </w:r>
      <w:r w:rsidR="00B31377" w:rsidRPr="00D33EDB">
        <w:rPr>
          <w:b w:val="0"/>
          <w:i/>
          <w:sz w:val="22"/>
          <w:szCs w:val="22"/>
        </w:rPr>
        <w:t>périodicités, obligations</w:t>
      </w:r>
      <w:r w:rsidR="009A2C97" w:rsidRPr="00D33EDB">
        <w:rPr>
          <w:b w:val="0"/>
          <w:i/>
          <w:sz w:val="22"/>
          <w:szCs w:val="22"/>
        </w:rPr>
        <w:t>, calendrier des compétitions, déplacements de moyenne ou longue durée</w:t>
      </w:r>
      <w:r w:rsidR="00B31377" w:rsidRPr="00D33EDB">
        <w:rPr>
          <w:b w:val="0"/>
          <w:i/>
          <w:sz w:val="22"/>
          <w:szCs w:val="22"/>
        </w:rPr>
        <w:t>…</w:t>
      </w:r>
      <w:r w:rsidR="006A6A73" w:rsidRPr="00D33EDB">
        <w:rPr>
          <w:b w:val="0"/>
          <w:i/>
          <w:sz w:val="22"/>
          <w:szCs w:val="22"/>
        </w:rPr>
        <w:t>)</w:t>
      </w:r>
    </w:p>
    <w:p w14:paraId="043B688D" w14:textId="77777777" w:rsidR="00D07B8A" w:rsidRPr="00D33EDB" w:rsidRDefault="00901D6E" w:rsidP="000536D7">
      <w:pPr>
        <w:pStyle w:val="Titre1"/>
        <w:tabs>
          <w:tab w:val="left" w:pos="1237"/>
        </w:tabs>
        <w:spacing w:before="157"/>
        <w:jc w:val="both"/>
        <w:rPr>
          <w:sz w:val="22"/>
          <w:szCs w:val="22"/>
        </w:rPr>
      </w:pPr>
      <w:r w:rsidRPr="00D33EDB">
        <w:rPr>
          <w:sz w:val="22"/>
          <w:szCs w:val="22"/>
        </w:rPr>
        <w:t>5</w:t>
      </w:r>
      <w:r w:rsidR="00B31377" w:rsidRPr="00D33EDB">
        <w:rPr>
          <w:sz w:val="22"/>
          <w:szCs w:val="22"/>
        </w:rPr>
        <w:t xml:space="preserve">.4. Suivi Médical : </w:t>
      </w:r>
    </w:p>
    <w:p w14:paraId="7626A83C" w14:textId="10E83DC9" w:rsidR="00421250" w:rsidRPr="00D33EDB" w:rsidRDefault="00421250" w:rsidP="000536D7">
      <w:pPr>
        <w:pStyle w:val="Corpsdetexte"/>
        <w:spacing w:before="58"/>
        <w:ind w:right="122"/>
        <w:jc w:val="both"/>
        <w:rPr>
          <w:rFonts w:ascii="Arial" w:hAnsi="Arial" w:cs="Arial"/>
          <w:sz w:val="22"/>
          <w:szCs w:val="22"/>
        </w:rPr>
      </w:pPr>
      <w:r w:rsidRPr="00D33EDB">
        <w:rPr>
          <w:rFonts w:ascii="Arial" w:hAnsi="Arial" w:cs="Arial"/>
          <w:sz w:val="22"/>
          <w:szCs w:val="22"/>
        </w:rPr>
        <w:t>Dans</w:t>
      </w:r>
      <w:r w:rsidRPr="00D33EDB">
        <w:rPr>
          <w:rFonts w:ascii="Arial" w:hAnsi="Arial" w:cs="Arial"/>
          <w:spacing w:val="-4"/>
          <w:sz w:val="22"/>
          <w:szCs w:val="22"/>
        </w:rPr>
        <w:t xml:space="preserve"> </w:t>
      </w:r>
      <w:r w:rsidRPr="00D33EDB">
        <w:rPr>
          <w:rFonts w:ascii="Arial" w:hAnsi="Arial" w:cs="Arial"/>
          <w:sz w:val="22"/>
          <w:szCs w:val="22"/>
        </w:rPr>
        <w:t>le</w:t>
      </w:r>
      <w:r w:rsidRPr="00D33EDB">
        <w:rPr>
          <w:rFonts w:ascii="Arial" w:hAnsi="Arial" w:cs="Arial"/>
          <w:spacing w:val="-3"/>
          <w:sz w:val="22"/>
          <w:szCs w:val="22"/>
        </w:rPr>
        <w:t xml:space="preserve"> </w:t>
      </w:r>
      <w:r w:rsidRPr="00D33EDB">
        <w:rPr>
          <w:rFonts w:ascii="Arial" w:hAnsi="Arial" w:cs="Arial"/>
          <w:sz w:val="22"/>
          <w:szCs w:val="22"/>
        </w:rPr>
        <w:t>cadre</w:t>
      </w:r>
      <w:r w:rsidRPr="00D33EDB">
        <w:rPr>
          <w:rFonts w:ascii="Arial" w:hAnsi="Arial" w:cs="Arial"/>
          <w:spacing w:val="-4"/>
          <w:sz w:val="22"/>
          <w:szCs w:val="22"/>
        </w:rPr>
        <w:t xml:space="preserve"> </w:t>
      </w:r>
      <w:r w:rsidRPr="00D33EDB">
        <w:rPr>
          <w:rFonts w:ascii="Arial" w:hAnsi="Arial" w:cs="Arial"/>
          <w:sz w:val="22"/>
          <w:szCs w:val="22"/>
        </w:rPr>
        <w:t>du</w:t>
      </w:r>
      <w:r w:rsidRPr="00D33EDB">
        <w:rPr>
          <w:rFonts w:ascii="Arial" w:hAnsi="Arial" w:cs="Arial"/>
          <w:spacing w:val="-6"/>
          <w:sz w:val="22"/>
          <w:szCs w:val="22"/>
        </w:rPr>
        <w:t xml:space="preserve"> </w:t>
      </w:r>
      <w:r w:rsidRPr="00D33EDB">
        <w:rPr>
          <w:rFonts w:ascii="Arial" w:hAnsi="Arial" w:cs="Arial"/>
          <w:sz w:val="22"/>
          <w:szCs w:val="22"/>
        </w:rPr>
        <w:t>suivi</w:t>
      </w:r>
      <w:r w:rsidRPr="00D33EDB">
        <w:rPr>
          <w:rFonts w:ascii="Arial" w:hAnsi="Arial" w:cs="Arial"/>
          <w:spacing w:val="-6"/>
          <w:sz w:val="22"/>
          <w:szCs w:val="22"/>
        </w:rPr>
        <w:t xml:space="preserve"> </w:t>
      </w:r>
      <w:r w:rsidRPr="00D33EDB">
        <w:rPr>
          <w:rFonts w:ascii="Arial" w:hAnsi="Arial" w:cs="Arial"/>
          <w:sz w:val="22"/>
          <w:szCs w:val="22"/>
        </w:rPr>
        <w:t>médical</w:t>
      </w:r>
      <w:r w:rsidRPr="00D33EDB">
        <w:rPr>
          <w:rFonts w:ascii="Arial" w:hAnsi="Arial" w:cs="Arial"/>
          <w:spacing w:val="-5"/>
          <w:sz w:val="22"/>
          <w:szCs w:val="22"/>
        </w:rPr>
        <w:t xml:space="preserve"> </w:t>
      </w:r>
      <w:r w:rsidRPr="00D33EDB">
        <w:rPr>
          <w:rFonts w:ascii="Arial" w:hAnsi="Arial" w:cs="Arial"/>
          <w:sz w:val="22"/>
          <w:szCs w:val="22"/>
        </w:rPr>
        <w:t>des</w:t>
      </w:r>
      <w:r w:rsidRPr="00D33EDB">
        <w:rPr>
          <w:rFonts w:ascii="Arial" w:hAnsi="Arial" w:cs="Arial"/>
          <w:spacing w:val="-3"/>
          <w:sz w:val="22"/>
          <w:szCs w:val="22"/>
        </w:rPr>
        <w:t xml:space="preserve"> </w:t>
      </w:r>
      <w:r w:rsidRPr="00D33EDB">
        <w:rPr>
          <w:rFonts w:ascii="Arial" w:hAnsi="Arial" w:cs="Arial"/>
          <w:sz w:val="22"/>
          <w:szCs w:val="22"/>
        </w:rPr>
        <w:t>sportifs</w:t>
      </w:r>
      <w:r w:rsidRPr="00D33EDB">
        <w:rPr>
          <w:rFonts w:ascii="Arial" w:hAnsi="Arial" w:cs="Arial"/>
          <w:spacing w:val="-3"/>
          <w:sz w:val="22"/>
          <w:szCs w:val="22"/>
        </w:rPr>
        <w:t xml:space="preserve"> </w:t>
      </w:r>
      <w:r w:rsidRPr="00D33EDB">
        <w:rPr>
          <w:rFonts w:ascii="Arial" w:hAnsi="Arial" w:cs="Arial"/>
          <w:sz w:val="22"/>
          <w:szCs w:val="22"/>
        </w:rPr>
        <w:t>inscrits</w:t>
      </w:r>
      <w:r w:rsidRPr="00D33EDB">
        <w:rPr>
          <w:rFonts w:ascii="Arial" w:hAnsi="Arial" w:cs="Arial"/>
          <w:spacing w:val="-1"/>
          <w:sz w:val="22"/>
          <w:szCs w:val="22"/>
        </w:rPr>
        <w:t xml:space="preserve"> </w:t>
      </w:r>
      <w:r w:rsidRPr="00D33EDB">
        <w:rPr>
          <w:rFonts w:ascii="Arial" w:hAnsi="Arial" w:cs="Arial"/>
          <w:sz w:val="22"/>
          <w:szCs w:val="22"/>
        </w:rPr>
        <w:t>dans</w:t>
      </w:r>
      <w:r w:rsidRPr="00D33EDB">
        <w:rPr>
          <w:rFonts w:ascii="Arial" w:hAnsi="Arial" w:cs="Arial"/>
          <w:spacing w:val="-3"/>
          <w:sz w:val="22"/>
          <w:szCs w:val="22"/>
        </w:rPr>
        <w:t xml:space="preserve"> </w:t>
      </w:r>
      <w:r w:rsidRPr="00D33EDB">
        <w:rPr>
          <w:rFonts w:ascii="Arial" w:hAnsi="Arial" w:cs="Arial"/>
          <w:sz w:val="22"/>
          <w:szCs w:val="22"/>
        </w:rPr>
        <w:t>une</w:t>
      </w:r>
      <w:r w:rsidRPr="00D33EDB">
        <w:rPr>
          <w:rFonts w:ascii="Arial" w:hAnsi="Arial" w:cs="Arial"/>
          <w:spacing w:val="-3"/>
          <w:sz w:val="22"/>
          <w:szCs w:val="22"/>
        </w:rPr>
        <w:t xml:space="preserve"> </w:t>
      </w:r>
      <w:r w:rsidRPr="00D33EDB">
        <w:rPr>
          <w:rFonts w:ascii="Arial" w:hAnsi="Arial" w:cs="Arial"/>
          <w:sz w:val="22"/>
          <w:szCs w:val="22"/>
        </w:rPr>
        <w:t>structure</w:t>
      </w:r>
      <w:r w:rsidRPr="00D33EDB">
        <w:rPr>
          <w:rFonts w:ascii="Arial" w:hAnsi="Arial" w:cs="Arial"/>
          <w:spacing w:val="-3"/>
          <w:sz w:val="22"/>
          <w:szCs w:val="22"/>
        </w:rPr>
        <w:t xml:space="preserve"> </w:t>
      </w:r>
      <w:r w:rsidRPr="00D33EDB">
        <w:rPr>
          <w:rFonts w:ascii="Arial" w:hAnsi="Arial" w:cs="Arial"/>
          <w:sz w:val="22"/>
          <w:szCs w:val="22"/>
        </w:rPr>
        <w:t>du</w:t>
      </w:r>
      <w:r w:rsidRPr="00D33EDB">
        <w:rPr>
          <w:rFonts w:ascii="Arial" w:hAnsi="Arial" w:cs="Arial"/>
          <w:spacing w:val="-4"/>
          <w:sz w:val="22"/>
          <w:szCs w:val="22"/>
        </w:rPr>
        <w:t xml:space="preserve"> </w:t>
      </w:r>
      <w:r w:rsidRPr="00D33EDB">
        <w:rPr>
          <w:rFonts w:ascii="Arial" w:hAnsi="Arial" w:cs="Arial"/>
          <w:sz w:val="22"/>
          <w:szCs w:val="22"/>
        </w:rPr>
        <w:t>PPF,</w:t>
      </w:r>
      <w:r w:rsidRPr="00D33EDB">
        <w:rPr>
          <w:rFonts w:ascii="Arial" w:hAnsi="Arial" w:cs="Arial"/>
          <w:spacing w:val="-3"/>
          <w:sz w:val="22"/>
          <w:szCs w:val="22"/>
        </w:rPr>
        <w:t xml:space="preserve"> </w:t>
      </w:r>
      <w:r w:rsidRPr="00D33EDB">
        <w:rPr>
          <w:rFonts w:ascii="Arial" w:hAnsi="Arial" w:cs="Arial"/>
          <w:sz w:val="22"/>
          <w:szCs w:val="22"/>
        </w:rPr>
        <w:t>le</w:t>
      </w:r>
      <w:r w:rsidRPr="00D33EDB">
        <w:rPr>
          <w:rFonts w:ascii="Arial" w:hAnsi="Arial" w:cs="Arial"/>
          <w:spacing w:val="-4"/>
          <w:sz w:val="22"/>
          <w:szCs w:val="22"/>
        </w:rPr>
        <w:t xml:space="preserve"> </w:t>
      </w:r>
      <w:r w:rsidRPr="00D33EDB">
        <w:rPr>
          <w:rFonts w:ascii="Arial" w:hAnsi="Arial" w:cs="Arial"/>
          <w:sz w:val="22"/>
          <w:szCs w:val="22"/>
        </w:rPr>
        <w:t>responsable</w:t>
      </w:r>
      <w:r w:rsidRPr="00D33EDB">
        <w:rPr>
          <w:rFonts w:ascii="Arial" w:hAnsi="Arial" w:cs="Arial"/>
          <w:spacing w:val="-5"/>
          <w:sz w:val="22"/>
          <w:szCs w:val="22"/>
        </w:rPr>
        <w:t xml:space="preserve"> </w:t>
      </w:r>
      <w:r w:rsidRPr="00D33EDB">
        <w:rPr>
          <w:rFonts w:ascii="Arial" w:hAnsi="Arial" w:cs="Arial"/>
          <w:sz w:val="22"/>
          <w:szCs w:val="22"/>
        </w:rPr>
        <w:t>d</w:t>
      </w:r>
      <w:r w:rsidR="0001518C" w:rsidRPr="00D33EDB">
        <w:rPr>
          <w:rFonts w:ascii="Arial" w:hAnsi="Arial" w:cs="Arial"/>
          <w:sz w:val="22"/>
          <w:szCs w:val="22"/>
        </w:rPr>
        <w:t xml:space="preserve">e la </w:t>
      </w:r>
      <w:proofErr w:type="gramStart"/>
      <w:r w:rsidR="0001518C" w:rsidRPr="00D33EDB">
        <w:rPr>
          <w:rFonts w:ascii="Arial" w:hAnsi="Arial" w:cs="Arial"/>
          <w:sz w:val="22"/>
          <w:szCs w:val="22"/>
        </w:rPr>
        <w:t>structure</w:t>
      </w:r>
      <w:r w:rsidRPr="00D33EDB">
        <w:rPr>
          <w:rFonts w:ascii="Arial" w:hAnsi="Arial" w:cs="Arial"/>
          <w:spacing w:val="-53"/>
          <w:sz w:val="22"/>
          <w:szCs w:val="22"/>
        </w:rPr>
        <w:t xml:space="preserve"> </w:t>
      </w:r>
      <w:r w:rsidR="0001518C" w:rsidRPr="00D33EDB">
        <w:rPr>
          <w:rFonts w:ascii="Arial" w:hAnsi="Arial" w:cs="Arial"/>
          <w:sz w:val="22"/>
          <w:szCs w:val="22"/>
        </w:rPr>
        <w:t xml:space="preserve"> devra</w:t>
      </w:r>
      <w:proofErr w:type="gramEnd"/>
      <w:r w:rsidR="0001518C" w:rsidRPr="00D33EDB">
        <w:rPr>
          <w:rFonts w:ascii="Arial" w:hAnsi="Arial" w:cs="Arial"/>
          <w:sz w:val="22"/>
          <w:szCs w:val="22"/>
        </w:rPr>
        <w:t xml:space="preserve"> </w:t>
      </w:r>
      <w:r w:rsidRPr="00D33EDB">
        <w:rPr>
          <w:rFonts w:ascii="Arial" w:hAnsi="Arial" w:cs="Arial"/>
          <w:sz w:val="22"/>
          <w:szCs w:val="22"/>
        </w:rPr>
        <w:t>obligatoirement disposer d’un médecin référent. Des modalités de concertation et de coopération sont à</w:t>
      </w:r>
      <w:r w:rsidRPr="00D33EDB">
        <w:rPr>
          <w:rFonts w:ascii="Arial" w:hAnsi="Arial" w:cs="Arial"/>
          <w:spacing w:val="1"/>
          <w:sz w:val="22"/>
          <w:szCs w:val="22"/>
        </w:rPr>
        <w:t xml:space="preserve"> </w:t>
      </w:r>
      <w:r w:rsidRPr="00D33EDB">
        <w:rPr>
          <w:rFonts w:ascii="Arial" w:hAnsi="Arial" w:cs="Arial"/>
          <w:sz w:val="22"/>
          <w:szCs w:val="22"/>
        </w:rPr>
        <w:t>déterminer</w:t>
      </w:r>
      <w:r w:rsidRPr="00D33EDB">
        <w:rPr>
          <w:rFonts w:ascii="Arial" w:hAnsi="Arial" w:cs="Arial"/>
          <w:spacing w:val="-3"/>
          <w:sz w:val="22"/>
          <w:szCs w:val="22"/>
        </w:rPr>
        <w:t xml:space="preserve"> </w:t>
      </w:r>
      <w:r w:rsidRPr="00D33EDB">
        <w:rPr>
          <w:rFonts w:ascii="Arial" w:hAnsi="Arial" w:cs="Arial"/>
          <w:sz w:val="22"/>
          <w:szCs w:val="22"/>
        </w:rPr>
        <w:t>entre</w:t>
      </w:r>
      <w:r w:rsidRPr="00D33EDB">
        <w:rPr>
          <w:rFonts w:ascii="Arial" w:hAnsi="Arial" w:cs="Arial"/>
          <w:spacing w:val="-3"/>
          <w:sz w:val="22"/>
          <w:szCs w:val="22"/>
        </w:rPr>
        <w:t xml:space="preserve"> </w:t>
      </w:r>
      <w:r w:rsidRPr="00D33EDB">
        <w:rPr>
          <w:rFonts w:ascii="Arial" w:hAnsi="Arial" w:cs="Arial"/>
          <w:sz w:val="22"/>
          <w:szCs w:val="22"/>
        </w:rPr>
        <w:t>ce</w:t>
      </w:r>
      <w:r w:rsidRPr="00D33EDB">
        <w:rPr>
          <w:rFonts w:ascii="Arial" w:hAnsi="Arial" w:cs="Arial"/>
          <w:spacing w:val="-3"/>
          <w:sz w:val="22"/>
          <w:szCs w:val="22"/>
        </w:rPr>
        <w:t xml:space="preserve"> </w:t>
      </w:r>
      <w:r w:rsidRPr="00D33EDB">
        <w:rPr>
          <w:rFonts w:ascii="Arial" w:hAnsi="Arial" w:cs="Arial"/>
          <w:sz w:val="22"/>
          <w:szCs w:val="22"/>
        </w:rPr>
        <w:t>médecin</w:t>
      </w:r>
      <w:r w:rsidR="006265DC" w:rsidRPr="00D33EDB">
        <w:rPr>
          <w:rFonts w:ascii="Arial" w:hAnsi="Arial" w:cs="Arial"/>
          <w:sz w:val="22"/>
          <w:szCs w:val="22"/>
        </w:rPr>
        <w:t xml:space="preserve"> et</w:t>
      </w:r>
      <w:r w:rsidRPr="00D33EDB">
        <w:rPr>
          <w:rFonts w:ascii="Arial" w:hAnsi="Arial" w:cs="Arial"/>
          <w:spacing w:val="-2"/>
          <w:sz w:val="22"/>
          <w:szCs w:val="22"/>
        </w:rPr>
        <w:t xml:space="preserve"> </w:t>
      </w:r>
      <w:r w:rsidRPr="00D33EDB">
        <w:rPr>
          <w:rFonts w:ascii="Arial" w:hAnsi="Arial" w:cs="Arial"/>
          <w:sz w:val="22"/>
          <w:szCs w:val="22"/>
        </w:rPr>
        <w:t>le</w:t>
      </w:r>
      <w:r w:rsidRPr="00D33EDB">
        <w:rPr>
          <w:rFonts w:ascii="Arial" w:hAnsi="Arial" w:cs="Arial"/>
          <w:spacing w:val="-1"/>
          <w:sz w:val="22"/>
          <w:szCs w:val="22"/>
        </w:rPr>
        <w:t xml:space="preserve"> </w:t>
      </w:r>
      <w:r w:rsidRPr="00D33EDB">
        <w:rPr>
          <w:rFonts w:ascii="Arial" w:hAnsi="Arial" w:cs="Arial"/>
          <w:sz w:val="22"/>
          <w:szCs w:val="22"/>
        </w:rPr>
        <w:t>personnel</w:t>
      </w:r>
      <w:r w:rsidRPr="00D33EDB">
        <w:rPr>
          <w:rFonts w:ascii="Arial" w:hAnsi="Arial" w:cs="Arial"/>
          <w:spacing w:val="-3"/>
          <w:sz w:val="22"/>
          <w:szCs w:val="22"/>
        </w:rPr>
        <w:t xml:space="preserve"> </w:t>
      </w:r>
      <w:r w:rsidRPr="00D33EDB">
        <w:rPr>
          <w:rFonts w:ascii="Arial" w:hAnsi="Arial" w:cs="Arial"/>
          <w:sz w:val="22"/>
          <w:szCs w:val="22"/>
        </w:rPr>
        <w:t>infirmier</w:t>
      </w:r>
      <w:r w:rsidRPr="00D33EDB">
        <w:rPr>
          <w:rFonts w:ascii="Arial" w:hAnsi="Arial" w:cs="Arial"/>
          <w:spacing w:val="-1"/>
          <w:sz w:val="22"/>
          <w:szCs w:val="22"/>
        </w:rPr>
        <w:t xml:space="preserve"> </w:t>
      </w:r>
      <w:r w:rsidRPr="00D33EDB">
        <w:rPr>
          <w:rFonts w:ascii="Arial" w:hAnsi="Arial" w:cs="Arial"/>
          <w:sz w:val="22"/>
          <w:szCs w:val="22"/>
        </w:rPr>
        <w:t>de</w:t>
      </w:r>
      <w:r w:rsidRPr="00D33EDB">
        <w:rPr>
          <w:rFonts w:ascii="Arial" w:hAnsi="Arial" w:cs="Arial"/>
          <w:spacing w:val="-2"/>
          <w:sz w:val="22"/>
          <w:szCs w:val="22"/>
        </w:rPr>
        <w:t xml:space="preserve"> </w:t>
      </w:r>
      <w:r w:rsidRPr="00D33EDB">
        <w:rPr>
          <w:rFonts w:ascii="Arial" w:hAnsi="Arial" w:cs="Arial"/>
          <w:sz w:val="22"/>
          <w:szCs w:val="22"/>
        </w:rPr>
        <w:t>l’établissement</w:t>
      </w:r>
      <w:r w:rsidRPr="00D33EDB">
        <w:rPr>
          <w:rFonts w:ascii="Arial" w:hAnsi="Arial" w:cs="Arial"/>
          <w:spacing w:val="-2"/>
          <w:sz w:val="22"/>
          <w:szCs w:val="22"/>
        </w:rPr>
        <w:t xml:space="preserve"> </w:t>
      </w:r>
      <w:r w:rsidRPr="00D33EDB">
        <w:rPr>
          <w:rFonts w:ascii="Arial" w:hAnsi="Arial" w:cs="Arial"/>
          <w:sz w:val="22"/>
          <w:szCs w:val="22"/>
        </w:rPr>
        <w:t>scolaire</w:t>
      </w:r>
      <w:r w:rsidR="006265DC" w:rsidRPr="00D33EDB">
        <w:rPr>
          <w:rFonts w:ascii="Arial" w:hAnsi="Arial" w:cs="Arial"/>
          <w:spacing w:val="-3"/>
          <w:sz w:val="22"/>
          <w:szCs w:val="22"/>
        </w:rPr>
        <w:t>.</w:t>
      </w:r>
    </w:p>
    <w:p w14:paraId="5ABE6F94" w14:textId="77777777" w:rsidR="00B31377" w:rsidRPr="00D33EDB" w:rsidRDefault="00B31377" w:rsidP="001B76D3">
      <w:pPr>
        <w:pStyle w:val="Titre1"/>
        <w:tabs>
          <w:tab w:val="left" w:pos="1237"/>
        </w:tabs>
        <w:spacing w:before="157"/>
        <w:jc w:val="both"/>
        <w:rPr>
          <w:b w:val="0"/>
          <w:i/>
          <w:sz w:val="22"/>
          <w:szCs w:val="22"/>
        </w:rPr>
      </w:pPr>
      <w:r w:rsidRPr="00D33EDB">
        <w:rPr>
          <w:b w:val="0"/>
          <w:i/>
          <w:sz w:val="22"/>
          <w:szCs w:val="22"/>
        </w:rPr>
        <w:t xml:space="preserve">Mentionner ici l’ensemble des éléments précisant les caractéristiques du suivi médical. </w:t>
      </w:r>
    </w:p>
    <w:p w14:paraId="56CB6252" w14:textId="77777777" w:rsidR="00D07B8A" w:rsidRPr="00D33EDB" w:rsidRDefault="00D07B8A" w:rsidP="000536D7">
      <w:pPr>
        <w:pStyle w:val="Titre1"/>
        <w:tabs>
          <w:tab w:val="left" w:pos="1237"/>
        </w:tabs>
        <w:spacing w:before="157"/>
        <w:ind w:left="0"/>
        <w:jc w:val="both"/>
        <w:rPr>
          <w:sz w:val="22"/>
          <w:szCs w:val="22"/>
        </w:rPr>
      </w:pPr>
    </w:p>
    <w:p w14:paraId="5387D0A9" w14:textId="77777777" w:rsidR="00423DDE" w:rsidRPr="00D33EDB" w:rsidRDefault="00B95BC8" w:rsidP="000536D7">
      <w:pPr>
        <w:tabs>
          <w:tab w:val="left" w:pos="1237"/>
        </w:tabs>
        <w:ind w:left="104"/>
        <w:jc w:val="both"/>
        <w:rPr>
          <w:rFonts w:ascii="Arial" w:hAnsi="Arial" w:cs="Arial"/>
          <w:b/>
        </w:rPr>
      </w:pPr>
      <w:r w:rsidRPr="00D33EDB">
        <w:rPr>
          <w:rFonts w:ascii="Arial" w:hAnsi="Arial" w:cs="Arial"/>
          <w:color w:val="0070BF"/>
        </w:rPr>
        <w:t>Article</w:t>
      </w:r>
      <w:r w:rsidRPr="00D33EDB">
        <w:rPr>
          <w:rFonts w:ascii="Arial" w:hAnsi="Arial" w:cs="Arial"/>
          <w:color w:val="0070BF"/>
          <w:spacing w:val="-5"/>
        </w:rPr>
        <w:t xml:space="preserve"> </w:t>
      </w:r>
      <w:r w:rsidR="00CD4562" w:rsidRPr="00D33EDB">
        <w:rPr>
          <w:rFonts w:ascii="Arial" w:hAnsi="Arial" w:cs="Arial"/>
          <w:color w:val="0070BF"/>
        </w:rPr>
        <w:t>6</w:t>
      </w:r>
      <w:r w:rsidRPr="00D33EDB">
        <w:rPr>
          <w:rFonts w:ascii="Arial" w:hAnsi="Arial" w:cs="Arial"/>
          <w:color w:val="0070BF"/>
        </w:rPr>
        <w:t>.</w:t>
      </w:r>
      <w:r w:rsidRPr="00D33EDB">
        <w:rPr>
          <w:rFonts w:ascii="Arial" w:hAnsi="Arial" w:cs="Arial"/>
          <w:color w:val="0070BF"/>
        </w:rPr>
        <w:tab/>
      </w:r>
      <w:r w:rsidR="00CD4562" w:rsidRPr="00D33EDB">
        <w:rPr>
          <w:rFonts w:ascii="Arial" w:hAnsi="Arial" w:cs="Arial"/>
          <w:b/>
          <w:color w:val="0F6EC6"/>
        </w:rPr>
        <w:t xml:space="preserve">Suivi individuel et suivi du dispositif : </w:t>
      </w:r>
    </w:p>
    <w:p w14:paraId="1C5CBA50" w14:textId="77777777" w:rsidR="00CD4562" w:rsidRPr="00D33EDB" w:rsidRDefault="00CD4562" w:rsidP="000536D7">
      <w:pPr>
        <w:jc w:val="both"/>
        <w:rPr>
          <w:rFonts w:ascii="Arial" w:hAnsi="Arial" w:cs="Arial"/>
        </w:rPr>
      </w:pPr>
    </w:p>
    <w:p w14:paraId="2C645D84" w14:textId="77777777" w:rsidR="00CD4562" w:rsidRPr="00D33EDB" w:rsidRDefault="00CD4562" w:rsidP="000536D7">
      <w:pPr>
        <w:jc w:val="both"/>
        <w:rPr>
          <w:rFonts w:ascii="Arial" w:hAnsi="Arial" w:cs="Arial"/>
          <w:b/>
          <w:bCs/>
        </w:rPr>
      </w:pPr>
      <w:r w:rsidRPr="00D33EDB">
        <w:rPr>
          <w:rFonts w:ascii="Arial" w:hAnsi="Arial" w:cs="Arial"/>
          <w:b/>
          <w:bCs/>
        </w:rPr>
        <w:t xml:space="preserve">6.1. Suivi individuel : </w:t>
      </w:r>
    </w:p>
    <w:p w14:paraId="1FA795DE" w14:textId="77777777" w:rsidR="00CD4562" w:rsidRPr="00D33EDB" w:rsidRDefault="00CD4562" w:rsidP="000536D7">
      <w:pPr>
        <w:jc w:val="both"/>
        <w:rPr>
          <w:rFonts w:ascii="Arial" w:hAnsi="Arial" w:cs="Arial"/>
        </w:rPr>
      </w:pPr>
      <w:r w:rsidRPr="00D33EDB">
        <w:rPr>
          <w:rFonts w:ascii="Arial" w:hAnsi="Arial" w:cs="Arial"/>
        </w:rPr>
        <w:t>Après un entretien individuel de suivi, une réunion est proposée une à deux fois par an réunissant le professeur référent, le professeur principal, les cadres techniques et les parents.</w:t>
      </w:r>
      <w:r w:rsidR="008D69CF" w:rsidRPr="00D33EDB">
        <w:rPr>
          <w:rFonts w:ascii="Arial" w:hAnsi="Arial" w:cs="Arial"/>
        </w:rPr>
        <w:t xml:space="preserve"> Elle est destinée à assurer un suivi précis des évolutions des résultats scolaires mais également une anticipation des attentes d’orientation de l’ESHN dans la volonté de poursuivre son double cursus. </w:t>
      </w:r>
    </w:p>
    <w:p w14:paraId="7B2D214A" w14:textId="77777777" w:rsidR="00CD4562" w:rsidRPr="00D33EDB" w:rsidRDefault="00CD4562" w:rsidP="000536D7">
      <w:pPr>
        <w:jc w:val="both"/>
        <w:rPr>
          <w:rFonts w:ascii="Arial" w:hAnsi="Arial" w:cs="Arial"/>
        </w:rPr>
      </w:pPr>
    </w:p>
    <w:p w14:paraId="0D630434" w14:textId="77777777" w:rsidR="00CD4562" w:rsidRPr="00D33EDB" w:rsidRDefault="00CD4562" w:rsidP="000536D7">
      <w:pPr>
        <w:jc w:val="both"/>
        <w:rPr>
          <w:rFonts w:ascii="Arial" w:hAnsi="Arial" w:cs="Arial"/>
        </w:rPr>
      </w:pPr>
    </w:p>
    <w:p w14:paraId="2AA4FD28" w14:textId="77777777" w:rsidR="00CD4562" w:rsidRPr="00D33EDB" w:rsidRDefault="00CD4562" w:rsidP="000536D7">
      <w:pPr>
        <w:jc w:val="both"/>
        <w:rPr>
          <w:rFonts w:ascii="Arial" w:hAnsi="Arial" w:cs="Arial"/>
          <w:b/>
          <w:bCs/>
        </w:rPr>
      </w:pPr>
      <w:r w:rsidRPr="00D33EDB">
        <w:rPr>
          <w:rFonts w:ascii="Arial" w:hAnsi="Arial" w:cs="Arial"/>
          <w:b/>
          <w:bCs/>
        </w:rPr>
        <w:t xml:space="preserve">6.2. Suivi du dispositif : </w:t>
      </w:r>
    </w:p>
    <w:p w14:paraId="4A03CEEF" w14:textId="77777777" w:rsidR="00CD4562" w:rsidRPr="00D33EDB" w:rsidRDefault="00CD4562" w:rsidP="000536D7">
      <w:pPr>
        <w:jc w:val="both"/>
        <w:rPr>
          <w:rFonts w:ascii="Arial" w:hAnsi="Arial" w:cs="Arial"/>
        </w:rPr>
      </w:pPr>
      <w:r w:rsidRPr="00D33EDB">
        <w:rPr>
          <w:rFonts w:ascii="Arial" w:hAnsi="Arial" w:cs="Arial"/>
        </w:rPr>
        <w:t>Le dispositif est soumis à la réalisation d’un projet pédagogique spécifique</w:t>
      </w:r>
      <w:r w:rsidR="009959AC" w:rsidRPr="00D33EDB">
        <w:rPr>
          <w:rFonts w:ascii="Arial" w:hAnsi="Arial" w:cs="Arial"/>
        </w:rPr>
        <w:t xml:space="preserve"> de la structure qui s’inscrit dans le projet d’établissement</w:t>
      </w:r>
      <w:r w:rsidRPr="00D33EDB">
        <w:rPr>
          <w:rFonts w:ascii="Arial" w:hAnsi="Arial" w:cs="Arial"/>
        </w:rPr>
        <w:t xml:space="preserve">. </w:t>
      </w:r>
    </w:p>
    <w:p w14:paraId="0F2684A3" w14:textId="77777777" w:rsidR="00CD4562" w:rsidRPr="00D33EDB" w:rsidRDefault="00CD4562" w:rsidP="000536D7">
      <w:pPr>
        <w:jc w:val="both"/>
        <w:rPr>
          <w:rFonts w:ascii="Arial" w:hAnsi="Arial" w:cs="Arial"/>
        </w:rPr>
      </w:pPr>
    </w:p>
    <w:p w14:paraId="53BB2493" w14:textId="77777777" w:rsidR="00CD4562" w:rsidRPr="00D33EDB" w:rsidRDefault="00CD4562" w:rsidP="000536D7">
      <w:pPr>
        <w:jc w:val="both"/>
        <w:rPr>
          <w:rFonts w:ascii="Arial" w:hAnsi="Arial" w:cs="Arial"/>
        </w:rPr>
      </w:pPr>
      <w:r w:rsidRPr="00D33EDB">
        <w:rPr>
          <w:rFonts w:ascii="Arial" w:hAnsi="Arial" w:cs="Arial"/>
        </w:rPr>
        <w:t xml:space="preserve">Une enquête académique est menée chaque année afin d’assurer un suivi de l’ensemble des dispositifs sur le territoire et sera complétée en concertation par le professeur référent du dispositif. Cette dernière sera transmise par voie hiérarchique à l’inspection pédagogique régionale. </w:t>
      </w:r>
    </w:p>
    <w:p w14:paraId="4D77008E" w14:textId="77777777" w:rsidR="00656EEE" w:rsidRPr="00D33EDB" w:rsidRDefault="00656EEE" w:rsidP="000536D7">
      <w:pPr>
        <w:jc w:val="both"/>
        <w:rPr>
          <w:rFonts w:ascii="Arial" w:hAnsi="Arial" w:cs="Arial"/>
        </w:rPr>
      </w:pPr>
    </w:p>
    <w:p w14:paraId="695D29AA" w14:textId="77777777" w:rsidR="00CD4562" w:rsidRPr="00D33EDB" w:rsidRDefault="00656EEE" w:rsidP="001B76D3">
      <w:pPr>
        <w:jc w:val="both"/>
        <w:rPr>
          <w:rFonts w:ascii="Arial" w:hAnsi="Arial" w:cs="Arial"/>
        </w:rPr>
      </w:pPr>
      <w:r w:rsidRPr="00D33EDB">
        <w:rPr>
          <w:rFonts w:ascii="Arial" w:hAnsi="Arial" w:cs="Arial"/>
        </w:rPr>
        <w:t xml:space="preserve">Un comité de suivi est établi et se tient deux fois par an avec </w:t>
      </w:r>
      <w:r w:rsidR="006D68AA" w:rsidRPr="00D33EDB">
        <w:rPr>
          <w:rFonts w:ascii="Arial" w:hAnsi="Arial" w:cs="Arial"/>
        </w:rPr>
        <w:t>la structure fédérale concernée</w:t>
      </w:r>
      <w:r w:rsidRPr="00D33EDB">
        <w:rPr>
          <w:rFonts w:ascii="Arial" w:hAnsi="Arial" w:cs="Arial"/>
        </w:rPr>
        <w:t xml:space="preserve">. Il assure en lien avec le représentant de la maison de la performance un suivi de la scolarité des ESHN concernés. </w:t>
      </w:r>
    </w:p>
    <w:p w14:paraId="3614560B" w14:textId="77777777" w:rsidR="00CD4562" w:rsidRPr="00D33EDB" w:rsidRDefault="00CD4562" w:rsidP="000536D7">
      <w:pPr>
        <w:pStyle w:val="Corpsdetexte"/>
        <w:ind w:left="0"/>
        <w:jc w:val="both"/>
        <w:rPr>
          <w:rFonts w:ascii="Arial" w:hAnsi="Arial" w:cs="Arial"/>
          <w:sz w:val="22"/>
          <w:szCs w:val="22"/>
        </w:rPr>
      </w:pPr>
    </w:p>
    <w:p w14:paraId="4535C46E" w14:textId="77777777" w:rsidR="00423DDE" w:rsidRPr="00D33EDB" w:rsidRDefault="00B95BC8" w:rsidP="000536D7">
      <w:pPr>
        <w:pStyle w:val="Titre1"/>
        <w:tabs>
          <w:tab w:val="left" w:pos="1237"/>
        </w:tabs>
        <w:spacing w:before="192"/>
        <w:ind w:right="123"/>
        <w:jc w:val="both"/>
        <w:rPr>
          <w:color w:val="0F6EC6"/>
          <w:sz w:val="22"/>
          <w:szCs w:val="22"/>
        </w:rPr>
      </w:pPr>
      <w:r w:rsidRPr="00D33EDB">
        <w:rPr>
          <w:b w:val="0"/>
          <w:color w:val="0070BF"/>
          <w:sz w:val="22"/>
          <w:szCs w:val="22"/>
        </w:rPr>
        <w:t>Article</w:t>
      </w:r>
      <w:r w:rsidRPr="00D33EDB">
        <w:rPr>
          <w:b w:val="0"/>
          <w:color w:val="0070BF"/>
          <w:spacing w:val="-5"/>
          <w:sz w:val="22"/>
          <w:szCs w:val="22"/>
        </w:rPr>
        <w:t xml:space="preserve"> </w:t>
      </w:r>
      <w:r w:rsidR="008D69CF" w:rsidRPr="00D33EDB">
        <w:rPr>
          <w:b w:val="0"/>
          <w:color w:val="0070BF"/>
          <w:sz w:val="22"/>
          <w:szCs w:val="22"/>
        </w:rPr>
        <w:t>7</w:t>
      </w:r>
      <w:r w:rsidRPr="00D33EDB">
        <w:rPr>
          <w:b w:val="0"/>
          <w:color w:val="0070BF"/>
          <w:sz w:val="22"/>
          <w:szCs w:val="22"/>
        </w:rPr>
        <w:t>.</w:t>
      </w:r>
      <w:r w:rsidRPr="00D33EDB">
        <w:rPr>
          <w:b w:val="0"/>
          <w:color w:val="0070BF"/>
          <w:sz w:val="22"/>
          <w:szCs w:val="22"/>
        </w:rPr>
        <w:tab/>
      </w:r>
      <w:r w:rsidR="008D69CF" w:rsidRPr="00D33EDB">
        <w:rPr>
          <w:color w:val="0F6EC6"/>
          <w:sz w:val="22"/>
          <w:szCs w:val="22"/>
        </w:rPr>
        <w:t xml:space="preserve">Moyens : </w:t>
      </w:r>
    </w:p>
    <w:p w14:paraId="3ABD8109" w14:textId="77777777" w:rsidR="008D69CF" w:rsidRPr="00D33EDB" w:rsidRDefault="008D69CF" w:rsidP="000536D7">
      <w:pPr>
        <w:pStyle w:val="Titre1"/>
        <w:tabs>
          <w:tab w:val="left" w:pos="1237"/>
        </w:tabs>
        <w:spacing w:before="192"/>
        <w:ind w:right="123"/>
        <w:jc w:val="both"/>
        <w:rPr>
          <w:sz w:val="22"/>
          <w:szCs w:val="22"/>
        </w:rPr>
      </w:pPr>
    </w:p>
    <w:p w14:paraId="130BFE47" w14:textId="73AB9AC9" w:rsidR="008D69CF" w:rsidRPr="00D33EDB" w:rsidRDefault="008D69CF" w:rsidP="000536D7">
      <w:pPr>
        <w:pStyle w:val="Corpsdetexte"/>
        <w:spacing w:before="61"/>
        <w:ind w:right="118"/>
        <w:jc w:val="both"/>
        <w:rPr>
          <w:rFonts w:ascii="Arial" w:hAnsi="Arial" w:cs="Arial"/>
          <w:b/>
          <w:bCs/>
          <w:sz w:val="22"/>
          <w:szCs w:val="22"/>
        </w:rPr>
      </w:pPr>
      <w:r w:rsidRPr="00D33EDB">
        <w:rPr>
          <w:rFonts w:ascii="Arial" w:hAnsi="Arial" w:cs="Arial"/>
          <w:b/>
          <w:bCs/>
          <w:sz w:val="22"/>
          <w:szCs w:val="22"/>
        </w:rPr>
        <w:t>7.1</w:t>
      </w:r>
      <w:r w:rsidR="00A662FB" w:rsidRPr="00D33EDB">
        <w:rPr>
          <w:rFonts w:ascii="Arial" w:hAnsi="Arial" w:cs="Arial"/>
          <w:b/>
          <w:bCs/>
          <w:sz w:val="22"/>
          <w:szCs w:val="22"/>
        </w:rPr>
        <w:t>.</w:t>
      </w:r>
      <w:r w:rsidRPr="00D33EDB">
        <w:rPr>
          <w:rFonts w:ascii="Arial" w:hAnsi="Arial" w:cs="Arial"/>
          <w:b/>
          <w:bCs/>
          <w:sz w:val="22"/>
          <w:szCs w:val="22"/>
        </w:rPr>
        <w:t xml:space="preserve"> Moyens établissement : </w:t>
      </w:r>
    </w:p>
    <w:p w14:paraId="3D9F6CE1" w14:textId="77777777" w:rsidR="00423DDE" w:rsidRPr="00D33EDB" w:rsidRDefault="008D69CF" w:rsidP="000536D7">
      <w:pPr>
        <w:pStyle w:val="Corpsdetexte"/>
        <w:spacing w:before="61"/>
        <w:ind w:right="118"/>
        <w:jc w:val="both"/>
        <w:rPr>
          <w:rFonts w:ascii="Arial" w:hAnsi="Arial" w:cs="Arial"/>
          <w:i/>
          <w:sz w:val="22"/>
          <w:szCs w:val="22"/>
        </w:rPr>
      </w:pPr>
      <w:r w:rsidRPr="00D33EDB">
        <w:rPr>
          <w:rFonts w:ascii="Arial" w:hAnsi="Arial" w:cs="Arial"/>
          <w:i/>
          <w:sz w:val="22"/>
          <w:szCs w:val="22"/>
        </w:rPr>
        <w:lastRenderedPageBreak/>
        <w:t xml:space="preserve">Préciser ici les moyens (humains, matériels, financiers…) engagés par l’établissement. </w:t>
      </w:r>
    </w:p>
    <w:p w14:paraId="2820DBE4" w14:textId="77777777" w:rsidR="008D69CF" w:rsidRPr="00D33EDB" w:rsidRDefault="008D69CF" w:rsidP="000536D7">
      <w:pPr>
        <w:pStyle w:val="Corpsdetexte"/>
        <w:spacing w:before="61"/>
        <w:ind w:right="118"/>
        <w:jc w:val="both"/>
        <w:rPr>
          <w:rFonts w:ascii="Arial" w:hAnsi="Arial" w:cs="Arial"/>
          <w:sz w:val="22"/>
          <w:szCs w:val="22"/>
        </w:rPr>
      </w:pPr>
    </w:p>
    <w:p w14:paraId="0FA07FBD" w14:textId="195DFD72" w:rsidR="008D69CF" w:rsidRPr="00D33EDB" w:rsidRDefault="008D69CF" w:rsidP="000536D7">
      <w:pPr>
        <w:pStyle w:val="Corpsdetexte"/>
        <w:spacing w:before="61"/>
        <w:ind w:right="118"/>
        <w:jc w:val="both"/>
        <w:rPr>
          <w:rFonts w:ascii="Arial" w:hAnsi="Arial" w:cs="Arial"/>
          <w:b/>
          <w:bCs/>
          <w:sz w:val="22"/>
          <w:szCs w:val="22"/>
        </w:rPr>
      </w:pPr>
      <w:r w:rsidRPr="00D33EDB">
        <w:rPr>
          <w:rFonts w:ascii="Arial" w:hAnsi="Arial" w:cs="Arial"/>
          <w:b/>
          <w:bCs/>
          <w:sz w:val="22"/>
          <w:szCs w:val="22"/>
        </w:rPr>
        <w:t>7.2</w:t>
      </w:r>
      <w:r w:rsidR="00A662FB" w:rsidRPr="00D33EDB">
        <w:rPr>
          <w:rFonts w:ascii="Arial" w:hAnsi="Arial" w:cs="Arial"/>
          <w:b/>
          <w:bCs/>
          <w:sz w:val="22"/>
          <w:szCs w:val="22"/>
        </w:rPr>
        <w:t>.</w:t>
      </w:r>
      <w:r w:rsidRPr="00D33EDB">
        <w:rPr>
          <w:rFonts w:ascii="Arial" w:hAnsi="Arial" w:cs="Arial"/>
          <w:b/>
          <w:bCs/>
          <w:sz w:val="22"/>
          <w:szCs w:val="22"/>
        </w:rPr>
        <w:t xml:space="preserve"> Moyens structure partenaire : </w:t>
      </w:r>
    </w:p>
    <w:p w14:paraId="1658B639" w14:textId="77777777" w:rsidR="008D69CF" w:rsidRPr="00D33EDB" w:rsidRDefault="008D69CF" w:rsidP="000536D7">
      <w:pPr>
        <w:pStyle w:val="Corpsdetexte"/>
        <w:spacing w:before="61"/>
        <w:ind w:right="118"/>
        <w:jc w:val="both"/>
        <w:rPr>
          <w:rFonts w:ascii="Arial" w:hAnsi="Arial" w:cs="Arial"/>
          <w:i/>
          <w:sz w:val="22"/>
          <w:szCs w:val="22"/>
        </w:rPr>
      </w:pPr>
      <w:r w:rsidRPr="00D33EDB">
        <w:rPr>
          <w:rFonts w:ascii="Arial" w:hAnsi="Arial" w:cs="Arial"/>
          <w:i/>
          <w:sz w:val="22"/>
          <w:szCs w:val="22"/>
        </w:rPr>
        <w:t xml:space="preserve">Préciser ici les moyens (humains, matériels, financiers…) engagés par la structure partenaire. </w:t>
      </w:r>
    </w:p>
    <w:p w14:paraId="64536001" w14:textId="77777777" w:rsidR="008D69CF" w:rsidRPr="00D33EDB" w:rsidRDefault="008D69CF" w:rsidP="000536D7">
      <w:pPr>
        <w:pStyle w:val="Corpsdetexte"/>
        <w:ind w:left="0"/>
        <w:jc w:val="both"/>
        <w:rPr>
          <w:rFonts w:ascii="Arial" w:hAnsi="Arial" w:cs="Arial"/>
          <w:sz w:val="22"/>
          <w:szCs w:val="22"/>
        </w:rPr>
      </w:pPr>
    </w:p>
    <w:p w14:paraId="6D96E226" w14:textId="77777777" w:rsidR="00423DDE" w:rsidRPr="00D33EDB" w:rsidRDefault="00B95BC8" w:rsidP="000536D7">
      <w:pPr>
        <w:tabs>
          <w:tab w:val="left" w:pos="1237"/>
        </w:tabs>
        <w:spacing w:before="157"/>
        <w:ind w:left="104"/>
        <w:jc w:val="both"/>
        <w:rPr>
          <w:rFonts w:ascii="Arial" w:hAnsi="Arial" w:cs="Arial"/>
          <w:b/>
          <w:color w:val="0F6EC6"/>
        </w:rPr>
      </w:pPr>
      <w:r w:rsidRPr="00D33EDB">
        <w:rPr>
          <w:rFonts w:ascii="Arial" w:hAnsi="Arial" w:cs="Arial"/>
          <w:color w:val="0070BF"/>
        </w:rPr>
        <w:t>Article</w:t>
      </w:r>
      <w:r w:rsidRPr="00D33EDB">
        <w:rPr>
          <w:rFonts w:ascii="Arial" w:hAnsi="Arial" w:cs="Arial"/>
          <w:color w:val="0070BF"/>
          <w:spacing w:val="-5"/>
        </w:rPr>
        <w:t xml:space="preserve"> </w:t>
      </w:r>
      <w:r w:rsidR="00421250" w:rsidRPr="00D33EDB">
        <w:rPr>
          <w:rFonts w:ascii="Arial" w:hAnsi="Arial" w:cs="Arial"/>
          <w:color w:val="0070BF"/>
          <w:spacing w:val="-5"/>
        </w:rPr>
        <w:t>8</w:t>
      </w:r>
      <w:r w:rsidRPr="00D33EDB">
        <w:rPr>
          <w:rFonts w:ascii="Arial" w:hAnsi="Arial" w:cs="Arial"/>
          <w:color w:val="0070BF"/>
        </w:rPr>
        <w:t>.</w:t>
      </w:r>
      <w:r w:rsidRPr="00D33EDB">
        <w:rPr>
          <w:rFonts w:ascii="Arial" w:hAnsi="Arial" w:cs="Arial"/>
          <w:color w:val="0070BF"/>
        </w:rPr>
        <w:tab/>
      </w:r>
      <w:r w:rsidR="008D69CF" w:rsidRPr="00D33EDB">
        <w:rPr>
          <w:rFonts w:ascii="Arial" w:hAnsi="Arial" w:cs="Arial"/>
          <w:b/>
          <w:color w:val="0F6EC6"/>
        </w:rPr>
        <w:t xml:space="preserve">Responsabilités : </w:t>
      </w:r>
    </w:p>
    <w:p w14:paraId="506EB933" w14:textId="77777777" w:rsidR="008D69CF" w:rsidRPr="00D33EDB" w:rsidRDefault="008D69CF" w:rsidP="000536D7">
      <w:pPr>
        <w:tabs>
          <w:tab w:val="left" w:pos="1237"/>
        </w:tabs>
        <w:spacing w:before="157"/>
        <w:ind w:left="104"/>
        <w:jc w:val="both"/>
        <w:rPr>
          <w:rFonts w:ascii="Arial" w:hAnsi="Arial" w:cs="Arial"/>
          <w:b/>
          <w:color w:val="0F6EC6"/>
        </w:rPr>
      </w:pPr>
    </w:p>
    <w:p w14:paraId="42C3BADC" w14:textId="0CD94969" w:rsidR="008D69CF" w:rsidRPr="00D33EDB" w:rsidRDefault="008D69CF" w:rsidP="000536D7">
      <w:pPr>
        <w:pStyle w:val="Corpsdetexte"/>
        <w:ind w:right="122"/>
        <w:jc w:val="both"/>
        <w:rPr>
          <w:rFonts w:ascii="Arial" w:hAnsi="Arial" w:cs="Arial"/>
          <w:sz w:val="22"/>
          <w:szCs w:val="22"/>
        </w:rPr>
      </w:pPr>
      <w:r w:rsidRPr="00D33EDB">
        <w:rPr>
          <w:rFonts w:ascii="Arial" w:hAnsi="Arial" w:cs="Arial"/>
          <w:sz w:val="22"/>
          <w:szCs w:val="22"/>
        </w:rPr>
        <w:t>Dès</w:t>
      </w:r>
      <w:r w:rsidRPr="00D33EDB">
        <w:rPr>
          <w:rFonts w:ascii="Arial" w:hAnsi="Arial" w:cs="Arial"/>
          <w:spacing w:val="-3"/>
          <w:sz w:val="22"/>
          <w:szCs w:val="22"/>
        </w:rPr>
        <w:t xml:space="preserve"> </w:t>
      </w:r>
      <w:r w:rsidRPr="00D33EDB">
        <w:rPr>
          <w:rFonts w:ascii="Arial" w:hAnsi="Arial" w:cs="Arial"/>
          <w:sz w:val="22"/>
          <w:szCs w:val="22"/>
        </w:rPr>
        <w:t>lors</w:t>
      </w:r>
      <w:r w:rsidRPr="00D33EDB">
        <w:rPr>
          <w:rFonts w:ascii="Arial" w:hAnsi="Arial" w:cs="Arial"/>
          <w:spacing w:val="-5"/>
          <w:sz w:val="22"/>
          <w:szCs w:val="22"/>
        </w:rPr>
        <w:t xml:space="preserve"> </w:t>
      </w:r>
      <w:r w:rsidRPr="00D33EDB">
        <w:rPr>
          <w:rFonts w:ascii="Arial" w:hAnsi="Arial" w:cs="Arial"/>
          <w:sz w:val="22"/>
          <w:szCs w:val="22"/>
        </w:rPr>
        <w:t>que</w:t>
      </w:r>
      <w:r w:rsidRPr="00D33EDB">
        <w:rPr>
          <w:rFonts w:ascii="Arial" w:hAnsi="Arial" w:cs="Arial"/>
          <w:spacing w:val="-7"/>
          <w:sz w:val="22"/>
          <w:szCs w:val="22"/>
        </w:rPr>
        <w:t xml:space="preserve"> </w:t>
      </w:r>
      <w:r w:rsidRPr="00D33EDB">
        <w:rPr>
          <w:rFonts w:ascii="Arial" w:hAnsi="Arial" w:cs="Arial"/>
          <w:sz w:val="22"/>
          <w:szCs w:val="22"/>
        </w:rPr>
        <w:t>l’élève</w:t>
      </w:r>
      <w:r w:rsidRPr="00D33EDB">
        <w:rPr>
          <w:rFonts w:ascii="Arial" w:hAnsi="Arial" w:cs="Arial"/>
          <w:spacing w:val="-6"/>
          <w:sz w:val="22"/>
          <w:szCs w:val="22"/>
        </w:rPr>
        <w:t xml:space="preserve"> </w:t>
      </w:r>
      <w:r w:rsidRPr="00D33EDB">
        <w:rPr>
          <w:rFonts w:ascii="Arial" w:hAnsi="Arial" w:cs="Arial"/>
          <w:sz w:val="22"/>
          <w:szCs w:val="22"/>
        </w:rPr>
        <w:t>est</w:t>
      </w:r>
      <w:r w:rsidRPr="00D33EDB">
        <w:rPr>
          <w:rFonts w:ascii="Arial" w:hAnsi="Arial" w:cs="Arial"/>
          <w:spacing w:val="-6"/>
          <w:sz w:val="22"/>
          <w:szCs w:val="22"/>
        </w:rPr>
        <w:t xml:space="preserve"> </w:t>
      </w:r>
      <w:r w:rsidRPr="00D33EDB">
        <w:rPr>
          <w:rFonts w:ascii="Arial" w:hAnsi="Arial" w:cs="Arial"/>
          <w:sz w:val="22"/>
          <w:szCs w:val="22"/>
        </w:rPr>
        <w:t>inscrit</w:t>
      </w:r>
      <w:r w:rsidRPr="00D33EDB">
        <w:rPr>
          <w:rFonts w:ascii="Arial" w:hAnsi="Arial" w:cs="Arial"/>
          <w:spacing w:val="-7"/>
          <w:sz w:val="22"/>
          <w:szCs w:val="22"/>
        </w:rPr>
        <w:t xml:space="preserve"> </w:t>
      </w:r>
      <w:r w:rsidRPr="00D33EDB">
        <w:rPr>
          <w:rFonts w:ascii="Arial" w:hAnsi="Arial" w:cs="Arial"/>
          <w:sz w:val="22"/>
          <w:szCs w:val="22"/>
        </w:rPr>
        <w:t>dans</w:t>
      </w:r>
      <w:r w:rsidRPr="00D33EDB">
        <w:rPr>
          <w:rFonts w:ascii="Arial" w:hAnsi="Arial" w:cs="Arial"/>
          <w:spacing w:val="-5"/>
          <w:sz w:val="22"/>
          <w:szCs w:val="22"/>
        </w:rPr>
        <w:t xml:space="preserve"> </w:t>
      </w:r>
      <w:r w:rsidRPr="00D33EDB">
        <w:rPr>
          <w:rFonts w:ascii="Arial" w:hAnsi="Arial" w:cs="Arial"/>
          <w:sz w:val="22"/>
          <w:szCs w:val="22"/>
        </w:rPr>
        <w:t>l’établissement</w:t>
      </w:r>
      <w:r w:rsidRPr="00D33EDB">
        <w:rPr>
          <w:rFonts w:ascii="Arial" w:hAnsi="Arial" w:cs="Arial"/>
          <w:spacing w:val="-5"/>
          <w:sz w:val="22"/>
          <w:szCs w:val="22"/>
        </w:rPr>
        <w:t xml:space="preserve"> </w:t>
      </w:r>
      <w:r w:rsidRPr="00D33EDB">
        <w:rPr>
          <w:rFonts w:ascii="Arial" w:hAnsi="Arial" w:cs="Arial"/>
          <w:sz w:val="22"/>
          <w:szCs w:val="22"/>
        </w:rPr>
        <w:t>scolaire,</w:t>
      </w:r>
      <w:r w:rsidRPr="00D33EDB">
        <w:rPr>
          <w:rFonts w:ascii="Arial" w:hAnsi="Arial" w:cs="Arial"/>
          <w:spacing w:val="-4"/>
          <w:sz w:val="22"/>
          <w:szCs w:val="22"/>
        </w:rPr>
        <w:t xml:space="preserve"> </w:t>
      </w:r>
      <w:r w:rsidRPr="00D33EDB">
        <w:rPr>
          <w:rFonts w:ascii="Arial" w:hAnsi="Arial" w:cs="Arial"/>
          <w:sz w:val="22"/>
          <w:szCs w:val="22"/>
        </w:rPr>
        <w:t>il</w:t>
      </w:r>
      <w:r w:rsidRPr="00D33EDB">
        <w:rPr>
          <w:rFonts w:ascii="Arial" w:hAnsi="Arial" w:cs="Arial"/>
          <w:spacing w:val="-7"/>
          <w:sz w:val="22"/>
          <w:szCs w:val="22"/>
        </w:rPr>
        <w:t xml:space="preserve"> </w:t>
      </w:r>
      <w:r w:rsidRPr="00D33EDB">
        <w:rPr>
          <w:rFonts w:ascii="Arial" w:hAnsi="Arial" w:cs="Arial"/>
          <w:sz w:val="22"/>
          <w:szCs w:val="22"/>
        </w:rPr>
        <w:t>est</w:t>
      </w:r>
      <w:r w:rsidRPr="00D33EDB">
        <w:rPr>
          <w:rFonts w:ascii="Arial" w:hAnsi="Arial" w:cs="Arial"/>
          <w:spacing w:val="-7"/>
          <w:sz w:val="22"/>
          <w:szCs w:val="22"/>
        </w:rPr>
        <w:t xml:space="preserve"> </w:t>
      </w:r>
      <w:r w:rsidRPr="00D33EDB">
        <w:rPr>
          <w:rFonts w:ascii="Arial" w:hAnsi="Arial" w:cs="Arial"/>
          <w:sz w:val="22"/>
          <w:szCs w:val="22"/>
        </w:rPr>
        <w:t>placé</w:t>
      </w:r>
      <w:r w:rsidRPr="00D33EDB">
        <w:rPr>
          <w:rFonts w:ascii="Arial" w:hAnsi="Arial" w:cs="Arial"/>
          <w:spacing w:val="-7"/>
          <w:sz w:val="22"/>
          <w:szCs w:val="22"/>
        </w:rPr>
        <w:t xml:space="preserve"> </w:t>
      </w:r>
      <w:r w:rsidRPr="00D33EDB">
        <w:rPr>
          <w:rFonts w:ascii="Arial" w:hAnsi="Arial" w:cs="Arial"/>
          <w:sz w:val="22"/>
          <w:szCs w:val="22"/>
        </w:rPr>
        <w:t>sous</w:t>
      </w:r>
      <w:r w:rsidRPr="00D33EDB">
        <w:rPr>
          <w:rFonts w:ascii="Arial" w:hAnsi="Arial" w:cs="Arial"/>
          <w:spacing w:val="-5"/>
          <w:sz w:val="22"/>
          <w:szCs w:val="22"/>
        </w:rPr>
        <w:t xml:space="preserve"> </w:t>
      </w:r>
      <w:r w:rsidRPr="00D33EDB">
        <w:rPr>
          <w:rFonts w:ascii="Arial" w:hAnsi="Arial" w:cs="Arial"/>
          <w:sz w:val="22"/>
          <w:szCs w:val="22"/>
        </w:rPr>
        <w:t>l’autorité</w:t>
      </w:r>
      <w:r w:rsidRPr="00D33EDB">
        <w:rPr>
          <w:rFonts w:ascii="Arial" w:hAnsi="Arial" w:cs="Arial"/>
          <w:spacing w:val="-5"/>
          <w:sz w:val="22"/>
          <w:szCs w:val="22"/>
        </w:rPr>
        <w:t xml:space="preserve"> </w:t>
      </w:r>
      <w:r w:rsidRPr="00D33EDB">
        <w:rPr>
          <w:rFonts w:ascii="Arial" w:hAnsi="Arial" w:cs="Arial"/>
          <w:sz w:val="22"/>
          <w:szCs w:val="22"/>
        </w:rPr>
        <w:t>du</w:t>
      </w:r>
      <w:r w:rsidRPr="00D33EDB">
        <w:rPr>
          <w:rFonts w:ascii="Arial" w:hAnsi="Arial" w:cs="Arial"/>
          <w:spacing w:val="-5"/>
          <w:sz w:val="22"/>
          <w:szCs w:val="22"/>
        </w:rPr>
        <w:t xml:space="preserve"> </w:t>
      </w:r>
      <w:r w:rsidRPr="00D33EDB">
        <w:rPr>
          <w:rFonts w:ascii="Arial" w:hAnsi="Arial" w:cs="Arial"/>
          <w:sz w:val="22"/>
          <w:szCs w:val="22"/>
        </w:rPr>
        <w:t>chef</w:t>
      </w:r>
      <w:r w:rsidRPr="00D33EDB">
        <w:rPr>
          <w:rFonts w:ascii="Arial" w:hAnsi="Arial" w:cs="Arial"/>
          <w:spacing w:val="-3"/>
          <w:sz w:val="22"/>
          <w:szCs w:val="22"/>
        </w:rPr>
        <w:t xml:space="preserve"> </w:t>
      </w:r>
      <w:r w:rsidRPr="00D33EDB">
        <w:rPr>
          <w:rFonts w:ascii="Arial" w:hAnsi="Arial" w:cs="Arial"/>
          <w:sz w:val="22"/>
          <w:szCs w:val="22"/>
        </w:rPr>
        <w:t>d’établissement</w:t>
      </w:r>
      <w:r w:rsidRPr="00D33EDB">
        <w:rPr>
          <w:rFonts w:ascii="Arial" w:hAnsi="Arial" w:cs="Arial"/>
          <w:spacing w:val="-4"/>
          <w:sz w:val="22"/>
          <w:szCs w:val="22"/>
        </w:rPr>
        <w:t xml:space="preserve"> </w:t>
      </w:r>
      <w:proofErr w:type="gramStart"/>
      <w:r w:rsidRPr="00D33EDB">
        <w:rPr>
          <w:rFonts w:ascii="Arial" w:hAnsi="Arial" w:cs="Arial"/>
          <w:sz w:val="22"/>
          <w:szCs w:val="22"/>
        </w:rPr>
        <w:t>en</w:t>
      </w:r>
      <w:r w:rsidR="00122622" w:rsidRPr="00D33EDB">
        <w:rPr>
          <w:rFonts w:ascii="Arial" w:hAnsi="Arial" w:cs="Arial"/>
          <w:sz w:val="22"/>
          <w:szCs w:val="22"/>
        </w:rPr>
        <w:t xml:space="preserve"> </w:t>
      </w:r>
      <w:r w:rsidRPr="00D33EDB">
        <w:rPr>
          <w:rFonts w:ascii="Arial" w:hAnsi="Arial" w:cs="Arial"/>
          <w:spacing w:val="-54"/>
          <w:sz w:val="22"/>
          <w:szCs w:val="22"/>
        </w:rPr>
        <w:t xml:space="preserve"> </w:t>
      </w:r>
      <w:r w:rsidRPr="00D33EDB">
        <w:rPr>
          <w:rFonts w:ascii="Arial" w:hAnsi="Arial" w:cs="Arial"/>
          <w:sz w:val="22"/>
          <w:szCs w:val="22"/>
        </w:rPr>
        <w:t>fonction</w:t>
      </w:r>
      <w:proofErr w:type="gramEnd"/>
      <w:r w:rsidRPr="00D33EDB">
        <w:rPr>
          <w:rFonts w:ascii="Arial" w:hAnsi="Arial" w:cs="Arial"/>
          <w:spacing w:val="-2"/>
          <w:sz w:val="22"/>
          <w:szCs w:val="22"/>
        </w:rPr>
        <w:t xml:space="preserve"> </w:t>
      </w:r>
      <w:r w:rsidRPr="00D33EDB">
        <w:rPr>
          <w:rFonts w:ascii="Arial" w:hAnsi="Arial" w:cs="Arial"/>
          <w:sz w:val="22"/>
          <w:szCs w:val="22"/>
        </w:rPr>
        <w:t>de</w:t>
      </w:r>
      <w:r w:rsidRPr="00D33EDB">
        <w:rPr>
          <w:rFonts w:ascii="Arial" w:hAnsi="Arial" w:cs="Arial"/>
          <w:spacing w:val="-3"/>
          <w:sz w:val="22"/>
          <w:szCs w:val="22"/>
        </w:rPr>
        <w:t xml:space="preserve"> </w:t>
      </w:r>
      <w:r w:rsidRPr="00D33EDB">
        <w:rPr>
          <w:rFonts w:ascii="Arial" w:hAnsi="Arial" w:cs="Arial"/>
          <w:sz w:val="22"/>
          <w:szCs w:val="22"/>
        </w:rPr>
        <w:t>son</w:t>
      </w:r>
      <w:r w:rsidRPr="00D33EDB">
        <w:rPr>
          <w:rFonts w:ascii="Arial" w:hAnsi="Arial" w:cs="Arial"/>
          <w:spacing w:val="-3"/>
          <w:sz w:val="22"/>
          <w:szCs w:val="22"/>
        </w:rPr>
        <w:t xml:space="preserve"> </w:t>
      </w:r>
      <w:r w:rsidRPr="00D33EDB">
        <w:rPr>
          <w:rFonts w:ascii="Arial" w:hAnsi="Arial" w:cs="Arial"/>
          <w:sz w:val="22"/>
          <w:szCs w:val="22"/>
        </w:rPr>
        <w:t>statut</w:t>
      </w:r>
      <w:r w:rsidRPr="00D33EDB">
        <w:rPr>
          <w:rFonts w:ascii="Arial" w:hAnsi="Arial" w:cs="Arial"/>
          <w:spacing w:val="1"/>
          <w:sz w:val="22"/>
          <w:szCs w:val="22"/>
        </w:rPr>
        <w:t xml:space="preserve"> </w:t>
      </w:r>
      <w:r w:rsidRPr="00D33EDB">
        <w:rPr>
          <w:rFonts w:ascii="Arial" w:hAnsi="Arial" w:cs="Arial"/>
          <w:sz w:val="22"/>
          <w:szCs w:val="22"/>
        </w:rPr>
        <w:t>dans l’établissement</w:t>
      </w:r>
      <w:r w:rsidRPr="00D33EDB">
        <w:rPr>
          <w:rFonts w:ascii="Arial" w:hAnsi="Arial" w:cs="Arial"/>
          <w:spacing w:val="-2"/>
          <w:sz w:val="22"/>
          <w:szCs w:val="22"/>
        </w:rPr>
        <w:t xml:space="preserve"> </w:t>
      </w:r>
      <w:r w:rsidRPr="00D33EDB">
        <w:rPr>
          <w:rFonts w:ascii="Arial" w:hAnsi="Arial" w:cs="Arial"/>
          <w:sz w:val="22"/>
          <w:szCs w:val="22"/>
        </w:rPr>
        <w:t>(interne</w:t>
      </w:r>
      <w:r w:rsidRPr="00D33EDB">
        <w:rPr>
          <w:rFonts w:ascii="Arial" w:hAnsi="Arial" w:cs="Arial"/>
          <w:spacing w:val="-2"/>
          <w:sz w:val="22"/>
          <w:szCs w:val="22"/>
        </w:rPr>
        <w:t xml:space="preserve"> </w:t>
      </w:r>
      <w:r w:rsidRPr="00D33EDB">
        <w:rPr>
          <w:rFonts w:ascii="Arial" w:hAnsi="Arial" w:cs="Arial"/>
          <w:sz w:val="22"/>
          <w:szCs w:val="22"/>
        </w:rPr>
        <w:t>ou</w:t>
      </w:r>
      <w:r w:rsidRPr="00D33EDB">
        <w:rPr>
          <w:rFonts w:ascii="Arial" w:hAnsi="Arial" w:cs="Arial"/>
          <w:spacing w:val="-1"/>
          <w:sz w:val="22"/>
          <w:szCs w:val="22"/>
        </w:rPr>
        <w:t xml:space="preserve"> </w:t>
      </w:r>
      <w:r w:rsidRPr="00D33EDB">
        <w:rPr>
          <w:rFonts w:ascii="Arial" w:hAnsi="Arial" w:cs="Arial"/>
          <w:sz w:val="22"/>
          <w:szCs w:val="22"/>
        </w:rPr>
        <w:t>externe) et</w:t>
      </w:r>
      <w:r w:rsidRPr="00D33EDB">
        <w:rPr>
          <w:rFonts w:ascii="Arial" w:hAnsi="Arial" w:cs="Arial"/>
          <w:spacing w:val="2"/>
          <w:sz w:val="22"/>
          <w:szCs w:val="22"/>
        </w:rPr>
        <w:t xml:space="preserve"> </w:t>
      </w:r>
      <w:r w:rsidRPr="00D33EDB">
        <w:rPr>
          <w:rFonts w:ascii="Arial" w:hAnsi="Arial" w:cs="Arial"/>
          <w:sz w:val="22"/>
          <w:szCs w:val="22"/>
        </w:rPr>
        <w:t>est</w:t>
      </w:r>
      <w:r w:rsidRPr="00D33EDB">
        <w:rPr>
          <w:rFonts w:ascii="Arial" w:hAnsi="Arial" w:cs="Arial"/>
          <w:spacing w:val="-2"/>
          <w:sz w:val="22"/>
          <w:szCs w:val="22"/>
        </w:rPr>
        <w:t xml:space="preserve"> </w:t>
      </w:r>
      <w:r w:rsidRPr="00D33EDB">
        <w:rPr>
          <w:rFonts w:ascii="Arial" w:hAnsi="Arial" w:cs="Arial"/>
          <w:sz w:val="22"/>
          <w:szCs w:val="22"/>
        </w:rPr>
        <w:t>soumis à</w:t>
      </w:r>
      <w:r w:rsidRPr="00D33EDB">
        <w:rPr>
          <w:rFonts w:ascii="Arial" w:hAnsi="Arial" w:cs="Arial"/>
          <w:spacing w:val="-3"/>
          <w:sz w:val="22"/>
          <w:szCs w:val="22"/>
        </w:rPr>
        <w:t xml:space="preserve"> </w:t>
      </w:r>
      <w:r w:rsidRPr="00D33EDB">
        <w:rPr>
          <w:rFonts w:ascii="Arial" w:hAnsi="Arial" w:cs="Arial"/>
          <w:sz w:val="22"/>
          <w:szCs w:val="22"/>
        </w:rPr>
        <w:t>son</w:t>
      </w:r>
      <w:r w:rsidRPr="00D33EDB">
        <w:rPr>
          <w:rFonts w:ascii="Arial" w:hAnsi="Arial" w:cs="Arial"/>
          <w:spacing w:val="-2"/>
          <w:sz w:val="22"/>
          <w:szCs w:val="22"/>
        </w:rPr>
        <w:t xml:space="preserve"> </w:t>
      </w:r>
      <w:r w:rsidRPr="00D33EDB">
        <w:rPr>
          <w:rFonts w:ascii="Arial" w:hAnsi="Arial" w:cs="Arial"/>
          <w:sz w:val="22"/>
          <w:szCs w:val="22"/>
        </w:rPr>
        <w:t>règlement</w:t>
      </w:r>
      <w:r w:rsidRPr="00D33EDB">
        <w:rPr>
          <w:rFonts w:ascii="Arial" w:hAnsi="Arial" w:cs="Arial"/>
          <w:spacing w:val="-2"/>
          <w:sz w:val="22"/>
          <w:szCs w:val="22"/>
        </w:rPr>
        <w:t xml:space="preserve"> </w:t>
      </w:r>
      <w:r w:rsidRPr="00D33EDB">
        <w:rPr>
          <w:rFonts w:ascii="Arial" w:hAnsi="Arial" w:cs="Arial"/>
          <w:sz w:val="22"/>
          <w:szCs w:val="22"/>
        </w:rPr>
        <w:t>intérieur.</w:t>
      </w:r>
    </w:p>
    <w:p w14:paraId="69E461E3" w14:textId="77777777" w:rsidR="00BF6184" w:rsidRPr="00D33EDB" w:rsidRDefault="00656EEE" w:rsidP="000536D7">
      <w:pPr>
        <w:tabs>
          <w:tab w:val="left" w:pos="1237"/>
        </w:tabs>
        <w:spacing w:before="157"/>
        <w:ind w:left="104"/>
        <w:jc w:val="both"/>
        <w:rPr>
          <w:rFonts w:ascii="Arial" w:hAnsi="Arial" w:cs="Arial"/>
          <w:b/>
          <w:bCs/>
        </w:rPr>
      </w:pPr>
      <w:r w:rsidRPr="00D33EDB">
        <w:rPr>
          <w:rFonts w:ascii="Arial" w:hAnsi="Arial" w:cs="Arial"/>
          <w:b/>
          <w:bCs/>
        </w:rPr>
        <w:t>8</w:t>
      </w:r>
      <w:r w:rsidR="00BF6184" w:rsidRPr="00D33EDB">
        <w:rPr>
          <w:rFonts w:ascii="Arial" w:hAnsi="Arial" w:cs="Arial"/>
          <w:b/>
          <w:bCs/>
        </w:rPr>
        <w:t>.1. Blessure et prise en charge</w:t>
      </w:r>
    </w:p>
    <w:p w14:paraId="798C24BE" w14:textId="77777777" w:rsidR="008D69CF" w:rsidRPr="00D33EDB" w:rsidRDefault="008D69CF" w:rsidP="000536D7">
      <w:pPr>
        <w:tabs>
          <w:tab w:val="left" w:pos="1237"/>
        </w:tabs>
        <w:spacing w:before="157"/>
        <w:ind w:left="104"/>
        <w:jc w:val="both"/>
        <w:rPr>
          <w:rFonts w:ascii="Arial" w:hAnsi="Arial" w:cs="Arial"/>
          <w:b/>
        </w:rPr>
      </w:pPr>
      <w:r w:rsidRPr="00D33EDB">
        <w:rPr>
          <w:rFonts w:ascii="Arial" w:hAnsi="Arial" w:cs="Arial"/>
        </w:rPr>
        <w:t xml:space="preserve">En cas de blessure dans le </w:t>
      </w:r>
      <w:r w:rsidR="001074EF" w:rsidRPr="00D33EDB">
        <w:rPr>
          <w:rFonts w:ascii="Arial" w:hAnsi="Arial" w:cs="Arial"/>
        </w:rPr>
        <w:t>cadre</w:t>
      </w:r>
      <w:r w:rsidRPr="00D33EDB">
        <w:rPr>
          <w:rFonts w:ascii="Arial" w:hAnsi="Arial" w:cs="Arial"/>
        </w:rPr>
        <w:t xml:space="preserve"> de sa pratique avec la structure </w:t>
      </w:r>
      <w:r w:rsidR="00CB5896" w:rsidRPr="00D33EDB">
        <w:rPr>
          <w:rFonts w:ascii="Arial" w:hAnsi="Arial" w:cs="Arial"/>
        </w:rPr>
        <w:t>partenaire,</w:t>
      </w:r>
      <w:r w:rsidR="00CB5896" w:rsidRPr="00D33EDB">
        <w:rPr>
          <w:rFonts w:ascii="Arial" w:hAnsi="Arial" w:cs="Arial"/>
          <w:b/>
        </w:rPr>
        <w:t xml:space="preserve"> </w:t>
      </w:r>
      <w:proofErr w:type="gramStart"/>
      <w:r w:rsidR="00CB5896" w:rsidRPr="00D33EDB">
        <w:rPr>
          <w:rFonts w:ascii="Arial" w:hAnsi="Arial" w:cs="Arial"/>
          <w:b/>
        </w:rPr>
        <w:t xml:space="preserve"> ….</w:t>
      </w:r>
      <w:proofErr w:type="gramEnd"/>
      <w:r w:rsidRPr="00D33EDB">
        <w:rPr>
          <w:rFonts w:ascii="Arial" w:hAnsi="Arial" w:cs="Arial"/>
          <w:i/>
        </w:rPr>
        <w:t>préciser ici le protocole retenu.</w:t>
      </w:r>
    </w:p>
    <w:p w14:paraId="106A80B7" w14:textId="77777777" w:rsidR="00423DDE" w:rsidRPr="00D33EDB" w:rsidRDefault="00423DDE" w:rsidP="000536D7">
      <w:pPr>
        <w:pStyle w:val="Corpsdetexte"/>
        <w:ind w:left="0"/>
        <w:jc w:val="both"/>
        <w:rPr>
          <w:rFonts w:ascii="Arial" w:hAnsi="Arial" w:cs="Arial"/>
          <w:sz w:val="22"/>
          <w:szCs w:val="22"/>
        </w:rPr>
      </w:pPr>
    </w:p>
    <w:p w14:paraId="60D8B157" w14:textId="77777777" w:rsidR="00BF6184" w:rsidRPr="00D33EDB" w:rsidRDefault="00656EEE" w:rsidP="000536D7">
      <w:pPr>
        <w:tabs>
          <w:tab w:val="left" w:pos="1237"/>
        </w:tabs>
        <w:spacing w:before="157"/>
        <w:ind w:left="104"/>
        <w:jc w:val="both"/>
        <w:rPr>
          <w:rFonts w:ascii="Arial" w:hAnsi="Arial" w:cs="Arial"/>
          <w:b/>
          <w:bCs/>
        </w:rPr>
      </w:pPr>
      <w:r w:rsidRPr="00D33EDB">
        <w:rPr>
          <w:rFonts w:ascii="Arial" w:hAnsi="Arial" w:cs="Arial"/>
          <w:b/>
          <w:bCs/>
        </w:rPr>
        <w:t>8</w:t>
      </w:r>
      <w:r w:rsidR="00BF6184" w:rsidRPr="00D33EDB">
        <w:rPr>
          <w:rFonts w:ascii="Arial" w:hAnsi="Arial" w:cs="Arial"/>
          <w:b/>
          <w:bCs/>
        </w:rPr>
        <w:t xml:space="preserve">.2. Déplacements : </w:t>
      </w:r>
    </w:p>
    <w:p w14:paraId="74182DAB" w14:textId="77777777" w:rsidR="00BF6184" w:rsidRPr="00D33EDB" w:rsidRDefault="00BF6184" w:rsidP="000536D7">
      <w:pPr>
        <w:tabs>
          <w:tab w:val="left" w:pos="1237"/>
        </w:tabs>
        <w:spacing w:before="157"/>
        <w:ind w:left="104"/>
        <w:jc w:val="both"/>
        <w:rPr>
          <w:rFonts w:ascii="Arial" w:hAnsi="Arial" w:cs="Arial"/>
          <w:i/>
        </w:rPr>
      </w:pPr>
      <w:r w:rsidRPr="00D33EDB">
        <w:rPr>
          <w:rFonts w:ascii="Arial" w:hAnsi="Arial" w:cs="Arial"/>
          <w:i/>
        </w:rPr>
        <w:t xml:space="preserve">Préciser ici les modalités retenues et présentes dans le règlement intérieur de l’établissement. </w:t>
      </w:r>
    </w:p>
    <w:p w14:paraId="47777280" w14:textId="77777777" w:rsidR="00656EEE" w:rsidRPr="00D33EDB" w:rsidRDefault="00656EEE" w:rsidP="000536D7">
      <w:pPr>
        <w:spacing w:before="159"/>
        <w:ind w:left="104"/>
        <w:jc w:val="both"/>
        <w:rPr>
          <w:rFonts w:ascii="Arial" w:hAnsi="Arial" w:cs="Arial"/>
          <w:b/>
        </w:rPr>
      </w:pPr>
    </w:p>
    <w:p w14:paraId="13D90302" w14:textId="11AED111" w:rsidR="00423DDE" w:rsidRPr="00D33EDB" w:rsidRDefault="00B95BC8" w:rsidP="000536D7">
      <w:pPr>
        <w:spacing w:before="160"/>
        <w:ind w:left="104"/>
        <w:jc w:val="both"/>
        <w:rPr>
          <w:rFonts w:ascii="Arial" w:hAnsi="Arial" w:cs="Arial"/>
          <w:b/>
          <w:color w:val="0F6EC6"/>
        </w:rPr>
      </w:pPr>
      <w:r w:rsidRPr="00D33EDB">
        <w:rPr>
          <w:rFonts w:ascii="Arial" w:hAnsi="Arial" w:cs="Arial"/>
          <w:color w:val="0070BF"/>
        </w:rPr>
        <w:t>Article</w:t>
      </w:r>
      <w:r w:rsidRPr="00D33EDB">
        <w:rPr>
          <w:rFonts w:ascii="Arial" w:hAnsi="Arial" w:cs="Arial"/>
          <w:color w:val="0070BF"/>
          <w:spacing w:val="-6"/>
        </w:rPr>
        <w:t xml:space="preserve"> </w:t>
      </w:r>
      <w:r w:rsidR="0001518C" w:rsidRPr="00D33EDB">
        <w:rPr>
          <w:rFonts w:ascii="Arial" w:hAnsi="Arial" w:cs="Arial"/>
          <w:color w:val="0070BF"/>
          <w:spacing w:val="-6"/>
        </w:rPr>
        <w:t>9</w:t>
      </w:r>
      <w:r w:rsidRPr="00D33EDB">
        <w:rPr>
          <w:rFonts w:ascii="Arial" w:hAnsi="Arial" w:cs="Arial"/>
          <w:color w:val="0070BF"/>
        </w:rPr>
        <w:t>.</w:t>
      </w:r>
      <w:r w:rsidRPr="00D33EDB">
        <w:rPr>
          <w:rFonts w:ascii="Arial" w:hAnsi="Arial" w:cs="Arial"/>
          <w:color w:val="0070BF"/>
          <w:spacing w:val="31"/>
        </w:rPr>
        <w:t xml:space="preserve"> </w:t>
      </w:r>
      <w:r w:rsidR="00656EEE" w:rsidRPr="00D33EDB">
        <w:rPr>
          <w:rFonts w:ascii="Arial" w:hAnsi="Arial" w:cs="Arial"/>
          <w:b/>
          <w:color w:val="0F6EC6"/>
        </w:rPr>
        <w:t>Dispositions particulières</w:t>
      </w:r>
    </w:p>
    <w:p w14:paraId="07552B36" w14:textId="26142BA9" w:rsidR="00914E6E" w:rsidRPr="00D33EDB" w:rsidRDefault="0001518C" w:rsidP="000536D7">
      <w:pPr>
        <w:spacing w:before="160"/>
        <w:ind w:left="104"/>
        <w:jc w:val="both"/>
        <w:rPr>
          <w:rFonts w:ascii="Arial" w:hAnsi="Arial" w:cs="Arial"/>
          <w:b/>
        </w:rPr>
      </w:pPr>
      <w:r w:rsidRPr="00D33EDB">
        <w:rPr>
          <w:rFonts w:ascii="Arial" w:hAnsi="Arial" w:cs="Arial"/>
          <w:color w:val="0070BF"/>
        </w:rPr>
        <w:t>9</w:t>
      </w:r>
      <w:r w:rsidR="00914E6E" w:rsidRPr="00D33EDB">
        <w:rPr>
          <w:rFonts w:ascii="Arial" w:hAnsi="Arial" w:cs="Arial"/>
          <w:color w:val="0070BF"/>
        </w:rPr>
        <w:t>.1 Durée de la convention</w:t>
      </w:r>
      <w:r w:rsidR="00914E6E" w:rsidRPr="00D33EDB">
        <w:rPr>
          <w:rFonts w:ascii="Arial" w:hAnsi="Arial" w:cs="Arial"/>
        </w:rPr>
        <w:t> :</w:t>
      </w:r>
      <w:r w:rsidR="00914E6E" w:rsidRPr="00D33EDB">
        <w:rPr>
          <w:rFonts w:ascii="Arial" w:hAnsi="Arial" w:cs="Arial"/>
          <w:b/>
        </w:rPr>
        <w:t xml:space="preserve"> </w:t>
      </w:r>
    </w:p>
    <w:p w14:paraId="69677508" w14:textId="7E015781" w:rsidR="00914E6E" w:rsidRPr="00D33EDB" w:rsidRDefault="00914E6E" w:rsidP="000536D7">
      <w:pPr>
        <w:spacing w:before="160"/>
        <w:ind w:left="104"/>
        <w:jc w:val="both"/>
        <w:rPr>
          <w:rFonts w:ascii="Arial" w:hAnsi="Arial" w:cs="Arial"/>
          <w:b/>
        </w:rPr>
      </w:pPr>
      <w:r w:rsidRPr="00D33EDB">
        <w:rPr>
          <w:rFonts w:ascii="Arial" w:hAnsi="Arial" w:cs="Arial"/>
        </w:rPr>
        <w:t>La présente convention lie les parties signataires à compter de la date de signature. Elle est con</w:t>
      </w:r>
      <w:r w:rsidR="00266A74" w:rsidRPr="00D33EDB">
        <w:rPr>
          <w:rFonts w:ascii="Arial" w:hAnsi="Arial" w:cs="Arial"/>
        </w:rPr>
        <w:t>clue</w:t>
      </w:r>
      <w:r w:rsidRPr="00D33EDB">
        <w:rPr>
          <w:rFonts w:ascii="Arial" w:hAnsi="Arial" w:cs="Arial"/>
        </w:rPr>
        <w:t xml:space="preserve"> pour une durée de </w:t>
      </w:r>
      <w:r w:rsidR="006622ED" w:rsidRPr="00D33EDB">
        <w:rPr>
          <w:rFonts w:ascii="Arial" w:hAnsi="Arial" w:cs="Arial"/>
        </w:rPr>
        <w:t>4 ans</w:t>
      </w:r>
      <w:r w:rsidR="00A41909" w:rsidRPr="00D33EDB">
        <w:rPr>
          <w:rFonts w:ascii="Arial" w:hAnsi="Arial" w:cs="Arial"/>
        </w:rPr>
        <w:t>.</w:t>
      </w:r>
      <w:r w:rsidRPr="00D33EDB">
        <w:rPr>
          <w:rFonts w:ascii="Arial" w:hAnsi="Arial" w:cs="Arial"/>
          <w:b/>
        </w:rPr>
        <w:t xml:space="preserve"> </w:t>
      </w:r>
    </w:p>
    <w:p w14:paraId="41019982" w14:textId="375D8DB9" w:rsidR="00914E6E" w:rsidRPr="00D33EDB" w:rsidRDefault="0001518C" w:rsidP="000536D7">
      <w:pPr>
        <w:spacing w:before="160"/>
        <w:ind w:left="104"/>
        <w:jc w:val="both"/>
        <w:rPr>
          <w:rFonts w:ascii="Arial" w:hAnsi="Arial" w:cs="Arial"/>
          <w:b/>
        </w:rPr>
      </w:pPr>
      <w:r w:rsidRPr="00D33EDB">
        <w:rPr>
          <w:rFonts w:ascii="Arial" w:hAnsi="Arial" w:cs="Arial"/>
          <w:color w:val="0070BF"/>
        </w:rPr>
        <w:t>9</w:t>
      </w:r>
      <w:r w:rsidR="00914E6E" w:rsidRPr="00D33EDB">
        <w:rPr>
          <w:rFonts w:ascii="Arial" w:hAnsi="Arial" w:cs="Arial"/>
          <w:color w:val="0070BF"/>
        </w:rPr>
        <w:t>.2. Modifications</w:t>
      </w:r>
      <w:r w:rsidR="00914E6E" w:rsidRPr="00D33EDB">
        <w:rPr>
          <w:rFonts w:ascii="Arial" w:hAnsi="Arial" w:cs="Arial"/>
          <w:b/>
        </w:rPr>
        <w:t xml:space="preserve"> : </w:t>
      </w:r>
    </w:p>
    <w:p w14:paraId="756AF5C0" w14:textId="77777777" w:rsidR="00914E6E" w:rsidRPr="00D33EDB" w:rsidRDefault="00914E6E" w:rsidP="000536D7">
      <w:pPr>
        <w:spacing w:before="160"/>
        <w:ind w:left="104"/>
        <w:jc w:val="both"/>
        <w:rPr>
          <w:rFonts w:ascii="Arial" w:hAnsi="Arial" w:cs="Arial"/>
          <w:b/>
          <w:i/>
        </w:rPr>
      </w:pPr>
      <w:r w:rsidRPr="00D33EDB">
        <w:rPr>
          <w:rFonts w:ascii="Arial" w:hAnsi="Arial" w:cs="Arial"/>
          <w:i/>
        </w:rPr>
        <w:t>Toute modification apportée fait l’objet d’un avenant soumis à la signature de chacune des parties signataires selon les procédures propres à chacune des parties.</w:t>
      </w:r>
      <w:r w:rsidRPr="00D33EDB">
        <w:rPr>
          <w:rFonts w:ascii="Arial" w:hAnsi="Arial" w:cs="Arial"/>
          <w:b/>
          <w:i/>
        </w:rPr>
        <w:t xml:space="preserve"> </w:t>
      </w:r>
    </w:p>
    <w:p w14:paraId="2362CBAD" w14:textId="77777777" w:rsidR="00E53678" w:rsidRPr="00D33EDB" w:rsidRDefault="00E53678" w:rsidP="000536D7">
      <w:pPr>
        <w:jc w:val="both"/>
        <w:rPr>
          <w:rFonts w:ascii="Arial" w:hAnsi="Arial" w:cs="Arial"/>
        </w:rPr>
      </w:pPr>
    </w:p>
    <w:p w14:paraId="202C6851" w14:textId="77777777" w:rsidR="00E53678" w:rsidRPr="00D33EDB" w:rsidRDefault="00E53678" w:rsidP="000536D7">
      <w:pPr>
        <w:jc w:val="both"/>
        <w:rPr>
          <w:rFonts w:ascii="Arial" w:hAnsi="Arial" w:cs="Arial"/>
        </w:rPr>
      </w:pPr>
    </w:p>
    <w:p w14:paraId="62AAB54E" w14:textId="77777777" w:rsidR="00E53678" w:rsidRPr="00D33EDB" w:rsidRDefault="00E53678" w:rsidP="000536D7">
      <w:pPr>
        <w:jc w:val="both"/>
        <w:rPr>
          <w:rFonts w:ascii="Arial" w:hAnsi="Arial" w:cs="Arial"/>
        </w:rPr>
      </w:pPr>
      <w:r w:rsidRPr="00D33EDB">
        <w:rPr>
          <w:rFonts w:ascii="Arial" w:hAnsi="Arial" w:cs="Arial"/>
          <w:b/>
          <w:i/>
          <w:u w:val="single"/>
        </w:rPr>
        <w:t>SIGNATURES </w:t>
      </w:r>
      <w:r w:rsidRPr="00D33EDB">
        <w:rPr>
          <w:rFonts w:ascii="Arial" w:hAnsi="Arial" w:cs="Arial"/>
        </w:rPr>
        <w:t xml:space="preserve">: </w:t>
      </w:r>
    </w:p>
    <w:p w14:paraId="49FA4EEC" w14:textId="77777777" w:rsidR="00E53678" w:rsidRPr="00D33EDB" w:rsidRDefault="00E53678" w:rsidP="000536D7">
      <w:pPr>
        <w:jc w:val="both"/>
        <w:rPr>
          <w:rFonts w:ascii="Arial" w:hAnsi="Arial" w:cs="Arial"/>
        </w:rPr>
      </w:pPr>
    </w:p>
    <w:p w14:paraId="22B2888E" w14:textId="77777777" w:rsidR="00E53678" w:rsidRPr="00D33EDB" w:rsidRDefault="00E53678" w:rsidP="000536D7">
      <w:pPr>
        <w:jc w:val="both"/>
        <w:rPr>
          <w:rFonts w:ascii="Arial" w:hAnsi="Arial" w:cs="Arial"/>
        </w:rPr>
      </w:pPr>
    </w:p>
    <w:p w14:paraId="362D7ABD" w14:textId="77777777" w:rsidR="00E53678" w:rsidRPr="00D33EDB" w:rsidRDefault="00E53678" w:rsidP="000536D7">
      <w:pPr>
        <w:jc w:val="both"/>
        <w:rPr>
          <w:rFonts w:ascii="Arial" w:hAnsi="Arial" w:cs="Arial"/>
        </w:rPr>
      </w:pPr>
    </w:p>
    <w:p w14:paraId="09CA859F" w14:textId="77777777" w:rsidR="00E53678" w:rsidRPr="00D33EDB" w:rsidRDefault="00E53678" w:rsidP="000536D7">
      <w:pPr>
        <w:jc w:val="both"/>
        <w:rPr>
          <w:rFonts w:ascii="Arial" w:hAnsi="Arial" w:cs="Arial"/>
        </w:rPr>
      </w:pPr>
    </w:p>
    <w:tbl>
      <w:tblPr>
        <w:tblStyle w:val="Grilledutableau"/>
        <w:tblW w:w="0" w:type="auto"/>
        <w:tblLook w:val="04A0" w:firstRow="1" w:lastRow="0" w:firstColumn="1" w:lastColumn="0" w:noHBand="0" w:noVBand="1"/>
      </w:tblPr>
      <w:tblGrid>
        <w:gridCol w:w="5100"/>
        <w:gridCol w:w="5100"/>
      </w:tblGrid>
      <w:tr w:rsidR="00E53678" w:rsidRPr="00D33EDB" w14:paraId="36C7775D" w14:textId="77777777" w:rsidTr="00E53678">
        <w:tc>
          <w:tcPr>
            <w:tcW w:w="5100" w:type="dxa"/>
          </w:tcPr>
          <w:p w14:paraId="3974D9E3" w14:textId="77777777" w:rsidR="00E53678" w:rsidRPr="00D33EDB" w:rsidRDefault="00DC3F52" w:rsidP="000536D7">
            <w:pPr>
              <w:jc w:val="both"/>
              <w:rPr>
                <w:rFonts w:ascii="Arial" w:hAnsi="Arial" w:cs="Arial"/>
              </w:rPr>
            </w:pPr>
            <w:r w:rsidRPr="00D33EDB">
              <w:rPr>
                <w:rFonts w:ascii="Arial" w:hAnsi="Arial" w:cs="Arial"/>
              </w:rPr>
              <w:t>L’établissement,</w:t>
            </w:r>
          </w:p>
        </w:tc>
        <w:tc>
          <w:tcPr>
            <w:tcW w:w="5100" w:type="dxa"/>
          </w:tcPr>
          <w:p w14:paraId="52D7AAFC" w14:textId="77777777" w:rsidR="00E53678" w:rsidRPr="00D33EDB" w:rsidRDefault="00DC3F52" w:rsidP="000536D7">
            <w:pPr>
              <w:jc w:val="both"/>
              <w:rPr>
                <w:rFonts w:ascii="Arial" w:hAnsi="Arial" w:cs="Arial"/>
              </w:rPr>
            </w:pPr>
            <w:r w:rsidRPr="00D33EDB">
              <w:rPr>
                <w:rFonts w:ascii="Arial" w:hAnsi="Arial" w:cs="Arial"/>
              </w:rPr>
              <w:t>La structure partenaire,</w:t>
            </w:r>
          </w:p>
        </w:tc>
      </w:tr>
      <w:tr w:rsidR="00E53678" w:rsidRPr="00D33EDB" w14:paraId="0C94B16C" w14:textId="77777777" w:rsidTr="00DC3F52">
        <w:trPr>
          <w:trHeight w:val="2271"/>
        </w:trPr>
        <w:tc>
          <w:tcPr>
            <w:tcW w:w="5100" w:type="dxa"/>
          </w:tcPr>
          <w:p w14:paraId="1D3B0141" w14:textId="77777777" w:rsidR="00E53678" w:rsidRPr="00D33EDB" w:rsidRDefault="00DC3F52" w:rsidP="000536D7">
            <w:pPr>
              <w:jc w:val="both"/>
              <w:rPr>
                <w:rFonts w:ascii="Arial" w:hAnsi="Arial" w:cs="Arial"/>
              </w:rPr>
            </w:pPr>
            <w:r w:rsidRPr="00D33EDB">
              <w:rPr>
                <w:rFonts w:ascii="Arial" w:hAnsi="Arial" w:cs="Arial"/>
              </w:rPr>
              <w:t xml:space="preserve">Date, </w:t>
            </w:r>
          </w:p>
        </w:tc>
        <w:tc>
          <w:tcPr>
            <w:tcW w:w="5100" w:type="dxa"/>
          </w:tcPr>
          <w:p w14:paraId="7BABE59D" w14:textId="77777777" w:rsidR="00E53678" w:rsidRPr="00D33EDB" w:rsidRDefault="00DC3F52" w:rsidP="000536D7">
            <w:pPr>
              <w:jc w:val="both"/>
              <w:rPr>
                <w:rFonts w:ascii="Arial" w:hAnsi="Arial" w:cs="Arial"/>
              </w:rPr>
            </w:pPr>
            <w:r w:rsidRPr="00D33EDB">
              <w:rPr>
                <w:rFonts w:ascii="Arial" w:hAnsi="Arial" w:cs="Arial"/>
              </w:rPr>
              <w:t xml:space="preserve">Date, </w:t>
            </w:r>
          </w:p>
        </w:tc>
      </w:tr>
    </w:tbl>
    <w:p w14:paraId="3F67399A" w14:textId="77777777" w:rsidR="00E53678" w:rsidRPr="001B76D3" w:rsidRDefault="00E53678" w:rsidP="000536D7">
      <w:pPr>
        <w:jc w:val="both"/>
        <w:rPr>
          <w:rFonts w:asciiTheme="majorHAnsi" w:hAnsiTheme="majorHAnsi" w:cs="Arial"/>
        </w:rPr>
      </w:pPr>
    </w:p>
    <w:sectPr w:rsidR="00E53678" w:rsidRPr="001B76D3">
      <w:footerReference w:type="default" r:id="rId8"/>
      <w:pgSz w:w="11910" w:h="16840"/>
      <w:pgMar w:top="860" w:right="840" w:bottom="560" w:left="860" w:header="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A583" w14:textId="77777777" w:rsidR="003108A7" w:rsidRDefault="003108A7">
      <w:r>
        <w:separator/>
      </w:r>
    </w:p>
  </w:endnote>
  <w:endnote w:type="continuationSeparator" w:id="0">
    <w:p w14:paraId="357DA8C9" w14:textId="77777777" w:rsidR="003108A7" w:rsidRDefault="003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12"/>
      <w:gridCol w:w="5098"/>
    </w:tblGrid>
    <w:tr w:rsidR="0027408D" w14:paraId="347668DD" w14:textId="77777777">
      <w:trPr>
        <w:trHeight w:hRule="exact" w:val="115"/>
        <w:jc w:val="center"/>
      </w:trPr>
      <w:tc>
        <w:tcPr>
          <w:tcW w:w="4686" w:type="dxa"/>
          <w:shd w:val="clear" w:color="auto" w:fill="4F81BD" w:themeFill="accent1"/>
          <w:tcMar>
            <w:top w:w="0" w:type="dxa"/>
            <w:bottom w:w="0" w:type="dxa"/>
          </w:tcMar>
        </w:tcPr>
        <w:p w14:paraId="4F2AFA57" w14:textId="77777777" w:rsidR="0027408D" w:rsidRDefault="0027408D">
          <w:pPr>
            <w:pStyle w:val="En-tte"/>
            <w:rPr>
              <w:caps/>
              <w:sz w:val="18"/>
            </w:rPr>
          </w:pPr>
        </w:p>
      </w:tc>
      <w:tc>
        <w:tcPr>
          <w:tcW w:w="4674" w:type="dxa"/>
          <w:shd w:val="clear" w:color="auto" w:fill="4F81BD" w:themeFill="accent1"/>
          <w:tcMar>
            <w:top w:w="0" w:type="dxa"/>
            <w:bottom w:w="0" w:type="dxa"/>
          </w:tcMar>
        </w:tcPr>
        <w:p w14:paraId="3ED2B4FF" w14:textId="77777777" w:rsidR="0027408D" w:rsidRDefault="0027408D">
          <w:pPr>
            <w:pStyle w:val="En-tte"/>
            <w:jc w:val="right"/>
            <w:rPr>
              <w:caps/>
              <w:sz w:val="18"/>
            </w:rPr>
          </w:pPr>
        </w:p>
      </w:tc>
    </w:tr>
    <w:tr w:rsidR="0027408D" w14:paraId="20D6428E" w14:textId="77777777">
      <w:trPr>
        <w:jc w:val="center"/>
      </w:trPr>
      <w:tc>
        <w:tcPr>
          <w:tcW w:w="4686" w:type="dxa"/>
          <w:shd w:val="clear" w:color="auto" w:fill="auto"/>
          <w:vAlign w:val="center"/>
        </w:tcPr>
        <w:p w14:paraId="3DA1B20A" w14:textId="4D986BB1" w:rsidR="0027408D" w:rsidRDefault="0027408D" w:rsidP="0027408D">
          <w:pPr>
            <w:pStyle w:val="Pieddepage"/>
            <w:rPr>
              <w:caps/>
              <w:color w:val="808080" w:themeColor="background1" w:themeShade="80"/>
              <w:sz w:val="18"/>
              <w:szCs w:val="18"/>
            </w:rPr>
          </w:pPr>
        </w:p>
      </w:tc>
      <w:tc>
        <w:tcPr>
          <w:tcW w:w="4674" w:type="dxa"/>
          <w:shd w:val="clear" w:color="auto" w:fill="auto"/>
          <w:vAlign w:val="center"/>
        </w:tcPr>
        <w:p w14:paraId="7F37F59B" w14:textId="5DAD5188" w:rsidR="0027408D" w:rsidRDefault="0027408D">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A2D03">
            <w:rPr>
              <w:caps/>
              <w:noProof/>
              <w:color w:val="808080" w:themeColor="background1" w:themeShade="80"/>
              <w:sz w:val="18"/>
              <w:szCs w:val="18"/>
            </w:rPr>
            <w:t>4</w:t>
          </w:r>
          <w:r>
            <w:rPr>
              <w:caps/>
              <w:color w:val="808080" w:themeColor="background1" w:themeShade="80"/>
              <w:sz w:val="18"/>
              <w:szCs w:val="18"/>
            </w:rPr>
            <w:fldChar w:fldCharType="end"/>
          </w:r>
        </w:p>
      </w:tc>
    </w:tr>
  </w:tbl>
  <w:p w14:paraId="56C4162E" w14:textId="77777777" w:rsidR="00625657" w:rsidRDefault="006256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C5EE" w14:textId="77777777" w:rsidR="003108A7" w:rsidRDefault="003108A7">
      <w:r>
        <w:separator/>
      </w:r>
    </w:p>
  </w:footnote>
  <w:footnote w:type="continuationSeparator" w:id="0">
    <w:p w14:paraId="433DEAF1" w14:textId="77777777" w:rsidR="003108A7" w:rsidRDefault="003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823"/>
    <w:multiLevelType w:val="hybridMultilevel"/>
    <w:tmpl w:val="B82C0BCC"/>
    <w:lvl w:ilvl="0" w:tplc="1138F4B2">
      <w:start w:val="1"/>
      <w:numFmt w:val="lowerLetter"/>
      <w:lvlText w:val="%1)"/>
      <w:lvlJc w:val="left"/>
      <w:pPr>
        <w:ind w:left="824" w:hanging="361"/>
      </w:pPr>
      <w:rPr>
        <w:rFonts w:ascii="Arial MT" w:eastAsia="Arial MT" w:hAnsi="Arial MT" w:cs="Arial MT" w:hint="default"/>
        <w:spacing w:val="-2"/>
        <w:w w:val="99"/>
        <w:sz w:val="20"/>
        <w:szCs w:val="20"/>
        <w:lang w:val="fr-FR" w:eastAsia="en-US" w:bidi="ar-SA"/>
      </w:rPr>
    </w:lvl>
    <w:lvl w:ilvl="1" w:tplc="0C58FCFC">
      <w:numFmt w:val="bullet"/>
      <w:lvlText w:val="•"/>
      <w:lvlJc w:val="left"/>
      <w:pPr>
        <w:ind w:left="1758" w:hanging="361"/>
      </w:pPr>
      <w:rPr>
        <w:rFonts w:hint="default"/>
        <w:lang w:val="fr-FR" w:eastAsia="en-US" w:bidi="ar-SA"/>
      </w:rPr>
    </w:lvl>
    <w:lvl w:ilvl="2" w:tplc="F6687DEE">
      <w:numFmt w:val="bullet"/>
      <w:lvlText w:val="•"/>
      <w:lvlJc w:val="left"/>
      <w:pPr>
        <w:ind w:left="2697" w:hanging="361"/>
      </w:pPr>
      <w:rPr>
        <w:rFonts w:hint="default"/>
        <w:lang w:val="fr-FR" w:eastAsia="en-US" w:bidi="ar-SA"/>
      </w:rPr>
    </w:lvl>
    <w:lvl w:ilvl="3" w:tplc="8772C6C6">
      <w:numFmt w:val="bullet"/>
      <w:lvlText w:val="•"/>
      <w:lvlJc w:val="left"/>
      <w:pPr>
        <w:ind w:left="3635" w:hanging="361"/>
      </w:pPr>
      <w:rPr>
        <w:rFonts w:hint="default"/>
        <w:lang w:val="fr-FR" w:eastAsia="en-US" w:bidi="ar-SA"/>
      </w:rPr>
    </w:lvl>
    <w:lvl w:ilvl="4" w:tplc="4176C3E6">
      <w:numFmt w:val="bullet"/>
      <w:lvlText w:val="•"/>
      <w:lvlJc w:val="left"/>
      <w:pPr>
        <w:ind w:left="4574" w:hanging="361"/>
      </w:pPr>
      <w:rPr>
        <w:rFonts w:hint="default"/>
        <w:lang w:val="fr-FR" w:eastAsia="en-US" w:bidi="ar-SA"/>
      </w:rPr>
    </w:lvl>
    <w:lvl w:ilvl="5" w:tplc="DD28E314">
      <w:numFmt w:val="bullet"/>
      <w:lvlText w:val="•"/>
      <w:lvlJc w:val="left"/>
      <w:pPr>
        <w:ind w:left="5513" w:hanging="361"/>
      </w:pPr>
      <w:rPr>
        <w:rFonts w:hint="default"/>
        <w:lang w:val="fr-FR" w:eastAsia="en-US" w:bidi="ar-SA"/>
      </w:rPr>
    </w:lvl>
    <w:lvl w:ilvl="6" w:tplc="3310557C">
      <w:numFmt w:val="bullet"/>
      <w:lvlText w:val="•"/>
      <w:lvlJc w:val="left"/>
      <w:pPr>
        <w:ind w:left="6451" w:hanging="361"/>
      </w:pPr>
      <w:rPr>
        <w:rFonts w:hint="default"/>
        <w:lang w:val="fr-FR" w:eastAsia="en-US" w:bidi="ar-SA"/>
      </w:rPr>
    </w:lvl>
    <w:lvl w:ilvl="7" w:tplc="D96CBECA">
      <w:numFmt w:val="bullet"/>
      <w:lvlText w:val="•"/>
      <w:lvlJc w:val="left"/>
      <w:pPr>
        <w:ind w:left="7390" w:hanging="361"/>
      </w:pPr>
      <w:rPr>
        <w:rFonts w:hint="default"/>
        <w:lang w:val="fr-FR" w:eastAsia="en-US" w:bidi="ar-SA"/>
      </w:rPr>
    </w:lvl>
    <w:lvl w:ilvl="8" w:tplc="FD66DF22">
      <w:numFmt w:val="bullet"/>
      <w:lvlText w:val="•"/>
      <w:lvlJc w:val="left"/>
      <w:pPr>
        <w:ind w:left="8329" w:hanging="361"/>
      </w:pPr>
      <w:rPr>
        <w:rFonts w:hint="default"/>
        <w:lang w:val="fr-FR" w:eastAsia="en-US" w:bidi="ar-SA"/>
      </w:rPr>
    </w:lvl>
  </w:abstractNum>
  <w:abstractNum w:abstractNumId="1" w15:restartNumberingAfterBreak="0">
    <w:nsid w:val="2D392F38"/>
    <w:multiLevelType w:val="hybridMultilevel"/>
    <w:tmpl w:val="2D4C058C"/>
    <w:lvl w:ilvl="0" w:tplc="A5A8B166">
      <w:start w:val="3"/>
      <w:numFmt w:val="bullet"/>
      <w:lvlText w:val="-"/>
      <w:lvlJc w:val="left"/>
      <w:pPr>
        <w:ind w:left="464" w:hanging="360"/>
      </w:pPr>
      <w:rPr>
        <w:rFonts w:ascii="Cambria" w:eastAsia="Arial MT" w:hAnsi="Cambria" w:cs="Arial"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abstractNum w:abstractNumId="2" w15:restartNumberingAfterBreak="0">
    <w:nsid w:val="3AF46F73"/>
    <w:multiLevelType w:val="hybridMultilevel"/>
    <w:tmpl w:val="C80278DA"/>
    <w:lvl w:ilvl="0" w:tplc="C4D0DA9C">
      <w:numFmt w:val="bullet"/>
      <w:lvlText w:val="●"/>
      <w:lvlJc w:val="left"/>
      <w:pPr>
        <w:ind w:left="824" w:hanging="360"/>
      </w:pPr>
      <w:rPr>
        <w:rFonts w:ascii="Times New Roman" w:eastAsia="Times New Roman" w:hAnsi="Times New Roman" w:cs="Times New Roman" w:hint="default"/>
        <w:w w:val="99"/>
        <w:sz w:val="20"/>
        <w:szCs w:val="20"/>
        <w:lang w:val="fr-FR" w:eastAsia="en-US" w:bidi="ar-SA"/>
      </w:rPr>
    </w:lvl>
    <w:lvl w:ilvl="1" w:tplc="4C6C4D7C">
      <w:numFmt w:val="bullet"/>
      <w:lvlText w:val="●"/>
      <w:lvlJc w:val="left"/>
      <w:pPr>
        <w:ind w:left="1172" w:hanging="360"/>
      </w:pPr>
      <w:rPr>
        <w:rFonts w:ascii="Times New Roman" w:eastAsia="Times New Roman" w:hAnsi="Times New Roman" w:cs="Times New Roman" w:hint="default"/>
        <w:w w:val="99"/>
        <w:sz w:val="20"/>
        <w:szCs w:val="20"/>
        <w:lang w:val="fr-FR" w:eastAsia="en-US" w:bidi="ar-SA"/>
      </w:rPr>
    </w:lvl>
    <w:lvl w:ilvl="2" w:tplc="12FEFB8C">
      <w:numFmt w:val="bullet"/>
      <w:lvlText w:val="•"/>
      <w:lvlJc w:val="left"/>
      <w:pPr>
        <w:ind w:left="2182" w:hanging="360"/>
      </w:pPr>
      <w:rPr>
        <w:rFonts w:hint="default"/>
        <w:lang w:val="fr-FR" w:eastAsia="en-US" w:bidi="ar-SA"/>
      </w:rPr>
    </w:lvl>
    <w:lvl w:ilvl="3" w:tplc="D4B6C436">
      <w:numFmt w:val="bullet"/>
      <w:lvlText w:val="•"/>
      <w:lvlJc w:val="left"/>
      <w:pPr>
        <w:ind w:left="3185" w:hanging="360"/>
      </w:pPr>
      <w:rPr>
        <w:rFonts w:hint="default"/>
        <w:lang w:val="fr-FR" w:eastAsia="en-US" w:bidi="ar-SA"/>
      </w:rPr>
    </w:lvl>
    <w:lvl w:ilvl="4" w:tplc="DC903B48">
      <w:numFmt w:val="bullet"/>
      <w:lvlText w:val="•"/>
      <w:lvlJc w:val="left"/>
      <w:pPr>
        <w:ind w:left="4188" w:hanging="360"/>
      </w:pPr>
      <w:rPr>
        <w:rFonts w:hint="default"/>
        <w:lang w:val="fr-FR" w:eastAsia="en-US" w:bidi="ar-SA"/>
      </w:rPr>
    </w:lvl>
    <w:lvl w:ilvl="5" w:tplc="B268DD76">
      <w:numFmt w:val="bullet"/>
      <w:lvlText w:val="•"/>
      <w:lvlJc w:val="left"/>
      <w:pPr>
        <w:ind w:left="5191" w:hanging="360"/>
      </w:pPr>
      <w:rPr>
        <w:rFonts w:hint="default"/>
        <w:lang w:val="fr-FR" w:eastAsia="en-US" w:bidi="ar-SA"/>
      </w:rPr>
    </w:lvl>
    <w:lvl w:ilvl="6" w:tplc="82962AEA">
      <w:numFmt w:val="bullet"/>
      <w:lvlText w:val="•"/>
      <w:lvlJc w:val="left"/>
      <w:pPr>
        <w:ind w:left="6194" w:hanging="360"/>
      </w:pPr>
      <w:rPr>
        <w:rFonts w:hint="default"/>
        <w:lang w:val="fr-FR" w:eastAsia="en-US" w:bidi="ar-SA"/>
      </w:rPr>
    </w:lvl>
    <w:lvl w:ilvl="7" w:tplc="A8A2C11C">
      <w:numFmt w:val="bullet"/>
      <w:lvlText w:val="•"/>
      <w:lvlJc w:val="left"/>
      <w:pPr>
        <w:ind w:left="7197" w:hanging="360"/>
      </w:pPr>
      <w:rPr>
        <w:rFonts w:hint="default"/>
        <w:lang w:val="fr-FR" w:eastAsia="en-US" w:bidi="ar-SA"/>
      </w:rPr>
    </w:lvl>
    <w:lvl w:ilvl="8" w:tplc="F7D67F40">
      <w:numFmt w:val="bullet"/>
      <w:lvlText w:val="•"/>
      <w:lvlJc w:val="left"/>
      <w:pPr>
        <w:ind w:left="8200" w:hanging="360"/>
      </w:pPr>
      <w:rPr>
        <w:rFonts w:hint="default"/>
        <w:lang w:val="fr-FR" w:eastAsia="en-US" w:bidi="ar-SA"/>
      </w:rPr>
    </w:lvl>
  </w:abstractNum>
  <w:abstractNum w:abstractNumId="3" w15:restartNumberingAfterBreak="0">
    <w:nsid w:val="68F66385"/>
    <w:multiLevelType w:val="hybridMultilevel"/>
    <w:tmpl w:val="61EC015E"/>
    <w:lvl w:ilvl="0" w:tplc="E3E2E442">
      <w:numFmt w:val="bullet"/>
      <w:lvlText w:val=""/>
      <w:lvlJc w:val="left"/>
      <w:pPr>
        <w:ind w:left="824" w:hanging="361"/>
      </w:pPr>
      <w:rPr>
        <w:rFonts w:ascii="Symbol" w:eastAsia="Symbol" w:hAnsi="Symbol" w:cs="Symbol" w:hint="default"/>
        <w:w w:val="99"/>
        <w:sz w:val="20"/>
        <w:szCs w:val="20"/>
        <w:lang w:val="fr-FR" w:eastAsia="en-US" w:bidi="ar-SA"/>
      </w:rPr>
    </w:lvl>
    <w:lvl w:ilvl="1" w:tplc="58AE98BA">
      <w:numFmt w:val="bullet"/>
      <w:lvlText w:val="•"/>
      <w:lvlJc w:val="left"/>
      <w:pPr>
        <w:ind w:left="1758" w:hanging="361"/>
      </w:pPr>
      <w:rPr>
        <w:rFonts w:hint="default"/>
        <w:lang w:val="fr-FR" w:eastAsia="en-US" w:bidi="ar-SA"/>
      </w:rPr>
    </w:lvl>
    <w:lvl w:ilvl="2" w:tplc="A900196E">
      <w:numFmt w:val="bullet"/>
      <w:lvlText w:val="•"/>
      <w:lvlJc w:val="left"/>
      <w:pPr>
        <w:ind w:left="2697" w:hanging="361"/>
      </w:pPr>
      <w:rPr>
        <w:rFonts w:hint="default"/>
        <w:lang w:val="fr-FR" w:eastAsia="en-US" w:bidi="ar-SA"/>
      </w:rPr>
    </w:lvl>
    <w:lvl w:ilvl="3" w:tplc="016C0BA8">
      <w:numFmt w:val="bullet"/>
      <w:lvlText w:val="•"/>
      <w:lvlJc w:val="left"/>
      <w:pPr>
        <w:ind w:left="3635" w:hanging="361"/>
      </w:pPr>
      <w:rPr>
        <w:rFonts w:hint="default"/>
        <w:lang w:val="fr-FR" w:eastAsia="en-US" w:bidi="ar-SA"/>
      </w:rPr>
    </w:lvl>
    <w:lvl w:ilvl="4" w:tplc="81146E78">
      <w:numFmt w:val="bullet"/>
      <w:lvlText w:val="•"/>
      <w:lvlJc w:val="left"/>
      <w:pPr>
        <w:ind w:left="4574" w:hanging="361"/>
      </w:pPr>
      <w:rPr>
        <w:rFonts w:hint="default"/>
        <w:lang w:val="fr-FR" w:eastAsia="en-US" w:bidi="ar-SA"/>
      </w:rPr>
    </w:lvl>
    <w:lvl w:ilvl="5" w:tplc="8AEAC960">
      <w:numFmt w:val="bullet"/>
      <w:lvlText w:val="•"/>
      <w:lvlJc w:val="left"/>
      <w:pPr>
        <w:ind w:left="5513" w:hanging="361"/>
      </w:pPr>
      <w:rPr>
        <w:rFonts w:hint="default"/>
        <w:lang w:val="fr-FR" w:eastAsia="en-US" w:bidi="ar-SA"/>
      </w:rPr>
    </w:lvl>
    <w:lvl w:ilvl="6" w:tplc="1EFE5272">
      <w:numFmt w:val="bullet"/>
      <w:lvlText w:val="•"/>
      <w:lvlJc w:val="left"/>
      <w:pPr>
        <w:ind w:left="6451" w:hanging="361"/>
      </w:pPr>
      <w:rPr>
        <w:rFonts w:hint="default"/>
        <w:lang w:val="fr-FR" w:eastAsia="en-US" w:bidi="ar-SA"/>
      </w:rPr>
    </w:lvl>
    <w:lvl w:ilvl="7" w:tplc="527CCC14">
      <w:numFmt w:val="bullet"/>
      <w:lvlText w:val="•"/>
      <w:lvlJc w:val="left"/>
      <w:pPr>
        <w:ind w:left="7390" w:hanging="361"/>
      </w:pPr>
      <w:rPr>
        <w:rFonts w:hint="default"/>
        <w:lang w:val="fr-FR" w:eastAsia="en-US" w:bidi="ar-SA"/>
      </w:rPr>
    </w:lvl>
    <w:lvl w:ilvl="8" w:tplc="CAEEAE5A">
      <w:numFmt w:val="bullet"/>
      <w:lvlText w:val="•"/>
      <w:lvlJc w:val="left"/>
      <w:pPr>
        <w:ind w:left="8329" w:hanging="361"/>
      </w:pPr>
      <w:rPr>
        <w:rFonts w:hint="default"/>
        <w:lang w:val="fr-FR" w:eastAsia="en-US" w:bidi="ar-SA"/>
      </w:rPr>
    </w:lvl>
  </w:abstractNum>
  <w:abstractNum w:abstractNumId="4" w15:restartNumberingAfterBreak="0">
    <w:nsid w:val="6B817041"/>
    <w:multiLevelType w:val="hybridMultilevel"/>
    <w:tmpl w:val="71D68A58"/>
    <w:lvl w:ilvl="0" w:tplc="BCF69D62">
      <w:numFmt w:val="bullet"/>
      <w:lvlText w:val="●"/>
      <w:lvlJc w:val="left"/>
      <w:pPr>
        <w:ind w:left="824" w:hanging="360"/>
      </w:pPr>
      <w:rPr>
        <w:rFonts w:hint="default"/>
        <w:w w:val="100"/>
        <w:lang w:val="fr-FR" w:eastAsia="en-US" w:bidi="ar-SA"/>
      </w:rPr>
    </w:lvl>
    <w:lvl w:ilvl="1" w:tplc="306E3E8E">
      <w:numFmt w:val="bullet"/>
      <w:lvlText w:val="•"/>
      <w:lvlJc w:val="left"/>
      <w:pPr>
        <w:ind w:left="1758" w:hanging="360"/>
      </w:pPr>
      <w:rPr>
        <w:rFonts w:hint="default"/>
        <w:lang w:val="fr-FR" w:eastAsia="en-US" w:bidi="ar-SA"/>
      </w:rPr>
    </w:lvl>
    <w:lvl w:ilvl="2" w:tplc="2DC07844">
      <w:numFmt w:val="bullet"/>
      <w:lvlText w:val="•"/>
      <w:lvlJc w:val="left"/>
      <w:pPr>
        <w:ind w:left="2697" w:hanging="360"/>
      </w:pPr>
      <w:rPr>
        <w:rFonts w:hint="default"/>
        <w:lang w:val="fr-FR" w:eastAsia="en-US" w:bidi="ar-SA"/>
      </w:rPr>
    </w:lvl>
    <w:lvl w:ilvl="3" w:tplc="59824A44">
      <w:numFmt w:val="bullet"/>
      <w:lvlText w:val="•"/>
      <w:lvlJc w:val="left"/>
      <w:pPr>
        <w:ind w:left="3635" w:hanging="360"/>
      </w:pPr>
      <w:rPr>
        <w:rFonts w:hint="default"/>
        <w:lang w:val="fr-FR" w:eastAsia="en-US" w:bidi="ar-SA"/>
      </w:rPr>
    </w:lvl>
    <w:lvl w:ilvl="4" w:tplc="A15265B4">
      <w:numFmt w:val="bullet"/>
      <w:lvlText w:val="•"/>
      <w:lvlJc w:val="left"/>
      <w:pPr>
        <w:ind w:left="4574" w:hanging="360"/>
      </w:pPr>
      <w:rPr>
        <w:rFonts w:hint="default"/>
        <w:lang w:val="fr-FR" w:eastAsia="en-US" w:bidi="ar-SA"/>
      </w:rPr>
    </w:lvl>
    <w:lvl w:ilvl="5" w:tplc="484AC76C">
      <w:numFmt w:val="bullet"/>
      <w:lvlText w:val="•"/>
      <w:lvlJc w:val="left"/>
      <w:pPr>
        <w:ind w:left="5513" w:hanging="360"/>
      </w:pPr>
      <w:rPr>
        <w:rFonts w:hint="default"/>
        <w:lang w:val="fr-FR" w:eastAsia="en-US" w:bidi="ar-SA"/>
      </w:rPr>
    </w:lvl>
    <w:lvl w:ilvl="6" w:tplc="27FA0F12">
      <w:numFmt w:val="bullet"/>
      <w:lvlText w:val="•"/>
      <w:lvlJc w:val="left"/>
      <w:pPr>
        <w:ind w:left="6451" w:hanging="360"/>
      </w:pPr>
      <w:rPr>
        <w:rFonts w:hint="default"/>
        <w:lang w:val="fr-FR" w:eastAsia="en-US" w:bidi="ar-SA"/>
      </w:rPr>
    </w:lvl>
    <w:lvl w:ilvl="7" w:tplc="8A0C728C">
      <w:numFmt w:val="bullet"/>
      <w:lvlText w:val="•"/>
      <w:lvlJc w:val="left"/>
      <w:pPr>
        <w:ind w:left="7390" w:hanging="360"/>
      </w:pPr>
      <w:rPr>
        <w:rFonts w:hint="default"/>
        <w:lang w:val="fr-FR" w:eastAsia="en-US" w:bidi="ar-SA"/>
      </w:rPr>
    </w:lvl>
    <w:lvl w:ilvl="8" w:tplc="002835A6">
      <w:numFmt w:val="bullet"/>
      <w:lvlText w:val="•"/>
      <w:lvlJc w:val="left"/>
      <w:pPr>
        <w:ind w:left="8329" w:hanging="360"/>
      </w:pPr>
      <w:rPr>
        <w:rFonts w:hint="default"/>
        <w:lang w:val="fr-FR"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DE"/>
    <w:rsid w:val="0001518C"/>
    <w:rsid w:val="00032D0A"/>
    <w:rsid w:val="00042ED5"/>
    <w:rsid w:val="000536D7"/>
    <w:rsid w:val="001074EF"/>
    <w:rsid w:val="00122622"/>
    <w:rsid w:val="00165A06"/>
    <w:rsid w:val="00167257"/>
    <w:rsid w:val="001714B6"/>
    <w:rsid w:val="00191316"/>
    <w:rsid w:val="00193081"/>
    <w:rsid w:val="001B76D3"/>
    <w:rsid w:val="001D327A"/>
    <w:rsid w:val="001F28FF"/>
    <w:rsid w:val="00222493"/>
    <w:rsid w:val="00251CA5"/>
    <w:rsid w:val="00266A74"/>
    <w:rsid w:val="0027408D"/>
    <w:rsid w:val="002B5E61"/>
    <w:rsid w:val="002F622C"/>
    <w:rsid w:val="003108A7"/>
    <w:rsid w:val="00313409"/>
    <w:rsid w:val="003521B3"/>
    <w:rsid w:val="003531FF"/>
    <w:rsid w:val="00421250"/>
    <w:rsid w:val="00423DDE"/>
    <w:rsid w:val="00440DDC"/>
    <w:rsid w:val="00461B29"/>
    <w:rsid w:val="004830C6"/>
    <w:rsid w:val="004922D4"/>
    <w:rsid w:val="00551EB9"/>
    <w:rsid w:val="005968DC"/>
    <w:rsid w:val="005A2D03"/>
    <w:rsid w:val="00625657"/>
    <w:rsid w:val="006265DC"/>
    <w:rsid w:val="00656EEE"/>
    <w:rsid w:val="006622ED"/>
    <w:rsid w:val="006A6A73"/>
    <w:rsid w:val="006B498D"/>
    <w:rsid w:val="006D2210"/>
    <w:rsid w:val="006D68AA"/>
    <w:rsid w:val="006E006C"/>
    <w:rsid w:val="00747A45"/>
    <w:rsid w:val="00767458"/>
    <w:rsid w:val="008D69CF"/>
    <w:rsid w:val="00901D6E"/>
    <w:rsid w:val="00914E6E"/>
    <w:rsid w:val="00917413"/>
    <w:rsid w:val="00933AB0"/>
    <w:rsid w:val="00970A54"/>
    <w:rsid w:val="009945E4"/>
    <w:rsid w:val="009959AC"/>
    <w:rsid w:val="009A2C97"/>
    <w:rsid w:val="00A25459"/>
    <w:rsid w:val="00A41909"/>
    <w:rsid w:val="00A662FB"/>
    <w:rsid w:val="00A83B4E"/>
    <w:rsid w:val="00AA3689"/>
    <w:rsid w:val="00AF41C3"/>
    <w:rsid w:val="00B15771"/>
    <w:rsid w:val="00B31377"/>
    <w:rsid w:val="00B95BC8"/>
    <w:rsid w:val="00BE48FF"/>
    <w:rsid w:val="00BF6184"/>
    <w:rsid w:val="00CB5896"/>
    <w:rsid w:val="00CD4562"/>
    <w:rsid w:val="00D07B8A"/>
    <w:rsid w:val="00D33EDB"/>
    <w:rsid w:val="00D9616D"/>
    <w:rsid w:val="00DC3F52"/>
    <w:rsid w:val="00E340DF"/>
    <w:rsid w:val="00E53678"/>
    <w:rsid w:val="00E95F73"/>
    <w:rsid w:val="00EF1BAE"/>
    <w:rsid w:val="00F47E69"/>
    <w:rsid w:val="00F743FA"/>
    <w:rsid w:val="00F9578D"/>
    <w:rsid w:val="00FD1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2980"/>
  <w15:docId w15:val="{FDD5314C-F6A0-4A87-8132-DCC6AFAA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fr-FR"/>
    </w:rPr>
  </w:style>
  <w:style w:type="paragraph" w:styleId="Titre1">
    <w:name w:val="heading 1"/>
    <w:basedOn w:val="Normal"/>
    <w:uiPriority w:val="1"/>
    <w:qFormat/>
    <w:pPr>
      <w:ind w:left="104"/>
      <w:outlineLvl w:val="0"/>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4"/>
    </w:pPr>
    <w:rPr>
      <w:sz w:val="20"/>
      <w:szCs w:val="20"/>
    </w:rPr>
  </w:style>
  <w:style w:type="paragraph" w:styleId="Titre">
    <w:name w:val="Title"/>
    <w:basedOn w:val="Normal"/>
    <w:uiPriority w:val="1"/>
    <w:qFormat/>
    <w:pPr>
      <w:spacing w:before="88"/>
      <w:ind w:left="2979" w:right="2991"/>
      <w:jc w:val="center"/>
    </w:pPr>
    <w:rPr>
      <w:rFonts w:ascii="Arial" w:eastAsia="Arial" w:hAnsi="Arial" w:cs="Arial"/>
      <w:b/>
      <w:bCs/>
      <w:sz w:val="40"/>
      <w:szCs w:val="40"/>
    </w:rPr>
  </w:style>
  <w:style w:type="paragraph" w:styleId="Paragraphedeliste">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F6184"/>
    <w:pPr>
      <w:tabs>
        <w:tab w:val="center" w:pos="4536"/>
        <w:tab w:val="right" w:pos="9072"/>
      </w:tabs>
    </w:pPr>
  </w:style>
  <w:style w:type="character" w:customStyle="1" w:styleId="En-tteCar">
    <w:name w:val="En-tête Car"/>
    <w:basedOn w:val="Policepardfaut"/>
    <w:link w:val="En-tte"/>
    <w:uiPriority w:val="99"/>
    <w:rsid w:val="00BF6184"/>
    <w:rPr>
      <w:rFonts w:ascii="Arial MT" w:eastAsia="Arial MT" w:hAnsi="Arial MT" w:cs="Arial MT"/>
      <w:lang w:val="fr-FR"/>
    </w:rPr>
  </w:style>
  <w:style w:type="paragraph" w:styleId="Pieddepage">
    <w:name w:val="footer"/>
    <w:basedOn w:val="Normal"/>
    <w:link w:val="PieddepageCar"/>
    <w:uiPriority w:val="99"/>
    <w:unhideWhenUsed/>
    <w:rsid w:val="00BF6184"/>
    <w:pPr>
      <w:tabs>
        <w:tab w:val="center" w:pos="4536"/>
        <w:tab w:val="right" w:pos="9072"/>
      </w:tabs>
    </w:pPr>
  </w:style>
  <w:style w:type="character" w:customStyle="1" w:styleId="PieddepageCar">
    <w:name w:val="Pied de page Car"/>
    <w:basedOn w:val="Policepardfaut"/>
    <w:link w:val="Pieddepage"/>
    <w:uiPriority w:val="99"/>
    <w:rsid w:val="00BF6184"/>
    <w:rPr>
      <w:rFonts w:ascii="Arial MT" w:eastAsia="Arial MT" w:hAnsi="Arial MT" w:cs="Arial MT"/>
      <w:lang w:val="fr-FR"/>
    </w:rPr>
  </w:style>
  <w:style w:type="table" w:styleId="Grilledutableau">
    <w:name w:val="Table Grid"/>
    <w:basedOn w:val="TableauNormal"/>
    <w:uiPriority w:val="39"/>
    <w:rsid w:val="00E5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Microsoft Word - ConventionCadreSHN_V6Final</vt:lpstr>
    </vt:vector>
  </TitlesOfParts>
  <Company>Rectorat de Poitiers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ConventionCadreSHN_V6Final</dc:title>
  <dc:creator>CONVENTION ACCUEIL ESHN EN EPLE ACADEMIE DE POITIERS</dc:creator>
  <cp:lastModifiedBy>Sébastien Faure</cp:lastModifiedBy>
  <cp:revision>5</cp:revision>
  <dcterms:created xsi:type="dcterms:W3CDTF">2022-12-15T13:29:00Z</dcterms:created>
  <dcterms:modified xsi:type="dcterms:W3CDTF">2023-05-02T06:50:00Z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LastSaved">
    <vt:filetime>2021-12-16T00:00:00Z</vt:filetime>
  </property>
</Properties>
</file>