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53BA9" w14:textId="77777777" w:rsidR="00EA3BA3" w:rsidRPr="0017011E" w:rsidRDefault="00EA3BA3" w:rsidP="00430090">
      <w:pPr>
        <w:rPr>
          <w:rFonts w:ascii="Arial Narrow" w:hAnsi="Arial Narrow" w:cs="Arial"/>
          <w:b/>
          <w:sz w:val="28"/>
          <w:szCs w:val="28"/>
          <w:u w:val="single"/>
        </w:rPr>
      </w:pPr>
    </w:p>
    <w:tbl>
      <w:tblPr>
        <w:tblStyle w:val="Grilledutableau"/>
        <w:tblW w:w="5000" w:type="pct"/>
        <w:tblLook w:val="04A0" w:firstRow="1" w:lastRow="0" w:firstColumn="1" w:lastColumn="0" w:noHBand="0" w:noVBand="1"/>
      </w:tblPr>
      <w:tblGrid>
        <w:gridCol w:w="3593"/>
        <w:gridCol w:w="6863"/>
      </w:tblGrid>
      <w:tr w:rsidR="00260221" w14:paraId="71370992" w14:textId="77777777" w:rsidTr="00593282">
        <w:tc>
          <w:tcPr>
            <w:tcW w:w="1718" w:type="pct"/>
          </w:tcPr>
          <w:p w14:paraId="7DCEB328" w14:textId="77777777" w:rsidR="00260221" w:rsidRPr="00780DFE" w:rsidRDefault="004D104F" w:rsidP="00430090">
            <w:pPr>
              <w:jc w:val="center"/>
              <w:rPr>
                <w:rFonts w:ascii="Arial Narrow" w:hAnsi="Arial Narrow" w:cs="Arial"/>
                <w:sz w:val="28"/>
                <w:szCs w:val="28"/>
                <w:u w:val="single"/>
              </w:rPr>
            </w:pPr>
            <w:r w:rsidRPr="00780DFE">
              <w:rPr>
                <w:rFonts w:ascii="Arial Narrow" w:hAnsi="Arial Narrow" w:cs="Arial"/>
                <w:sz w:val="28"/>
                <w:szCs w:val="28"/>
                <w:u w:val="single"/>
              </w:rPr>
              <w:t xml:space="preserve"> </w:t>
            </w:r>
            <w:r w:rsidR="002756FB">
              <w:rPr>
                <w:b/>
                <w:noProof/>
              </w:rPr>
              <w:drawing>
                <wp:inline distT="0" distB="0" distL="0" distR="0" wp14:anchorId="1ABF7DEF" wp14:editId="2DB52C79">
                  <wp:extent cx="1336431" cy="1184275"/>
                  <wp:effectExtent l="0" t="0" r="0" b="0"/>
                  <wp:docPr id="3" name="Image 3" descr="C:\Users\opoussard\Documents\IEN-ECOGESTION\ADMINISTRATIF\TRAME DOCUMENT OFFICIEL\25-logoac-poit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oussard\Documents\IEN-ECOGESTION\ADMINISTRATIF\TRAME DOCUMENT OFFICIEL\25-logoac-poitie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9212" cy="1239909"/>
                          </a:xfrm>
                          <a:prstGeom prst="rect">
                            <a:avLst/>
                          </a:prstGeom>
                          <a:noFill/>
                          <a:ln>
                            <a:noFill/>
                          </a:ln>
                        </pic:spPr>
                      </pic:pic>
                    </a:graphicData>
                  </a:graphic>
                </wp:inline>
              </w:drawing>
            </w:r>
          </w:p>
        </w:tc>
        <w:tc>
          <w:tcPr>
            <w:tcW w:w="3282" w:type="pct"/>
          </w:tcPr>
          <w:p w14:paraId="7DBC13E4" w14:textId="77777777" w:rsidR="004E053D" w:rsidRDefault="004E053D" w:rsidP="00430090">
            <w:pPr>
              <w:jc w:val="center"/>
              <w:rPr>
                <w:rFonts w:ascii="Arial Narrow" w:hAnsi="Arial Narrow" w:cs="Arial"/>
                <w:b/>
                <w:sz w:val="28"/>
                <w:szCs w:val="28"/>
              </w:rPr>
            </w:pPr>
          </w:p>
          <w:p w14:paraId="33541687" w14:textId="77777777" w:rsidR="004E053D" w:rsidRDefault="004E053D" w:rsidP="00430090">
            <w:pPr>
              <w:jc w:val="center"/>
              <w:rPr>
                <w:rFonts w:ascii="Arial Narrow" w:hAnsi="Arial Narrow" w:cs="Arial"/>
                <w:b/>
                <w:sz w:val="28"/>
                <w:szCs w:val="28"/>
              </w:rPr>
            </w:pPr>
          </w:p>
          <w:p w14:paraId="3BF106E5" w14:textId="4F8C9357" w:rsidR="00260221" w:rsidRPr="004E053D" w:rsidRDefault="002756FB" w:rsidP="00430090">
            <w:pPr>
              <w:jc w:val="center"/>
              <w:rPr>
                <w:rFonts w:ascii="Arial Narrow" w:hAnsi="Arial Narrow" w:cs="Arial"/>
                <w:b/>
                <w:sz w:val="40"/>
                <w:szCs w:val="40"/>
              </w:rPr>
            </w:pPr>
            <w:r w:rsidRPr="004E053D">
              <w:rPr>
                <w:rFonts w:ascii="Arial Narrow" w:hAnsi="Arial Narrow" w:cs="Arial"/>
                <w:b/>
                <w:sz w:val="40"/>
                <w:szCs w:val="40"/>
              </w:rPr>
              <w:t xml:space="preserve">Dispositif </w:t>
            </w:r>
            <w:r w:rsidRPr="00C8145F">
              <w:rPr>
                <w:rFonts w:ascii="Arial Narrow" w:hAnsi="Arial Narrow" w:cs="Arial"/>
                <w:b/>
                <w:sz w:val="40"/>
                <w:szCs w:val="40"/>
              </w:rPr>
              <w:t>«</w:t>
            </w:r>
            <w:r w:rsidR="00260221" w:rsidRPr="00C8145F">
              <w:rPr>
                <w:rFonts w:ascii="Arial Narrow" w:hAnsi="Arial Narrow" w:cs="Arial"/>
                <w:b/>
                <w:sz w:val="40"/>
                <w:szCs w:val="40"/>
              </w:rPr>
              <w:t> </w:t>
            </w:r>
            <w:r w:rsidR="00C8145F">
              <w:rPr>
                <w:rFonts w:ascii="Arial Narrow" w:hAnsi="Arial Narrow" w:cs="Arial"/>
                <w:b/>
                <w:sz w:val="40"/>
                <w:szCs w:val="40"/>
              </w:rPr>
              <w:t>AMBITION BTS »</w:t>
            </w:r>
            <w:r w:rsidR="00260221" w:rsidRPr="004E053D">
              <w:rPr>
                <w:rFonts w:ascii="Arial Narrow" w:hAnsi="Arial Narrow" w:cs="Arial"/>
                <w:b/>
                <w:sz w:val="40"/>
                <w:szCs w:val="40"/>
              </w:rPr>
              <w:t> </w:t>
            </w:r>
          </w:p>
          <w:p w14:paraId="28A24E78" w14:textId="378DB888" w:rsidR="00E63263" w:rsidRDefault="00260221" w:rsidP="00430090">
            <w:pPr>
              <w:jc w:val="center"/>
              <w:rPr>
                <w:rFonts w:ascii="Arial Narrow" w:hAnsi="Arial Narrow" w:cs="Arial"/>
                <w:b/>
                <w:sz w:val="28"/>
                <w:szCs w:val="28"/>
              </w:rPr>
            </w:pPr>
            <w:r w:rsidRPr="004E053D">
              <w:rPr>
                <w:rFonts w:ascii="Arial Narrow" w:hAnsi="Arial Narrow" w:cs="Arial"/>
                <w:sz w:val="40"/>
                <w:szCs w:val="40"/>
              </w:rPr>
              <w:t>Cahier des charges</w:t>
            </w:r>
          </w:p>
          <w:p w14:paraId="75A90BCF" w14:textId="77777777" w:rsidR="002756FB" w:rsidRPr="00260221" w:rsidRDefault="002756FB" w:rsidP="00430090">
            <w:pPr>
              <w:jc w:val="center"/>
              <w:rPr>
                <w:rFonts w:ascii="Arial Narrow" w:hAnsi="Arial Narrow" w:cs="Arial"/>
                <w:b/>
                <w:sz w:val="28"/>
                <w:szCs w:val="28"/>
              </w:rPr>
            </w:pPr>
          </w:p>
        </w:tc>
      </w:tr>
    </w:tbl>
    <w:p w14:paraId="67770C2A" w14:textId="77777777" w:rsidR="00260221" w:rsidRDefault="00260221" w:rsidP="00430090">
      <w:pPr>
        <w:jc w:val="center"/>
        <w:rPr>
          <w:rFonts w:ascii="Arial Narrow" w:hAnsi="Arial Narrow" w:cs="Arial"/>
          <w:b/>
          <w:sz w:val="28"/>
          <w:szCs w:val="28"/>
          <w:u w:val="single"/>
        </w:rPr>
      </w:pPr>
    </w:p>
    <w:p w14:paraId="5D1A9746" w14:textId="77777777" w:rsidR="00825545" w:rsidRPr="00061716" w:rsidRDefault="00825545" w:rsidP="00352D0F">
      <w:pPr>
        <w:jc w:val="both"/>
        <w:rPr>
          <w:rFonts w:ascii="Arial" w:hAnsi="Arial" w:cs="Arial"/>
          <w:b/>
          <w:u w:val="single"/>
        </w:rPr>
      </w:pPr>
      <w:r w:rsidRPr="00061716">
        <w:rPr>
          <w:rFonts w:ascii="Arial" w:hAnsi="Arial" w:cs="Arial"/>
          <w:b/>
          <w:u w:val="single"/>
        </w:rPr>
        <w:t xml:space="preserve">Le public cible </w:t>
      </w:r>
    </w:p>
    <w:p w14:paraId="602A4779" w14:textId="52ED1C63" w:rsidR="00825545" w:rsidRDefault="000D0359" w:rsidP="00352D0F">
      <w:pPr>
        <w:spacing w:after="120" w:line="259" w:lineRule="auto"/>
        <w:jc w:val="both"/>
        <w:rPr>
          <w:rFonts w:ascii="Arial" w:eastAsia="Calibri" w:hAnsi="Arial" w:cs="Arial"/>
          <w:lang w:eastAsia="en-US"/>
        </w:rPr>
      </w:pPr>
      <w:r>
        <w:rPr>
          <w:rFonts w:ascii="Arial" w:eastAsia="Calibri" w:hAnsi="Arial" w:cs="Arial"/>
          <w:lang w:eastAsia="en-US"/>
        </w:rPr>
        <w:tab/>
      </w:r>
      <w:r w:rsidR="00825545" w:rsidRPr="00BA31CB">
        <w:rPr>
          <w:rFonts w:ascii="Arial" w:eastAsia="Calibri" w:hAnsi="Arial" w:cs="Arial"/>
          <w:lang w:eastAsia="en-US"/>
        </w:rPr>
        <w:t xml:space="preserve">Le dispositif </w:t>
      </w:r>
      <w:r w:rsidR="00825545" w:rsidRPr="00C8145F">
        <w:rPr>
          <w:rFonts w:ascii="Arial" w:eastAsia="Calibri" w:hAnsi="Arial" w:cs="Arial"/>
          <w:lang w:eastAsia="en-US"/>
        </w:rPr>
        <w:t>« </w:t>
      </w:r>
      <w:r w:rsidR="00C8145F" w:rsidRPr="006023C3">
        <w:rPr>
          <w:rFonts w:ascii="Arial" w:eastAsia="Calibri" w:hAnsi="Arial" w:cs="Arial"/>
          <w:lang w:eastAsia="en-US"/>
        </w:rPr>
        <w:t xml:space="preserve">Ambition BTS </w:t>
      </w:r>
      <w:r w:rsidR="00A47490">
        <w:rPr>
          <w:rFonts w:ascii="Arial" w:eastAsia="Calibri" w:hAnsi="Arial" w:cs="Arial"/>
          <w:lang w:eastAsia="en-US"/>
        </w:rPr>
        <w:t>»</w:t>
      </w:r>
      <w:r w:rsidR="00825545" w:rsidRPr="00BA31CB">
        <w:rPr>
          <w:rFonts w:ascii="Arial" w:eastAsia="Calibri" w:hAnsi="Arial" w:cs="Arial"/>
          <w:lang w:eastAsia="en-US"/>
        </w:rPr>
        <w:t xml:space="preserve"> s’adresse aux élèves et apprentis des Sections de </w:t>
      </w:r>
      <w:r w:rsidR="001A1D0A">
        <w:rPr>
          <w:rFonts w:ascii="Arial" w:eastAsia="Calibri" w:hAnsi="Arial" w:cs="Arial"/>
          <w:lang w:eastAsia="en-US"/>
        </w:rPr>
        <w:t>T</w:t>
      </w:r>
      <w:r w:rsidR="00825545" w:rsidRPr="00BA31CB">
        <w:rPr>
          <w:rFonts w:ascii="Arial" w:eastAsia="Calibri" w:hAnsi="Arial" w:cs="Arial"/>
          <w:lang w:eastAsia="en-US"/>
        </w:rPr>
        <w:t xml:space="preserve">echniciens </w:t>
      </w:r>
      <w:r w:rsidR="004D104F">
        <w:rPr>
          <w:rFonts w:ascii="Arial" w:eastAsia="Calibri" w:hAnsi="Arial" w:cs="Arial"/>
          <w:lang w:eastAsia="en-US"/>
        </w:rPr>
        <w:t>S</w:t>
      </w:r>
      <w:r w:rsidR="004D104F" w:rsidRPr="00BA31CB">
        <w:rPr>
          <w:rFonts w:ascii="Arial" w:eastAsia="Calibri" w:hAnsi="Arial" w:cs="Arial"/>
          <w:lang w:eastAsia="en-US"/>
        </w:rPr>
        <w:t>upérieurs</w:t>
      </w:r>
      <w:r w:rsidR="004D104F">
        <w:rPr>
          <w:rFonts w:ascii="Arial" w:eastAsia="Calibri" w:hAnsi="Arial" w:cs="Arial"/>
          <w:lang w:eastAsia="en-US"/>
        </w:rPr>
        <w:t>,</w:t>
      </w:r>
      <w:r w:rsidR="006023C3">
        <w:rPr>
          <w:rFonts w:ascii="Arial" w:eastAsia="Calibri" w:hAnsi="Arial" w:cs="Arial"/>
          <w:lang w:eastAsia="en-US"/>
        </w:rPr>
        <w:t xml:space="preserve"> des lycées publics </w:t>
      </w:r>
      <w:r w:rsidR="003565E8" w:rsidRPr="003565E8">
        <w:rPr>
          <w:rFonts w:ascii="Arial" w:eastAsia="Calibri" w:hAnsi="Arial" w:cs="Arial"/>
          <w:lang w:eastAsia="en-US"/>
        </w:rPr>
        <w:t>principalement</w:t>
      </w:r>
      <w:r w:rsidR="00825545" w:rsidRPr="00BA31CB">
        <w:rPr>
          <w:rFonts w:ascii="Arial" w:eastAsia="Calibri" w:hAnsi="Arial" w:cs="Arial"/>
          <w:lang w:eastAsia="en-US"/>
        </w:rPr>
        <w:t xml:space="preserve"> bacheliers de la voie professionnelle affectés en première année de STS, mais </w:t>
      </w:r>
      <w:r w:rsidR="004D104F">
        <w:rPr>
          <w:rFonts w:ascii="Arial" w:eastAsia="Calibri" w:hAnsi="Arial" w:cs="Arial"/>
          <w:lang w:eastAsia="en-US"/>
        </w:rPr>
        <w:t>qui présentent</w:t>
      </w:r>
      <w:r w:rsidR="00825545" w:rsidRPr="00BA31CB">
        <w:rPr>
          <w:rFonts w:ascii="Arial" w:eastAsia="Calibri" w:hAnsi="Arial" w:cs="Arial"/>
          <w:lang w:eastAsia="en-US"/>
        </w:rPr>
        <w:t xml:space="preserve"> toujours certaines fragilités quant à la maitrise des prérequis à l’entrée en STS notamment sur des domaines transversaux et de l’enseignement général. </w:t>
      </w:r>
    </w:p>
    <w:p w14:paraId="5104CE23" w14:textId="77777777" w:rsidR="00825545" w:rsidRDefault="00825545" w:rsidP="00352D0F">
      <w:pPr>
        <w:jc w:val="both"/>
        <w:rPr>
          <w:rFonts w:ascii="Arial Narrow" w:hAnsi="Arial Narrow" w:cs="Arial"/>
          <w:sz w:val="20"/>
          <w:szCs w:val="20"/>
        </w:rPr>
      </w:pPr>
    </w:p>
    <w:p w14:paraId="4065051C" w14:textId="77777777" w:rsidR="00825545" w:rsidRDefault="00B079F1" w:rsidP="00352D0F">
      <w:pPr>
        <w:jc w:val="both"/>
        <w:rPr>
          <w:rFonts w:ascii="Arial" w:hAnsi="Arial" w:cs="Arial"/>
        </w:rPr>
      </w:pPr>
      <w:r w:rsidRPr="00A26127">
        <w:rPr>
          <w:rFonts w:ascii="Arial" w:hAnsi="Arial" w:cs="Arial"/>
          <w:b/>
          <w:u w:val="single"/>
        </w:rPr>
        <w:t>Les objectifs</w:t>
      </w:r>
      <w:r w:rsidR="000C229B">
        <w:rPr>
          <w:rFonts w:ascii="Arial" w:hAnsi="Arial" w:cs="Arial"/>
        </w:rPr>
        <w:t xml:space="preserve"> </w:t>
      </w:r>
      <w:r w:rsidRPr="0025483A">
        <w:rPr>
          <w:rFonts w:ascii="Arial" w:hAnsi="Arial" w:cs="Arial"/>
        </w:rPr>
        <w:t>:</w:t>
      </w:r>
    </w:p>
    <w:p w14:paraId="7E81C854" w14:textId="77777777" w:rsidR="000D0359" w:rsidRDefault="000D0359" w:rsidP="00352D0F">
      <w:pPr>
        <w:jc w:val="both"/>
        <w:rPr>
          <w:rFonts w:ascii="Arial" w:eastAsia="Calibri" w:hAnsi="Arial" w:cs="Arial"/>
          <w:lang w:eastAsia="en-US"/>
        </w:rPr>
      </w:pPr>
      <w:r>
        <w:rPr>
          <w:rFonts w:ascii="Arial" w:eastAsia="Calibri" w:hAnsi="Arial" w:cs="Arial"/>
          <w:lang w:eastAsia="en-US"/>
        </w:rPr>
        <w:tab/>
      </w:r>
      <w:r w:rsidR="00D01022" w:rsidRPr="007E50F7">
        <w:rPr>
          <w:rFonts w:ascii="Arial" w:eastAsia="Calibri" w:hAnsi="Arial" w:cs="Arial"/>
          <w:lang w:eastAsia="en-US"/>
        </w:rPr>
        <w:t>Ce dispositif s’inscri</w:t>
      </w:r>
      <w:r w:rsidR="00D01022">
        <w:rPr>
          <w:rFonts w:ascii="Arial" w:eastAsia="Calibri" w:hAnsi="Arial" w:cs="Arial"/>
          <w:lang w:eastAsia="en-US"/>
        </w:rPr>
        <w:t>t</w:t>
      </w:r>
      <w:r w:rsidR="00D01022" w:rsidRPr="007E50F7">
        <w:rPr>
          <w:rFonts w:ascii="Arial" w:eastAsia="Calibri" w:hAnsi="Arial" w:cs="Arial"/>
          <w:lang w:eastAsia="en-US"/>
        </w:rPr>
        <w:t xml:space="preserve"> pleinement dans la continuité du module poursuite d’études</w:t>
      </w:r>
      <w:r w:rsidR="00D01022">
        <w:rPr>
          <w:rFonts w:ascii="Arial" w:eastAsia="Calibri" w:hAnsi="Arial" w:cs="Arial"/>
          <w:lang w:eastAsia="en-US"/>
        </w:rPr>
        <w:t>/insertion de la classe de terminale du baccalauréat professionnel et de la démarche et des actions, initiées par le continuum dans le cadre du parcours de l’élève.</w:t>
      </w:r>
      <w:r>
        <w:rPr>
          <w:rFonts w:ascii="Arial" w:eastAsia="Calibri" w:hAnsi="Arial" w:cs="Arial"/>
          <w:lang w:eastAsia="en-US"/>
        </w:rPr>
        <w:t xml:space="preserve"> </w:t>
      </w:r>
    </w:p>
    <w:p w14:paraId="53EF3174" w14:textId="77777777" w:rsidR="00D01022" w:rsidRPr="00780DFE" w:rsidRDefault="00D01022" w:rsidP="00352D0F">
      <w:pPr>
        <w:jc w:val="both"/>
        <w:rPr>
          <w:rFonts w:ascii="Arial" w:hAnsi="Arial" w:cs="Arial"/>
        </w:rPr>
      </w:pPr>
      <w:r w:rsidRPr="00780DFE">
        <w:rPr>
          <w:rFonts w:ascii="Arial" w:eastAsia="Calibri" w:hAnsi="Arial" w:cs="Arial"/>
          <w:lang w:eastAsia="en-US"/>
        </w:rPr>
        <w:t xml:space="preserve"> Il a pour objectif :</w:t>
      </w:r>
    </w:p>
    <w:p w14:paraId="1A49218F" w14:textId="63E1F85F" w:rsidR="00780DFE" w:rsidRPr="00780DFE" w:rsidRDefault="00780DFE" w:rsidP="00780DFE">
      <w:pPr>
        <w:spacing w:line="259" w:lineRule="auto"/>
        <w:ind w:left="567"/>
        <w:jc w:val="both"/>
        <w:rPr>
          <w:rFonts w:ascii="Arial" w:eastAsia="Calibri" w:hAnsi="Arial" w:cs="Arial"/>
          <w:lang w:eastAsia="en-US"/>
        </w:rPr>
      </w:pPr>
      <w:r w:rsidRPr="00780DFE">
        <w:rPr>
          <w:rFonts w:ascii="Arial" w:eastAsia="Calibri" w:hAnsi="Arial" w:cs="Arial"/>
          <w:lang w:eastAsia="en-US"/>
        </w:rPr>
        <w:t xml:space="preserve">- </w:t>
      </w:r>
      <w:r w:rsidR="008B19DA">
        <w:rPr>
          <w:rFonts w:ascii="Arial" w:eastAsia="Calibri" w:hAnsi="Arial" w:cs="Arial"/>
          <w:lang w:eastAsia="en-US"/>
        </w:rPr>
        <w:t>d’</w:t>
      </w:r>
      <w:r w:rsidRPr="00780DFE">
        <w:rPr>
          <w:rFonts w:ascii="Arial" w:eastAsia="Calibri" w:hAnsi="Arial" w:cs="Arial"/>
          <w:lang w:eastAsia="en-US"/>
        </w:rPr>
        <w:t>engager tous les bacheliers de la voie professionnelle affectés en STS vers un parcours de réussite</w:t>
      </w:r>
    </w:p>
    <w:p w14:paraId="02992C71" w14:textId="61B95A52" w:rsidR="00780DFE" w:rsidRPr="00780DFE" w:rsidRDefault="00780DFE" w:rsidP="00780DFE">
      <w:pPr>
        <w:spacing w:line="259" w:lineRule="auto"/>
        <w:ind w:left="567"/>
        <w:jc w:val="both"/>
        <w:rPr>
          <w:rFonts w:ascii="Arial" w:eastAsia="Calibri" w:hAnsi="Arial" w:cs="Arial"/>
          <w:lang w:eastAsia="en-US"/>
        </w:rPr>
      </w:pPr>
      <w:r w:rsidRPr="00780DFE">
        <w:rPr>
          <w:rFonts w:ascii="Arial" w:eastAsia="Calibri" w:hAnsi="Arial" w:cs="Arial"/>
          <w:lang w:eastAsia="en-US"/>
        </w:rPr>
        <w:t xml:space="preserve">- </w:t>
      </w:r>
      <w:r w:rsidR="008B19DA">
        <w:rPr>
          <w:rFonts w:ascii="Arial" w:eastAsia="Calibri" w:hAnsi="Arial" w:cs="Arial"/>
          <w:lang w:eastAsia="en-US"/>
        </w:rPr>
        <w:t xml:space="preserve">de </w:t>
      </w:r>
      <w:r w:rsidRPr="00780DFE">
        <w:rPr>
          <w:rFonts w:ascii="Arial" w:eastAsia="Calibri" w:hAnsi="Arial" w:cs="Arial"/>
          <w:lang w:eastAsia="en-US"/>
        </w:rPr>
        <w:t>prévenir le décrochage des élèves issus de la voie professionnelle notamment en première année de STS</w:t>
      </w:r>
    </w:p>
    <w:p w14:paraId="494A9516" w14:textId="07B3CCE7" w:rsidR="00780DFE" w:rsidRPr="001C24EC" w:rsidRDefault="00780DFE" w:rsidP="00780DFE">
      <w:pPr>
        <w:spacing w:line="259" w:lineRule="auto"/>
        <w:ind w:left="567"/>
        <w:jc w:val="both"/>
        <w:rPr>
          <w:rFonts w:eastAsia="Calibri"/>
          <w:sz w:val="22"/>
          <w:szCs w:val="22"/>
          <w:lang w:eastAsia="en-US"/>
        </w:rPr>
      </w:pPr>
      <w:r w:rsidRPr="00780DFE">
        <w:rPr>
          <w:rFonts w:ascii="Arial" w:eastAsia="Calibri" w:hAnsi="Arial" w:cs="Arial"/>
          <w:lang w:eastAsia="en-US"/>
        </w:rPr>
        <w:t xml:space="preserve">- </w:t>
      </w:r>
      <w:r w:rsidR="008B19DA">
        <w:rPr>
          <w:rFonts w:ascii="Arial" w:eastAsia="Calibri" w:hAnsi="Arial" w:cs="Arial"/>
          <w:lang w:eastAsia="en-US"/>
        </w:rPr>
        <w:t>de f</w:t>
      </w:r>
      <w:r w:rsidRPr="00780DFE">
        <w:rPr>
          <w:rFonts w:ascii="Arial" w:eastAsia="Calibri" w:hAnsi="Arial" w:cs="Arial"/>
          <w:lang w:eastAsia="en-US"/>
        </w:rPr>
        <w:t>avoriser la consolidation des prérequis et des compétences nécessaires à un début de formation sur ce niveau d’étude post-bac</w:t>
      </w:r>
      <w:r w:rsidRPr="001C24EC">
        <w:rPr>
          <w:rFonts w:eastAsia="Calibri"/>
          <w:sz w:val="22"/>
          <w:szCs w:val="22"/>
          <w:lang w:eastAsia="en-US"/>
        </w:rPr>
        <w:t xml:space="preserve">. </w:t>
      </w:r>
    </w:p>
    <w:p w14:paraId="4D464303" w14:textId="77777777" w:rsidR="00242435" w:rsidRDefault="00242435" w:rsidP="00352D0F">
      <w:pPr>
        <w:ind w:left="510"/>
        <w:jc w:val="both"/>
        <w:rPr>
          <w:rFonts w:ascii="Arial" w:hAnsi="Arial" w:cs="Arial"/>
        </w:rPr>
      </w:pPr>
    </w:p>
    <w:p w14:paraId="1B85A8A7" w14:textId="2724198D" w:rsidR="00242435" w:rsidRDefault="00C8145F" w:rsidP="00242435">
      <w:pPr>
        <w:spacing w:after="120" w:line="259" w:lineRule="auto"/>
        <w:jc w:val="both"/>
        <w:rPr>
          <w:rFonts w:ascii="Arial" w:eastAsia="Calibri" w:hAnsi="Arial" w:cs="Arial"/>
          <w:lang w:eastAsia="en-US"/>
        </w:rPr>
      </w:pPr>
      <w:r>
        <w:rPr>
          <w:rFonts w:ascii="Arial" w:eastAsia="Calibri" w:hAnsi="Arial" w:cs="Arial"/>
          <w:lang w:eastAsia="en-US"/>
        </w:rPr>
        <w:t>Il est à noter que l</w:t>
      </w:r>
      <w:r w:rsidRPr="00BA31CB">
        <w:rPr>
          <w:rFonts w:ascii="Arial" w:eastAsia="Calibri" w:hAnsi="Arial" w:cs="Arial"/>
          <w:lang w:eastAsia="en-US"/>
        </w:rPr>
        <w:t xml:space="preserve">a préparation </w:t>
      </w:r>
      <w:r>
        <w:rPr>
          <w:rFonts w:ascii="Arial" w:eastAsia="Calibri" w:hAnsi="Arial" w:cs="Arial"/>
          <w:lang w:eastAsia="en-US"/>
        </w:rPr>
        <w:t>des élèves de la voie professionnelle</w:t>
      </w:r>
      <w:r w:rsidRPr="00BA31CB">
        <w:rPr>
          <w:rFonts w:ascii="Arial" w:eastAsia="Calibri" w:hAnsi="Arial" w:cs="Arial"/>
          <w:lang w:eastAsia="en-US"/>
        </w:rPr>
        <w:t xml:space="preserve"> </w:t>
      </w:r>
      <w:r>
        <w:rPr>
          <w:rFonts w:ascii="Arial" w:eastAsia="Calibri" w:hAnsi="Arial" w:cs="Arial"/>
          <w:lang w:eastAsia="en-US"/>
        </w:rPr>
        <w:t>notamment dans le cadre</w:t>
      </w:r>
      <w:r w:rsidRPr="00BA31CB">
        <w:rPr>
          <w:rFonts w:ascii="Arial" w:eastAsia="Calibri" w:hAnsi="Arial" w:cs="Arial"/>
          <w:lang w:eastAsia="en-US"/>
        </w:rPr>
        <w:t xml:space="preserve"> du module de terminale </w:t>
      </w:r>
      <w:r>
        <w:rPr>
          <w:rFonts w:ascii="Arial" w:eastAsia="Calibri" w:hAnsi="Arial" w:cs="Arial"/>
          <w:lang w:eastAsia="en-US"/>
        </w:rPr>
        <w:t xml:space="preserve">« poursuite d’études/insertion » </w:t>
      </w:r>
      <w:r w:rsidRPr="00BA31CB">
        <w:rPr>
          <w:rFonts w:ascii="Arial" w:eastAsia="Calibri" w:hAnsi="Arial" w:cs="Arial"/>
          <w:lang w:eastAsia="en-US"/>
        </w:rPr>
        <w:t xml:space="preserve">et </w:t>
      </w:r>
      <w:r>
        <w:rPr>
          <w:rFonts w:ascii="Arial" w:eastAsia="Calibri" w:hAnsi="Arial" w:cs="Arial"/>
          <w:lang w:eastAsia="en-US"/>
        </w:rPr>
        <w:t xml:space="preserve">la mise en </w:t>
      </w:r>
      <w:r w:rsidR="008B19DA">
        <w:rPr>
          <w:rFonts w:ascii="Arial" w:eastAsia="Calibri" w:hAnsi="Arial" w:cs="Arial"/>
          <w:lang w:eastAsia="en-US"/>
        </w:rPr>
        <w:t>œuvre</w:t>
      </w:r>
      <w:r w:rsidRPr="00BA31CB">
        <w:rPr>
          <w:rFonts w:ascii="Arial" w:eastAsia="Calibri" w:hAnsi="Arial" w:cs="Arial"/>
          <w:lang w:eastAsia="en-US"/>
        </w:rPr>
        <w:t xml:space="preserve"> au quotidien </w:t>
      </w:r>
      <w:r>
        <w:rPr>
          <w:rFonts w:ascii="Arial" w:eastAsia="Calibri" w:hAnsi="Arial" w:cs="Arial"/>
          <w:lang w:eastAsia="en-US"/>
        </w:rPr>
        <w:t>des pratiques pédagogiques de différenciation</w:t>
      </w:r>
      <w:r w:rsidRPr="00932F8A">
        <w:rPr>
          <w:rFonts w:ascii="Arial" w:eastAsia="Calibri" w:hAnsi="Arial" w:cs="Arial"/>
          <w:lang w:eastAsia="en-US"/>
        </w:rPr>
        <w:t xml:space="preserve"> </w:t>
      </w:r>
      <w:r w:rsidRPr="00BA31CB">
        <w:rPr>
          <w:rFonts w:ascii="Arial" w:eastAsia="Calibri" w:hAnsi="Arial" w:cs="Arial"/>
          <w:lang w:eastAsia="en-US"/>
        </w:rPr>
        <w:t>par les équipes pédagogiques de STS</w:t>
      </w:r>
      <w:r>
        <w:rPr>
          <w:rFonts w:ascii="Arial" w:eastAsia="Calibri" w:hAnsi="Arial" w:cs="Arial"/>
          <w:lang w:eastAsia="en-US"/>
        </w:rPr>
        <w:t xml:space="preserve"> restent essentielles. Ce nouveau dispositif se positionne en complément de ces actions. </w:t>
      </w:r>
      <w:r w:rsidR="00242435" w:rsidRPr="00BA31CB">
        <w:rPr>
          <w:rFonts w:ascii="Arial" w:eastAsia="Calibri" w:hAnsi="Arial" w:cs="Arial"/>
          <w:lang w:eastAsia="en-US"/>
        </w:rPr>
        <w:t xml:space="preserve"> </w:t>
      </w:r>
    </w:p>
    <w:p w14:paraId="71A3CAFC" w14:textId="77777777" w:rsidR="00B178F1" w:rsidRDefault="00B178F1" w:rsidP="00352D0F">
      <w:pPr>
        <w:jc w:val="both"/>
        <w:rPr>
          <w:rFonts w:ascii="Arial" w:eastAsia="Calibri" w:hAnsi="Arial" w:cs="Arial"/>
          <w:lang w:eastAsia="en-US"/>
        </w:rPr>
      </w:pPr>
    </w:p>
    <w:p w14:paraId="33AF07DB" w14:textId="77777777" w:rsidR="00217AF4" w:rsidRPr="00A26127" w:rsidRDefault="00D01022" w:rsidP="00352D0F">
      <w:pPr>
        <w:jc w:val="both"/>
        <w:rPr>
          <w:rFonts w:ascii="Arial" w:hAnsi="Arial" w:cs="Arial"/>
          <w:b/>
          <w:u w:val="single"/>
        </w:rPr>
      </w:pPr>
      <w:r w:rsidRPr="00A26127">
        <w:rPr>
          <w:rFonts w:ascii="Arial" w:hAnsi="Arial" w:cs="Arial"/>
          <w:b/>
          <w:u w:val="single"/>
        </w:rPr>
        <w:t xml:space="preserve">L’offre de formation  </w:t>
      </w:r>
    </w:p>
    <w:p w14:paraId="43B8E640" w14:textId="0AB571EC" w:rsidR="000C229B" w:rsidRDefault="000D0359" w:rsidP="00352D0F">
      <w:pPr>
        <w:jc w:val="both"/>
        <w:rPr>
          <w:rFonts w:ascii="Arial" w:hAnsi="Arial" w:cs="Arial"/>
          <w:u w:val="single"/>
        </w:rPr>
      </w:pPr>
      <w:r>
        <w:rPr>
          <w:rFonts w:ascii="Arial" w:eastAsia="Calibri" w:hAnsi="Arial" w:cs="Arial"/>
          <w:lang w:eastAsia="en-US"/>
        </w:rPr>
        <w:tab/>
      </w:r>
      <w:r w:rsidR="00D01022">
        <w:rPr>
          <w:rFonts w:ascii="Arial" w:eastAsia="Calibri" w:hAnsi="Arial" w:cs="Arial"/>
          <w:lang w:eastAsia="en-US"/>
        </w:rPr>
        <w:t xml:space="preserve">Les </w:t>
      </w:r>
      <w:r w:rsidR="00C8145F">
        <w:rPr>
          <w:rFonts w:ascii="Arial" w:eastAsia="Calibri" w:hAnsi="Arial" w:cs="Arial"/>
          <w:lang w:eastAsia="en-US"/>
        </w:rPr>
        <w:t>entrants en STS</w:t>
      </w:r>
      <w:r w:rsidR="00D01022">
        <w:rPr>
          <w:rFonts w:ascii="Arial" w:eastAsia="Calibri" w:hAnsi="Arial" w:cs="Arial"/>
          <w:lang w:eastAsia="en-US"/>
        </w:rPr>
        <w:t xml:space="preserve"> se verront propos</w:t>
      </w:r>
      <w:r w:rsidR="009411F2">
        <w:rPr>
          <w:rFonts w:ascii="Arial" w:eastAsia="Calibri" w:hAnsi="Arial" w:cs="Arial"/>
          <w:lang w:eastAsia="en-US"/>
        </w:rPr>
        <w:t>er</w:t>
      </w:r>
      <w:r w:rsidR="00D01022">
        <w:rPr>
          <w:rFonts w:ascii="Arial" w:eastAsia="Calibri" w:hAnsi="Arial" w:cs="Arial"/>
          <w:lang w:eastAsia="en-US"/>
        </w:rPr>
        <w:t xml:space="preserve"> un</w:t>
      </w:r>
      <w:r w:rsidR="000C229B" w:rsidRPr="00F228BC">
        <w:rPr>
          <w:rFonts w:ascii="Arial" w:eastAsia="Calibri" w:hAnsi="Arial" w:cs="Arial"/>
          <w:lang w:eastAsia="en-US"/>
        </w:rPr>
        <w:t>e offre de formation</w:t>
      </w:r>
      <w:r w:rsidR="008B1723">
        <w:rPr>
          <w:rFonts w:ascii="Arial" w:eastAsia="Calibri" w:hAnsi="Arial" w:cs="Arial"/>
          <w:lang w:eastAsia="en-US"/>
        </w:rPr>
        <w:t xml:space="preserve"> personnalisée, </w:t>
      </w:r>
      <w:r w:rsidR="008B1723" w:rsidRPr="00F228BC">
        <w:rPr>
          <w:rFonts w:ascii="Arial" w:eastAsia="Calibri" w:hAnsi="Arial" w:cs="Arial"/>
          <w:lang w:eastAsia="en-US"/>
        </w:rPr>
        <w:t>complémentaire</w:t>
      </w:r>
      <w:r w:rsidR="009411F2">
        <w:rPr>
          <w:rFonts w:ascii="Arial" w:eastAsia="Calibri" w:hAnsi="Arial" w:cs="Arial"/>
          <w:lang w:eastAsia="en-US"/>
        </w:rPr>
        <w:t xml:space="preserve"> </w:t>
      </w:r>
      <w:r w:rsidR="00D01022">
        <w:rPr>
          <w:rFonts w:ascii="Arial" w:eastAsia="Calibri" w:hAnsi="Arial" w:cs="Arial"/>
          <w:lang w:eastAsia="en-US"/>
        </w:rPr>
        <w:t>au</w:t>
      </w:r>
      <w:r w:rsidR="008B1723">
        <w:rPr>
          <w:rFonts w:ascii="Arial" w:eastAsia="Calibri" w:hAnsi="Arial" w:cs="Arial"/>
          <w:lang w:eastAsia="en-US"/>
        </w:rPr>
        <w:t>x</w:t>
      </w:r>
      <w:r w:rsidR="00D01022">
        <w:rPr>
          <w:rFonts w:ascii="Arial" w:eastAsia="Calibri" w:hAnsi="Arial" w:cs="Arial"/>
          <w:lang w:eastAsia="en-US"/>
        </w:rPr>
        <w:t xml:space="preserve"> parcours </w:t>
      </w:r>
      <w:r w:rsidR="008B1723">
        <w:rPr>
          <w:rFonts w:ascii="Arial" w:eastAsia="Calibri" w:hAnsi="Arial" w:cs="Arial"/>
          <w:lang w:eastAsia="en-US"/>
        </w:rPr>
        <w:t>définis</w:t>
      </w:r>
      <w:r w:rsidR="00D01022">
        <w:rPr>
          <w:rFonts w:ascii="Arial" w:eastAsia="Calibri" w:hAnsi="Arial" w:cs="Arial"/>
          <w:lang w:eastAsia="en-US"/>
        </w:rPr>
        <w:t xml:space="preserve"> par les référentiels, s</w:t>
      </w:r>
      <w:r w:rsidR="000C229B" w:rsidRPr="00F228BC">
        <w:rPr>
          <w:rFonts w:ascii="Arial" w:eastAsia="Calibri" w:hAnsi="Arial" w:cs="Arial"/>
          <w:lang w:eastAsia="en-US"/>
        </w:rPr>
        <w:t>ous la forme de modules thématiques programmés principalement sur le 1</w:t>
      </w:r>
      <w:r w:rsidR="000C229B" w:rsidRPr="00F228BC">
        <w:rPr>
          <w:rFonts w:ascii="Arial" w:eastAsia="Calibri" w:hAnsi="Arial" w:cs="Arial"/>
          <w:vertAlign w:val="superscript"/>
          <w:lang w:eastAsia="en-US"/>
        </w:rPr>
        <w:t>er</w:t>
      </w:r>
      <w:r w:rsidR="000C229B" w:rsidRPr="00F228BC">
        <w:rPr>
          <w:rFonts w:ascii="Arial" w:eastAsia="Calibri" w:hAnsi="Arial" w:cs="Arial"/>
          <w:lang w:eastAsia="en-US"/>
        </w:rPr>
        <w:t xml:space="preserve"> seme</w:t>
      </w:r>
      <w:r w:rsidR="00C23359">
        <w:rPr>
          <w:rFonts w:ascii="Arial" w:eastAsia="Calibri" w:hAnsi="Arial" w:cs="Arial"/>
          <w:lang w:eastAsia="en-US"/>
        </w:rPr>
        <w:t>stre de la première année de STS</w:t>
      </w:r>
      <w:r w:rsidR="000C229B" w:rsidRPr="00F228BC">
        <w:rPr>
          <w:rFonts w:ascii="Arial" w:eastAsia="Calibri" w:hAnsi="Arial" w:cs="Arial"/>
          <w:lang w:eastAsia="en-US"/>
        </w:rPr>
        <w:t>.</w:t>
      </w:r>
      <w:r w:rsidR="006023C3" w:rsidRPr="006023C3">
        <w:t xml:space="preserve"> </w:t>
      </w:r>
      <w:r w:rsidR="006023C3" w:rsidRPr="006023C3">
        <w:rPr>
          <w:rFonts w:ascii="Arial" w:hAnsi="Arial" w:cs="Arial"/>
        </w:rPr>
        <w:t xml:space="preserve">Le volume horaire moyen consacré à ces modules est de 2h sur </w:t>
      </w:r>
      <w:r w:rsidR="006023C3">
        <w:rPr>
          <w:rFonts w:ascii="Arial" w:hAnsi="Arial" w:cs="Arial"/>
        </w:rPr>
        <w:t>20</w:t>
      </w:r>
      <w:r w:rsidR="006023C3" w:rsidRPr="006023C3">
        <w:rPr>
          <w:rFonts w:ascii="Arial" w:hAnsi="Arial" w:cs="Arial"/>
        </w:rPr>
        <w:t xml:space="preserve"> semaines. Ceci correspond à l’enveloppe allouée par le rectorat en cas de validation du projet. Si l’équipe juge nécessaire de proposer un complément à cette enveloppe pour certains élèves, il peut être envisagé un allègement temporaire de l’enseignement professionnel au bénéfice de ces modules</w:t>
      </w:r>
      <w:r w:rsidR="006023C3">
        <w:rPr>
          <w:rFonts w:ascii="Arial" w:hAnsi="Arial" w:cs="Arial"/>
        </w:rPr>
        <w:t>. Ce s</w:t>
      </w:r>
      <w:r w:rsidR="006023C3" w:rsidRPr="006023C3">
        <w:rPr>
          <w:rFonts w:ascii="Arial" w:hAnsi="Arial" w:cs="Arial"/>
        </w:rPr>
        <w:t xml:space="preserve">cénario </w:t>
      </w:r>
      <w:r w:rsidR="006023C3">
        <w:rPr>
          <w:rFonts w:ascii="Arial" w:hAnsi="Arial" w:cs="Arial"/>
        </w:rPr>
        <w:t xml:space="preserve">sera </w:t>
      </w:r>
      <w:r w:rsidR="006023C3" w:rsidRPr="006023C3">
        <w:rPr>
          <w:rFonts w:ascii="Arial" w:hAnsi="Arial" w:cs="Arial"/>
        </w:rPr>
        <w:t>à intégrer dans le projet</w:t>
      </w:r>
      <w:r w:rsidR="008B19DA">
        <w:rPr>
          <w:rFonts w:ascii="Arial" w:hAnsi="Arial" w:cs="Arial"/>
        </w:rPr>
        <w:t>.</w:t>
      </w:r>
    </w:p>
    <w:p w14:paraId="588B1CC7" w14:textId="6BDBF175" w:rsidR="00C8145F" w:rsidRDefault="00C8145F" w:rsidP="00352D0F">
      <w:pPr>
        <w:jc w:val="both"/>
        <w:rPr>
          <w:rFonts w:ascii="Arial" w:hAnsi="Arial" w:cs="Arial"/>
          <w:u w:val="single"/>
        </w:rPr>
      </w:pPr>
    </w:p>
    <w:p w14:paraId="2765F773" w14:textId="46A62EDF" w:rsidR="008B1723" w:rsidRDefault="000C229B" w:rsidP="008B19DA">
      <w:pPr>
        <w:ind w:firstLine="680"/>
        <w:jc w:val="both"/>
        <w:rPr>
          <w:rFonts w:ascii="Arial" w:eastAsia="Calibri" w:hAnsi="Arial" w:cs="Arial"/>
          <w:lang w:eastAsia="en-US"/>
        </w:rPr>
      </w:pPr>
      <w:r w:rsidRPr="009411F2">
        <w:rPr>
          <w:rFonts w:ascii="Arial" w:eastAsia="Calibri" w:hAnsi="Arial" w:cs="Arial"/>
          <w:lang w:eastAsia="en-US"/>
        </w:rPr>
        <w:t xml:space="preserve">Les </w:t>
      </w:r>
      <w:r w:rsidR="002174F5" w:rsidRPr="009411F2">
        <w:rPr>
          <w:rFonts w:ascii="Arial" w:eastAsia="Calibri" w:hAnsi="Arial" w:cs="Arial"/>
          <w:lang w:eastAsia="en-US"/>
        </w:rPr>
        <w:t>contenus</w:t>
      </w:r>
      <w:r w:rsidR="002174F5">
        <w:rPr>
          <w:rFonts w:ascii="Arial" w:eastAsia="Calibri" w:hAnsi="Arial" w:cs="Arial"/>
          <w:lang w:eastAsia="en-US"/>
        </w:rPr>
        <w:t xml:space="preserve"> </w:t>
      </w:r>
      <w:r w:rsidR="002174F5" w:rsidRPr="009411F2">
        <w:rPr>
          <w:rFonts w:ascii="Arial" w:eastAsia="Calibri" w:hAnsi="Arial" w:cs="Arial"/>
          <w:lang w:eastAsia="en-US"/>
        </w:rPr>
        <w:t>se</w:t>
      </w:r>
      <w:r w:rsidR="00D01022" w:rsidRPr="009411F2">
        <w:rPr>
          <w:rFonts w:ascii="Arial" w:eastAsia="Calibri" w:hAnsi="Arial" w:cs="Arial"/>
          <w:lang w:eastAsia="en-US"/>
        </w:rPr>
        <w:t xml:space="preserve"> </w:t>
      </w:r>
      <w:r w:rsidR="009411F2" w:rsidRPr="009411F2">
        <w:rPr>
          <w:rFonts w:ascii="Arial" w:eastAsia="Calibri" w:hAnsi="Arial" w:cs="Arial"/>
          <w:lang w:eastAsia="en-US"/>
        </w:rPr>
        <w:t>focaliseront</w:t>
      </w:r>
      <w:r w:rsidR="009411F2">
        <w:rPr>
          <w:rFonts w:ascii="Arial" w:eastAsia="Calibri" w:hAnsi="Arial" w:cs="Arial"/>
          <w:u w:val="single"/>
          <w:lang w:eastAsia="en-US"/>
        </w:rPr>
        <w:t xml:space="preserve"> </w:t>
      </w:r>
      <w:r w:rsidR="009411F2">
        <w:rPr>
          <w:rFonts w:ascii="Arial" w:eastAsia="Calibri" w:hAnsi="Arial" w:cs="Arial"/>
          <w:lang w:eastAsia="en-US"/>
        </w:rPr>
        <w:t>essentiellement</w:t>
      </w:r>
      <w:r w:rsidR="002A32E9" w:rsidRPr="007E50F7">
        <w:rPr>
          <w:rFonts w:ascii="Arial" w:eastAsia="Calibri" w:hAnsi="Arial" w:cs="Arial"/>
          <w:lang w:eastAsia="en-US"/>
        </w:rPr>
        <w:t xml:space="preserve"> sur les compétences et prérequis nécessaires à une entrée en classe de STS, relevant</w:t>
      </w:r>
      <w:r w:rsidR="008B1723">
        <w:rPr>
          <w:rFonts w:ascii="Arial" w:eastAsia="Calibri" w:hAnsi="Arial" w:cs="Arial"/>
          <w:lang w:eastAsia="en-US"/>
        </w:rPr>
        <w:t xml:space="preserve"> principalement</w:t>
      </w:r>
      <w:r w:rsidR="008B19DA">
        <w:rPr>
          <w:rFonts w:ascii="Arial" w:eastAsia="Calibri" w:hAnsi="Arial" w:cs="Arial"/>
          <w:lang w:eastAsia="en-US"/>
        </w:rPr>
        <w:t xml:space="preserve"> </w:t>
      </w:r>
      <w:r w:rsidR="008B1723">
        <w:rPr>
          <w:rFonts w:ascii="Arial" w:eastAsia="Calibri" w:hAnsi="Arial" w:cs="Arial"/>
          <w:lang w:eastAsia="en-US"/>
        </w:rPr>
        <w:t xml:space="preserve">: </w:t>
      </w:r>
    </w:p>
    <w:p w14:paraId="0DD2B439" w14:textId="33C339D4" w:rsidR="008B1723" w:rsidRDefault="008B1723" w:rsidP="00DC65FF">
      <w:pPr>
        <w:ind w:left="680"/>
        <w:jc w:val="both"/>
        <w:rPr>
          <w:rFonts w:ascii="Arial" w:eastAsia="Calibri" w:hAnsi="Arial" w:cs="Arial"/>
          <w:lang w:eastAsia="en-US"/>
        </w:rPr>
      </w:pPr>
      <w:r>
        <w:rPr>
          <w:rFonts w:ascii="Arial" w:eastAsia="Calibri" w:hAnsi="Arial" w:cs="Arial"/>
          <w:lang w:eastAsia="en-US"/>
        </w:rPr>
        <w:t>-</w:t>
      </w:r>
      <w:r w:rsidR="002A32E9" w:rsidRPr="007E50F7">
        <w:rPr>
          <w:rFonts w:ascii="Arial" w:eastAsia="Calibri" w:hAnsi="Arial" w:cs="Arial"/>
          <w:lang w:eastAsia="en-US"/>
        </w:rPr>
        <w:t xml:space="preserve"> </w:t>
      </w:r>
      <w:r w:rsidR="008B19DA">
        <w:rPr>
          <w:rFonts w:ascii="Arial" w:eastAsia="Calibri" w:hAnsi="Arial" w:cs="Arial"/>
          <w:lang w:eastAsia="en-US"/>
        </w:rPr>
        <w:t xml:space="preserve">des </w:t>
      </w:r>
      <w:r w:rsidR="002A32E9" w:rsidRPr="007E50F7">
        <w:rPr>
          <w:rFonts w:ascii="Arial" w:eastAsia="Calibri" w:hAnsi="Arial" w:cs="Arial"/>
          <w:lang w:eastAsia="en-US"/>
        </w:rPr>
        <w:t>domaines transversaux (méthodologie, autonomie de travail,</w:t>
      </w:r>
      <w:r w:rsidR="000C229B">
        <w:rPr>
          <w:rFonts w:ascii="Arial" w:eastAsia="Calibri" w:hAnsi="Arial" w:cs="Arial"/>
          <w:lang w:eastAsia="en-US"/>
        </w:rPr>
        <w:t xml:space="preserve"> prise de note, </w:t>
      </w:r>
      <w:r w:rsidR="008B19DA">
        <w:rPr>
          <w:rFonts w:ascii="Arial" w:eastAsia="Calibri" w:hAnsi="Arial" w:cs="Arial"/>
          <w:lang w:eastAsia="en-US"/>
        </w:rPr>
        <w:t>etc.</w:t>
      </w:r>
      <w:r w:rsidR="000C229B">
        <w:rPr>
          <w:rFonts w:ascii="Arial" w:eastAsia="Calibri" w:hAnsi="Arial" w:cs="Arial"/>
          <w:lang w:eastAsia="en-US"/>
        </w:rPr>
        <w:t>)</w:t>
      </w:r>
    </w:p>
    <w:p w14:paraId="6758A015" w14:textId="43625C8D" w:rsidR="008B1723" w:rsidRDefault="008B1723" w:rsidP="00DC65FF">
      <w:pPr>
        <w:ind w:left="680"/>
        <w:jc w:val="both"/>
        <w:rPr>
          <w:rFonts w:ascii="Arial" w:eastAsia="Calibri" w:hAnsi="Arial" w:cs="Arial"/>
          <w:lang w:eastAsia="en-US"/>
        </w:rPr>
      </w:pPr>
      <w:r>
        <w:rPr>
          <w:rFonts w:ascii="Arial" w:eastAsia="Calibri" w:hAnsi="Arial" w:cs="Arial"/>
          <w:lang w:eastAsia="en-US"/>
        </w:rPr>
        <w:t>-</w:t>
      </w:r>
      <w:r w:rsidR="002A32E9" w:rsidRPr="007E50F7">
        <w:rPr>
          <w:rFonts w:ascii="Arial" w:eastAsia="Calibri" w:hAnsi="Arial" w:cs="Arial"/>
          <w:lang w:eastAsia="en-US"/>
        </w:rPr>
        <w:t xml:space="preserve"> </w:t>
      </w:r>
      <w:r w:rsidR="008B19DA">
        <w:rPr>
          <w:rFonts w:ascii="Arial" w:eastAsia="Calibri" w:hAnsi="Arial" w:cs="Arial"/>
          <w:lang w:eastAsia="en-US"/>
        </w:rPr>
        <w:t xml:space="preserve">des </w:t>
      </w:r>
      <w:r w:rsidR="002A32E9" w:rsidRPr="007E50F7">
        <w:rPr>
          <w:rFonts w:ascii="Arial" w:eastAsia="Calibri" w:hAnsi="Arial" w:cs="Arial"/>
          <w:lang w:eastAsia="en-US"/>
        </w:rPr>
        <w:t>disciplines de l’enseignement général</w:t>
      </w:r>
      <w:r w:rsidR="00F228BC">
        <w:rPr>
          <w:rFonts w:ascii="Arial" w:eastAsia="Calibri" w:hAnsi="Arial" w:cs="Arial"/>
          <w:lang w:eastAsia="en-US"/>
        </w:rPr>
        <w:t xml:space="preserve"> (littéraires et scientifiques, </w:t>
      </w:r>
      <w:r w:rsidR="00F228BC" w:rsidRPr="007E50F7">
        <w:rPr>
          <w:rFonts w:ascii="Arial" w:eastAsia="Calibri" w:hAnsi="Arial" w:cs="Arial"/>
          <w:lang w:eastAsia="en-US"/>
        </w:rPr>
        <w:t>langues</w:t>
      </w:r>
      <w:r w:rsidR="002A32E9" w:rsidRPr="007E50F7">
        <w:rPr>
          <w:rFonts w:ascii="Arial" w:eastAsia="Calibri" w:hAnsi="Arial" w:cs="Arial"/>
          <w:lang w:eastAsia="en-US"/>
        </w:rPr>
        <w:t xml:space="preserve"> </w:t>
      </w:r>
      <w:r w:rsidR="00F228BC" w:rsidRPr="007E50F7">
        <w:rPr>
          <w:rFonts w:ascii="Arial" w:eastAsia="Calibri" w:hAnsi="Arial" w:cs="Arial"/>
          <w:lang w:eastAsia="en-US"/>
        </w:rPr>
        <w:t xml:space="preserve">vivantes, </w:t>
      </w:r>
      <w:r w:rsidR="008B19DA">
        <w:rPr>
          <w:rFonts w:ascii="Arial" w:eastAsia="Calibri" w:hAnsi="Arial" w:cs="Arial"/>
          <w:lang w:eastAsia="en-US"/>
        </w:rPr>
        <w:t xml:space="preserve">culture économique juridique et </w:t>
      </w:r>
      <w:proofErr w:type="gramStart"/>
      <w:r w:rsidR="008B19DA">
        <w:rPr>
          <w:rFonts w:ascii="Arial" w:eastAsia="Calibri" w:hAnsi="Arial" w:cs="Arial"/>
          <w:lang w:eastAsia="en-US"/>
        </w:rPr>
        <w:t>managériale,</w:t>
      </w:r>
      <w:r w:rsidR="000C229B">
        <w:rPr>
          <w:rFonts w:ascii="Arial" w:eastAsia="Calibri" w:hAnsi="Arial" w:cs="Arial"/>
          <w:lang w:eastAsia="en-US"/>
        </w:rPr>
        <w:t>…</w:t>
      </w:r>
      <w:proofErr w:type="gramEnd"/>
      <w:r w:rsidR="00F228BC">
        <w:rPr>
          <w:rFonts w:ascii="Arial" w:eastAsia="Calibri" w:hAnsi="Arial" w:cs="Arial"/>
          <w:lang w:eastAsia="en-US"/>
        </w:rPr>
        <w:t>)</w:t>
      </w:r>
    </w:p>
    <w:p w14:paraId="4E023A5E" w14:textId="77777777" w:rsidR="008B1723" w:rsidRDefault="008B1723" w:rsidP="00780DFE">
      <w:pPr>
        <w:ind w:left="850"/>
        <w:jc w:val="both"/>
        <w:rPr>
          <w:rFonts w:ascii="Arial" w:eastAsia="Calibri" w:hAnsi="Arial" w:cs="Arial"/>
          <w:lang w:eastAsia="en-US"/>
        </w:rPr>
      </w:pPr>
      <w:r>
        <w:rPr>
          <w:rFonts w:ascii="Arial" w:eastAsia="Calibri" w:hAnsi="Arial" w:cs="Arial"/>
          <w:lang w:eastAsia="en-US"/>
        </w:rPr>
        <w:t>-</w:t>
      </w:r>
      <w:r w:rsidR="00F228BC">
        <w:rPr>
          <w:rFonts w:ascii="Arial" w:eastAsia="Calibri" w:hAnsi="Arial" w:cs="Arial"/>
          <w:lang w:eastAsia="en-US"/>
        </w:rPr>
        <w:t xml:space="preserve"> </w:t>
      </w:r>
      <w:r w:rsidR="002A32E9" w:rsidRPr="007E50F7">
        <w:rPr>
          <w:rFonts w:ascii="Arial" w:eastAsia="Calibri" w:hAnsi="Arial" w:cs="Arial"/>
          <w:lang w:eastAsia="en-US"/>
        </w:rPr>
        <w:t xml:space="preserve">voire </w:t>
      </w:r>
      <w:r w:rsidR="00F228BC">
        <w:rPr>
          <w:rFonts w:ascii="Arial" w:eastAsia="Calibri" w:hAnsi="Arial" w:cs="Arial"/>
          <w:lang w:eastAsia="en-US"/>
        </w:rPr>
        <w:t>à</w:t>
      </w:r>
      <w:r w:rsidR="002A32E9" w:rsidRPr="007E50F7">
        <w:rPr>
          <w:rFonts w:ascii="Arial" w:eastAsia="Calibri" w:hAnsi="Arial" w:cs="Arial"/>
          <w:lang w:eastAsia="en-US"/>
        </w:rPr>
        <w:t xml:space="preserve"> minima sur l’enseignement professionnel.</w:t>
      </w:r>
    </w:p>
    <w:p w14:paraId="468601D6" w14:textId="77777777" w:rsidR="009411F2" w:rsidRDefault="002A32E9" w:rsidP="00352D0F">
      <w:pPr>
        <w:jc w:val="both"/>
        <w:rPr>
          <w:rFonts w:ascii="Arial" w:eastAsia="Calibri" w:hAnsi="Arial" w:cs="Arial"/>
          <w:lang w:eastAsia="en-US"/>
        </w:rPr>
      </w:pPr>
      <w:r w:rsidRPr="007E50F7">
        <w:rPr>
          <w:rFonts w:ascii="Arial" w:eastAsia="Calibri" w:hAnsi="Arial" w:cs="Arial"/>
          <w:lang w:eastAsia="en-US"/>
        </w:rPr>
        <w:t xml:space="preserve"> </w:t>
      </w:r>
      <w:r w:rsidR="009411F2">
        <w:rPr>
          <w:rFonts w:ascii="Arial" w:eastAsia="Calibri" w:hAnsi="Arial" w:cs="Arial"/>
          <w:lang w:eastAsia="en-US"/>
        </w:rPr>
        <w:t>Ils seront définis par l’équipe pédagogique en charge du dispositif</w:t>
      </w:r>
      <w:r w:rsidR="004C04B6">
        <w:rPr>
          <w:rFonts w:ascii="Arial" w:eastAsia="Calibri" w:hAnsi="Arial" w:cs="Arial"/>
          <w:lang w:eastAsia="en-US"/>
        </w:rPr>
        <w:t xml:space="preserve"> au regard </w:t>
      </w:r>
      <w:r w:rsidR="009411F2">
        <w:rPr>
          <w:rFonts w:ascii="Arial" w:eastAsia="Calibri" w:hAnsi="Arial" w:cs="Arial"/>
          <w:lang w:eastAsia="en-US"/>
        </w:rPr>
        <w:t xml:space="preserve">des besoins </w:t>
      </w:r>
      <w:r w:rsidR="008B1723">
        <w:rPr>
          <w:rFonts w:ascii="Arial" w:eastAsia="Calibri" w:hAnsi="Arial" w:cs="Arial"/>
          <w:lang w:eastAsia="en-US"/>
        </w:rPr>
        <w:t>des élèves constatés</w:t>
      </w:r>
      <w:r w:rsidR="009411F2">
        <w:rPr>
          <w:rFonts w:ascii="Arial" w:eastAsia="Calibri" w:hAnsi="Arial" w:cs="Arial"/>
          <w:lang w:eastAsia="en-US"/>
        </w:rPr>
        <w:t>.</w:t>
      </w:r>
    </w:p>
    <w:p w14:paraId="1E0158D8" w14:textId="77777777" w:rsidR="00C23359" w:rsidRDefault="00C23359" w:rsidP="00352D0F">
      <w:pPr>
        <w:jc w:val="both"/>
        <w:rPr>
          <w:rFonts w:ascii="Arial" w:eastAsia="Calibri" w:hAnsi="Arial" w:cs="Arial"/>
          <w:lang w:eastAsia="en-US"/>
        </w:rPr>
      </w:pPr>
    </w:p>
    <w:p w14:paraId="34BA11BD" w14:textId="77777777" w:rsidR="002A32E9" w:rsidRPr="007E50F7" w:rsidRDefault="002A32E9" w:rsidP="00352D0F">
      <w:pPr>
        <w:jc w:val="both"/>
        <w:rPr>
          <w:rFonts w:ascii="Arial" w:eastAsia="Calibri" w:hAnsi="Arial" w:cs="Arial"/>
          <w:lang w:eastAsia="en-US"/>
        </w:rPr>
      </w:pPr>
    </w:p>
    <w:p w14:paraId="61474D22" w14:textId="77777777" w:rsidR="00F228BC" w:rsidRPr="008B1723" w:rsidRDefault="00F228BC" w:rsidP="009411F2">
      <w:pPr>
        <w:spacing w:line="259" w:lineRule="auto"/>
        <w:jc w:val="both"/>
        <w:rPr>
          <w:rFonts w:ascii="Arial" w:eastAsia="Calibri" w:hAnsi="Arial" w:cs="Arial"/>
          <w:b/>
          <w:u w:val="single"/>
          <w:lang w:eastAsia="en-US"/>
        </w:rPr>
      </w:pPr>
      <w:r w:rsidRPr="008B1723">
        <w:rPr>
          <w:rFonts w:ascii="Arial" w:eastAsia="Calibri" w:hAnsi="Arial" w:cs="Arial"/>
          <w:b/>
          <w:u w:val="single"/>
          <w:lang w:eastAsia="en-US"/>
        </w:rPr>
        <w:lastRenderedPageBreak/>
        <w:t xml:space="preserve">Les modalités de mise en œuvre  </w:t>
      </w:r>
    </w:p>
    <w:p w14:paraId="07670A84" w14:textId="6DD36352" w:rsidR="0025483A" w:rsidRDefault="000D0359" w:rsidP="009411F2">
      <w:pPr>
        <w:spacing w:line="259" w:lineRule="auto"/>
        <w:jc w:val="both"/>
        <w:rPr>
          <w:rFonts w:ascii="Arial" w:eastAsia="Calibri" w:hAnsi="Arial" w:cs="Arial"/>
          <w:lang w:eastAsia="en-US"/>
        </w:rPr>
      </w:pPr>
      <w:r>
        <w:rPr>
          <w:rFonts w:ascii="Arial" w:eastAsia="Calibri" w:hAnsi="Arial" w:cs="Arial"/>
          <w:lang w:eastAsia="en-US"/>
        </w:rPr>
        <w:tab/>
      </w:r>
      <w:r w:rsidR="0025483A" w:rsidRPr="00446C36">
        <w:rPr>
          <w:rFonts w:ascii="Arial" w:eastAsia="Calibri" w:hAnsi="Arial" w:cs="Arial"/>
          <w:lang w:eastAsia="en-US"/>
        </w:rPr>
        <w:t xml:space="preserve">La proposition de suivre ce parcours </w:t>
      </w:r>
      <w:r w:rsidR="00871E32" w:rsidRPr="00446C36">
        <w:rPr>
          <w:rFonts w:ascii="Arial" w:eastAsia="Calibri" w:hAnsi="Arial" w:cs="Arial"/>
          <w:lang w:eastAsia="en-US"/>
        </w:rPr>
        <w:t>complémentaire sera</w:t>
      </w:r>
      <w:r w:rsidR="0025483A" w:rsidRPr="00446C36">
        <w:rPr>
          <w:rFonts w:ascii="Arial" w:eastAsia="Calibri" w:hAnsi="Arial" w:cs="Arial"/>
          <w:lang w:eastAsia="en-US"/>
        </w:rPr>
        <w:t xml:space="preserve"> effectuée par les équipes de STS en début d’année scolaire (1</w:t>
      </w:r>
      <w:r w:rsidR="0025483A" w:rsidRPr="00446C36">
        <w:rPr>
          <w:rFonts w:ascii="Arial" w:eastAsia="Calibri" w:hAnsi="Arial" w:cs="Arial"/>
          <w:vertAlign w:val="superscript"/>
          <w:lang w:eastAsia="en-US"/>
        </w:rPr>
        <w:t>ère</w:t>
      </w:r>
      <w:r w:rsidR="00446C36">
        <w:rPr>
          <w:rFonts w:ascii="Arial" w:eastAsia="Calibri" w:hAnsi="Arial" w:cs="Arial"/>
          <w:lang w:eastAsia="en-US"/>
        </w:rPr>
        <w:t xml:space="preserve"> quinzaine </w:t>
      </w:r>
      <w:r w:rsidR="008B1723">
        <w:rPr>
          <w:rFonts w:ascii="Arial" w:eastAsia="Calibri" w:hAnsi="Arial" w:cs="Arial"/>
          <w:lang w:eastAsia="en-US"/>
        </w:rPr>
        <w:t>de la période</w:t>
      </w:r>
      <w:r w:rsidR="00446C36">
        <w:rPr>
          <w:rFonts w:ascii="Arial" w:eastAsia="Calibri" w:hAnsi="Arial" w:cs="Arial"/>
          <w:lang w:eastAsia="en-US"/>
        </w:rPr>
        <w:t xml:space="preserve"> de</w:t>
      </w:r>
      <w:r w:rsidR="0025483A" w:rsidRPr="00446C36">
        <w:rPr>
          <w:rFonts w:ascii="Arial" w:eastAsia="Calibri" w:hAnsi="Arial" w:cs="Arial"/>
          <w:lang w:eastAsia="en-US"/>
        </w:rPr>
        <w:t xml:space="preserve"> rentrée) après la prise en compte d’élément</w:t>
      </w:r>
      <w:r w:rsidR="00871E32" w:rsidRPr="00446C36">
        <w:rPr>
          <w:rFonts w:ascii="Arial" w:eastAsia="Calibri" w:hAnsi="Arial" w:cs="Arial"/>
          <w:lang w:eastAsia="en-US"/>
        </w:rPr>
        <w:t>s</w:t>
      </w:r>
      <w:r w:rsidR="0025483A" w:rsidRPr="00446C36">
        <w:rPr>
          <w:rFonts w:ascii="Arial" w:eastAsia="Calibri" w:hAnsi="Arial" w:cs="Arial"/>
          <w:lang w:eastAsia="en-US"/>
        </w:rPr>
        <w:t xml:space="preserve"> d’évaluation diagnostique (tests de positionnement, résultats du baccalauréat</w:t>
      </w:r>
      <w:r w:rsidR="008B19DA">
        <w:rPr>
          <w:rFonts w:ascii="Arial" w:eastAsia="Calibri" w:hAnsi="Arial" w:cs="Arial"/>
          <w:lang w:eastAsia="en-US"/>
        </w:rPr>
        <w:t>, etc.</w:t>
      </w:r>
      <w:r w:rsidR="00871E32" w:rsidRPr="00446C36">
        <w:rPr>
          <w:rFonts w:ascii="Arial" w:eastAsia="Calibri" w:hAnsi="Arial" w:cs="Arial"/>
          <w:lang w:eastAsia="en-US"/>
        </w:rPr>
        <w:t>)</w:t>
      </w:r>
      <w:r w:rsidR="00FE1118">
        <w:rPr>
          <w:rFonts w:ascii="Arial" w:eastAsia="Calibri" w:hAnsi="Arial" w:cs="Arial"/>
          <w:lang w:eastAsia="en-US"/>
        </w:rPr>
        <w:t xml:space="preserve">, nécessitant un accompagnement spécifique de développement ou consolidation de compétences. </w:t>
      </w:r>
      <w:r w:rsidR="00871E32" w:rsidRPr="00446C36">
        <w:rPr>
          <w:rFonts w:ascii="Arial" w:eastAsia="Calibri" w:hAnsi="Arial" w:cs="Arial"/>
          <w:lang w:eastAsia="en-US"/>
        </w:rPr>
        <w:t>Toutefois, un élève pourra</w:t>
      </w:r>
      <w:r w:rsidR="00446C36" w:rsidRPr="00446C36">
        <w:rPr>
          <w:rFonts w:ascii="Arial" w:eastAsia="Calibri" w:hAnsi="Arial" w:cs="Arial"/>
          <w:lang w:eastAsia="en-US"/>
        </w:rPr>
        <w:t xml:space="preserve"> à sa propre initiative</w:t>
      </w:r>
      <w:r w:rsidR="00446C36">
        <w:rPr>
          <w:rFonts w:ascii="Arial" w:eastAsia="Calibri" w:hAnsi="Arial" w:cs="Arial"/>
          <w:lang w:eastAsia="en-US"/>
        </w:rPr>
        <w:t xml:space="preserve">, demander </w:t>
      </w:r>
      <w:r w:rsidR="004E053D">
        <w:rPr>
          <w:rFonts w:ascii="Arial" w:eastAsia="Calibri" w:hAnsi="Arial" w:cs="Arial"/>
          <w:lang w:eastAsia="en-US"/>
        </w:rPr>
        <w:t>une intégration au sein de ce</w:t>
      </w:r>
      <w:r w:rsidR="00535350">
        <w:rPr>
          <w:rFonts w:ascii="Arial" w:eastAsia="Calibri" w:hAnsi="Arial" w:cs="Arial"/>
          <w:lang w:eastAsia="en-US"/>
        </w:rPr>
        <w:t xml:space="preserve"> parcours </w:t>
      </w:r>
      <w:r w:rsidR="00352D0F">
        <w:rPr>
          <w:rFonts w:ascii="Arial" w:eastAsia="Calibri" w:hAnsi="Arial" w:cs="Arial"/>
          <w:lang w:eastAsia="en-US"/>
        </w:rPr>
        <w:t>complémentaire</w:t>
      </w:r>
      <w:r w:rsidR="00FE1118">
        <w:rPr>
          <w:rFonts w:ascii="Arial" w:eastAsia="Calibri" w:hAnsi="Arial" w:cs="Arial"/>
          <w:lang w:eastAsia="en-US"/>
        </w:rPr>
        <w:t xml:space="preserve">. </w:t>
      </w:r>
    </w:p>
    <w:p w14:paraId="170B126B" w14:textId="58A8334B" w:rsidR="00242B37" w:rsidRDefault="006C3C7C" w:rsidP="006C3C7C">
      <w:pPr>
        <w:spacing w:line="259" w:lineRule="auto"/>
        <w:jc w:val="both"/>
        <w:rPr>
          <w:rFonts w:ascii="Arial" w:eastAsia="Calibri" w:hAnsi="Arial" w:cs="Arial"/>
          <w:lang w:eastAsia="en-US"/>
        </w:rPr>
      </w:pPr>
      <w:r>
        <w:rPr>
          <w:rFonts w:ascii="Arial" w:eastAsia="Calibri" w:hAnsi="Arial" w:cs="Arial"/>
          <w:lang w:eastAsia="en-US"/>
        </w:rPr>
        <w:t>Le parcours proposé pourra amener l’élève à suivre tout ou partie des modules du dispositif</w:t>
      </w:r>
      <w:r w:rsidR="008B1723">
        <w:rPr>
          <w:rFonts w:ascii="Arial" w:eastAsia="Calibri" w:hAnsi="Arial" w:cs="Arial"/>
          <w:lang w:eastAsia="en-US"/>
        </w:rPr>
        <w:t xml:space="preserve"> de </w:t>
      </w:r>
      <w:r w:rsidR="00FC4886">
        <w:rPr>
          <w:rFonts w:ascii="Arial" w:eastAsia="Calibri" w:hAnsi="Arial" w:cs="Arial"/>
          <w:lang w:eastAsia="en-US"/>
        </w:rPr>
        <w:t>l’établissement.</w:t>
      </w:r>
      <w:r>
        <w:rPr>
          <w:rFonts w:ascii="Arial" w:eastAsia="Calibri" w:hAnsi="Arial" w:cs="Arial"/>
          <w:lang w:eastAsia="en-US"/>
        </w:rPr>
        <w:t xml:space="preserve"> </w:t>
      </w:r>
      <w:r w:rsidR="006023C3">
        <w:rPr>
          <w:rFonts w:ascii="Arial" w:eastAsia="Calibri" w:hAnsi="Arial" w:cs="Arial"/>
          <w:lang w:eastAsia="en-US"/>
        </w:rPr>
        <w:t>Il débutera au plus tôt (avant la 4</w:t>
      </w:r>
      <w:r w:rsidR="006023C3" w:rsidRPr="00242B37">
        <w:rPr>
          <w:rFonts w:ascii="Arial" w:eastAsia="Calibri" w:hAnsi="Arial" w:cs="Arial"/>
          <w:vertAlign w:val="superscript"/>
          <w:lang w:eastAsia="en-US"/>
        </w:rPr>
        <w:t>ème</w:t>
      </w:r>
      <w:r w:rsidR="006023C3">
        <w:rPr>
          <w:rFonts w:ascii="Arial" w:eastAsia="Calibri" w:hAnsi="Arial" w:cs="Arial"/>
          <w:lang w:eastAsia="en-US"/>
        </w:rPr>
        <w:t xml:space="preserve"> semaine de rentrée) afin de sécuriser l’intégration en STS.</w:t>
      </w:r>
      <w:r>
        <w:rPr>
          <w:rFonts w:ascii="Arial" w:eastAsia="Calibri" w:hAnsi="Arial" w:cs="Arial"/>
          <w:lang w:eastAsia="en-US"/>
        </w:rPr>
        <w:t xml:space="preserve"> </w:t>
      </w:r>
    </w:p>
    <w:p w14:paraId="1ECE49A5" w14:textId="433633FC" w:rsidR="00A26127" w:rsidRDefault="00A26127" w:rsidP="006C3C7C">
      <w:pPr>
        <w:spacing w:line="259" w:lineRule="auto"/>
        <w:jc w:val="both"/>
        <w:rPr>
          <w:rFonts w:ascii="Arial" w:eastAsia="Calibri" w:hAnsi="Arial" w:cs="Arial"/>
          <w:lang w:eastAsia="en-US"/>
        </w:rPr>
      </w:pPr>
      <w:r>
        <w:rPr>
          <w:rFonts w:ascii="Arial" w:eastAsia="Calibri" w:hAnsi="Arial" w:cs="Arial"/>
          <w:lang w:eastAsia="en-US"/>
        </w:rPr>
        <w:tab/>
      </w:r>
      <w:r w:rsidRPr="00780DFE">
        <w:rPr>
          <w:rFonts w:ascii="Arial" w:eastAsia="Calibri" w:hAnsi="Arial" w:cs="Arial"/>
          <w:lang w:eastAsia="en-US"/>
        </w:rPr>
        <w:t>Il sera proposé à chaque élève un parcours personnalisé guidé par un tuteur professeur et un tuteur étudiant de 2</w:t>
      </w:r>
      <w:r w:rsidRPr="00780DFE">
        <w:rPr>
          <w:rFonts w:ascii="Arial" w:eastAsia="Calibri" w:hAnsi="Arial" w:cs="Arial"/>
          <w:vertAlign w:val="superscript"/>
          <w:lang w:eastAsia="en-US"/>
        </w:rPr>
        <w:t>ème</w:t>
      </w:r>
      <w:r w:rsidRPr="00780DFE">
        <w:rPr>
          <w:rFonts w:ascii="Arial" w:eastAsia="Calibri" w:hAnsi="Arial" w:cs="Arial"/>
          <w:lang w:eastAsia="en-US"/>
        </w:rPr>
        <w:t xml:space="preserve"> </w:t>
      </w:r>
      <w:r w:rsidR="006023C3" w:rsidRPr="00780DFE">
        <w:rPr>
          <w:rFonts w:ascii="Arial" w:eastAsia="Calibri" w:hAnsi="Arial" w:cs="Arial"/>
          <w:lang w:eastAsia="en-US"/>
        </w:rPr>
        <w:t>année</w:t>
      </w:r>
      <w:r w:rsidR="006023C3">
        <w:rPr>
          <w:rFonts w:ascii="Arial" w:eastAsia="Calibri" w:hAnsi="Arial" w:cs="Arial"/>
          <w:lang w:eastAsia="en-US"/>
        </w:rPr>
        <w:t>.</w:t>
      </w:r>
      <w:r>
        <w:rPr>
          <w:rFonts w:ascii="Arial" w:eastAsia="Calibri" w:hAnsi="Arial" w:cs="Arial"/>
          <w:lang w:eastAsia="en-US"/>
        </w:rPr>
        <w:t xml:space="preserve"> </w:t>
      </w:r>
    </w:p>
    <w:p w14:paraId="6AEC1050" w14:textId="3A993819" w:rsidR="00352D0F" w:rsidRPr="00446C36" w:rsidRDefault="000D0359" w:rsidP="009411F2">
      <w:pPr>
        <w:spacing w:line="259" w:lineRule="auto"/>
        <w:jc w:val="both"/>
        <w:rPr>
          <w:rFonts w:ascii="Arial" w:eastAsia="Calibri" w:hAnsi="Arial" w:cs="Arial"/>
          <w:lang w:eastAsia="en-US"/>
        </w:rPr>
      </w:pPr>
      <w:r>
        <w:rPr>
          <w:rFonts w:ascii="Arial" w:eastAsia="Calibri" w:hAnsi="Arial" w:cs="Arial"/>
          <w:lang w:eastAsia="en-US"/>
        </w:rPr>
        <w:tab/>
      </w:r>
      <w:r w:rsidR="00535350" w:rsidRPr="00780DFE">
        <w:rPr>
          <w:rFonts w:ascii="Arial" w:eastAsia="Calibri" w:hAnsi="Arial" w:cs="Arial"/>
          <w:lang w:eastAsia="en-US"/>
        </w:rPr>
        <w:t xml:space="preserve"> </w:t>
      </w:r>
      <w:r w:rsidR="00352D0F" w:rsidRPr="00780DFE">
        <w:rPr>
          <w:rFonts w:ascii="Arial" w:eastAsia="Calibri" w:hAnsi="Arial" w:cs="Arial"/>
          <w:lang w:eastAsia="en-US"/>
        </w:rPr>
        <w:t>L’élève et sa famille donneront leur a</w:t>
      </w:r>
      <w:r w:rsidR="00FF6E83">
        <w:rPr>
          <w:rFonts w:ascii="Arial" w:eastAsia="Calibri" w:hAnsi="Arial" w:cs="Arial"/>
          <w:lang w:eastAsia="en-US"/>
        </w:rPr>
        <w:t>cceptation en signant une chart</w:t>
      </w:r>
      <w:r w:rsidR="00352D0F" w:rsidRPr="00780DFE">
        <w:rPr>
          <w:rFonts w:ascii="Arial" w:eastAsia="Calibri" w:hAnsi="Arial" w:cs="Arial"/>
          <w:lang w:eastAsia="en-US"/>
        </w:rPr>
        <w:t>e d’engagement</w:t>
      </w:r>
      <w:r w:rsidR="0057124F">
        <w:rPr>
          <w:rFonts w:ascii="Arial" w:eastAsia="Calibri" w:hAnsi="Arial" w:cs="Arial"/>
          <w:lang w:eastAsia="en-US"/>
        </w:rPr>
        <w:t xml:space="preserve"> </w:t>
      </w:r>
      <w:r w:rsidR="00352D0F" w:rsidRPr="00780DFE">
        <w:rPr>
          <w:rFonts w:ascii="Arial" w:eastAsia="Calibri" w:hAnsi="Arial" w:cs="Arial"/>
          <w:lang w:eastAsia="en-US"/>
        </w:rPr>
        <w:t>(</w:t>
      </w:r>
      <w:r w:rsidR="00C8145F">
        <w:rPr>
          <w:rFonts w:ascii="Arial" w:eastAsia="Calibri" w:hAnsi="Arial" w:cs="Arial"/>
          <w:lang w:eastAsia="en-US"/>
        </w:rPr>
        <w:t>Annexe</w:t>
      </w:r>
      <w:r w:rsidR="00780DFE" w:rsidRPr="00780DFE">
        <w:rPr>
          <w:rFonts w:ascii="Arial" w:eastAsia="Calibri" w:hAnsi="Arial" w:cs="Arial"/>
          <w:lang w:eastAsia="en-US"/>
        </w:rPr>
        <w:t xml:space="preserve"> </w:t>
      </w:r>
      <w:r w:rsidR="006C03AB">
        <w:rPr>
          <w:rFonts w:ascii="Arial" w:eastAsia="Calibri" w:hAnsi="Arial" w:cs="Arial"/>
          <w:lang w:eastAsia="en-US"/>
        </w:rPr>
        <w:t>1</w:t>
      </w:r>
      <w:r w:rsidR="006C03AB" w:rsidRPr="00780DFE">
        <w:rPr>
          <w:rFonts w:ascii="Arial" w:eastAsia="Calibri" w:hAnsi="Arial" w:cs="Arial"/>
          <w:lang w:eastAsia="en-US"/>
        </w:rPr>
        <w:t>)</w:t>
      </w:r>
      <w:r w:rsidR="00A26127" w:rsidRPr="00780DFE">
        <w:rPr>
          <w:rFonts w:ascii="Arial" w:eastAsia="Calibri" w:hAnsi="Arial" w:cs="Arial"/>
          <w:lang w:eastAsia="en-US"/>
        </w:rPr>
        <w:t xml:space="preserve"> qui précisera l’ensemble des éléments du dispositif retenu pour l’accompagnement du jeune</w:t>
      </w:r>
      <w:r w:rsidR="00A26127">
        <w:rPr>
          <w:rFonts w:ascii="Arial" w:eastAsia="Calibri" w:hAnsi="Arial" w:cs="Arial"/>
          <w:lang w:eastAsia="en-US"/>
        </w:rPr>
        <w:t>.</w:t>
      </w:r>
      <w:r w:rsidR="00352D0F" w:rsidRPr="00446C36">
        <w:rPr>
          <w:rFonts w:ascii="Arial" w:eastAsia="Calibri" w:hAnsi="Arial" w:cs="Arial"/>
          <w:lang w:eastAsia="en-US"/>
        </w:rPr>
        <w:t xml:space="preserve">   </w:t>
      </w:r>
    </w:p>
    <w:p w14:paraId="7D3AB0F0" w14:textId="77777777" w:rsidR="00825545" w:rsidRDefault="00825545" w:rsidP="00352D0F">
      <w:pPr>
        <w:jc w:val="both"/>
        <w:rPr>
          <w:rFonts w:ascii="Arial Narrow" w:hAnsi="Arial Narrow" w:cs="Arial"/>
          <w:sz w:val="20"/>
          <w:szCs w:val="20"/>
        </w:rPr>
      </w:pPr>
    </w:p>
    <w:p w14:paraId="4FA2EC56" w14:textId="77777777" w:rsidR="00825545" w:rsidRPr="00780DFE" w:rsidRDefault="00825545" w:rsidP="00352D0F">
      <w:pPr>
        <w:jc w:val="both"/>
        <w:rPr>
          <w:rFonts w:ascii="Arial" w:hAnsi="Arial" w:cs="Arial"/>
          <w:b/>
          <w:u w:val="single"/>
        </w:rPr>
      </w:pPr>
      <w:r w:rsidRPr="00780DFE">
        <w:rPr>
          <w:rFonts w:ascii="Arial" w:hAnsi="Arial" w:cs="Arial"/>
          <w:b/>
          <w:u w:val="single"/>
        </w:rPr>
        <w:t>Le projet pédagogique</w:t>
      </w:r>
    </w:p>
    <w:p w14:paraId="3851708A" w14:textId="2549736E" w:rsidR="006466F9" w:rsidRDefault="000D0359" w:rsidP="00352D0F">
      <w:pPr>
        <w:jc w:val="both"/>
        <w:rPr>
          <w:rFonts w:ascii="Arial" w:eastAsia="Calibri" w:hAnsi="Arial" w:cs="Arial"/>
          <w:lang w:eastAsia="en-US"/>
        </w:rPr>
      </w:pPr>
      <w:r>
        <w:rPr>
          <w:rFonts w:ascii="Arial" w:eastAsia="Calibri" w:hAnsi="Arial" w:cs="Arial"/>
          <w:lang w:eastAsia="en-US"/>
        </w:rPr>
        <w:tab/>
      </w:r>
      <w:r w:rsidR="00871E32" w:rsidRPr="00242435">
        <w:rPr>
          <w:rFonts w:ascii="Arial" w:eastAsia="Calibri" w:hAnsi="Arial" w:cs="Arial"/>
          <w:lang w:eastAsia="en-US"/>
        </w:rPr>
        <w:t>Cha</w:t>
      </w:r>
      <w:r w:rsidR="005626BC" w:rsidRPr="00242435">
        <w:rPr>
          <w:rFonts w:ascii="Arial" w:eastAsia="Calibri" w:hAnsi="Arial" w:cs="Arial"/>
          <w:lang w:eastAsia="en-US"/>
        </w:rPr>
        <w:t>que établissement qui souhaite</w:t>
      </w:r>
      <w:r w:rsidR="00871E32" w:rsidRPr="00242435">
        <w:rPr>
          <w:rFonts w:ascii="Arial" w:eastAsia="Calibri" w:hAnsi="Arial" w:cs="Arial"/>
          <w:lang w:eastAsia="en-US"/>
        </w:rPr>
        <w:t xml:space="preserve"> </w:t>
      </w:r>
      <w:r w:rsidR="005626BC" w:rsidRPr="00242435">
        <w:rPr>
          <w:rFonts w:ascii="Arial" w:eastAsia="Calibri" w:hAnsi="Arial" w:cs="Arial"/>
          <w:lang w:eastAsia="en-US"/>
        </w:rPr>
        <w:t xml:space="preserve">développer un dispositif </w:t>
      </w:r>
      <w:r w:rsidR="005626BC" w:rsidRPr="006023C3">
        <w:rPr>
          <w:rFonts w:ascii="Arial" w:eastAsia="Calibri" w:hAnsi="Arial" w:cs="Arial"/>
          <w:lang w:eastAsia="en-US"/>
        </w:rPr>
        <w:t>« </w:t>
      </w:r>
      <w:r w:rsidR="006023C3" w:rsidRPr="006023C3">
        <w:rPr>
          <w:rFonts w:ascii="Arial" w:eastAsia="Calibri" w:hAnsi="Arial" w:cs="Arial"/>
          <w:lang w:eastAsia="en-US"/>
        </w:rPr>
        <w:t>AMBITION BTS »</w:t>
      </w:r>
      <w:r w:rsidR="005626BC" w:rsidRPr="006023C3">
        <w:rPr>
          <w:rFonts w:ascii="Arial" w:eastAsia="Calibri" w:hAnsi="Arial" w:cs="Arial"/>
          <w:lang w:eastAsia="en-US"/>
        </w:rPr>
        <w:t xml:space="preserve"> d</w:t>
      </w:r>
      <w:r w:rsidR="00E43F7B" w:rsidRPr="006023C3">
        <w:rPr>
          <w:rFonts w:ascii="Arial" w:eastAsia="Calibri" w:hAnsi="Arial" w:cs="Arial"/>
          <w:lang w:eastAsia="en-US"/>
        </w:rPr>
        <w:t>evra</w:t>
      </w:r>
      <w:r w:rsidR="005626BC" w:rsidRPr="006023C3">
        <w:rPr>
          <w:rFonts w:ascii="Arial" w:eastAsia="Calibri" w:hAnsi="Arial" w:cs="Arial"/>
          <w:lang w:eastAsia="en-US"/>
        </w:rPr>
        <w:t xml:space="preserve"> </w:t>
      </w:r>
      <w:r w:rsidR="00E43F7B" w:rsidRPr="006023C3">
        <w:rPr>
          <w:rFonts w:ascii="Arial" w:eastAsia="Calibri" w:hAnsi="Arial" w:cs="Arial"/>
          <w:lang w:eastAsia="en-US"/>
        </w:rPr>
        <w:t>définir</w:t>
      </w:r>
      <w:r w:rsidR="005626BC" w:rsidRPr="006023C3">
        <w:rPr>
          <w:rFonts w:ascii="Arial" w:eastAsia="Calibri" w:hAnsi="Arial" w:cs="Arial"/>
          <w:lang w:eastAsia="en-US"/>
        </w:rPr>
        <w:t xml:space="preserve"> </w:t>
      </w:r>
      <w:r w:rsidR="00871E32" w:rsidRPr="006023C3">
        <w:rPr>
          <w:rFonts w:ascii="Arial" w:eastAsia="Calibri" w:hAnsi="Arial" w:cs="Arial"/>
          <w:lang w:eastAsia="en-US"/>
        </w:rPr>
        <w:t>un projet</w:t>
      </w:r>
      <w:r w:rsidR="005626BC" w:rsidRPr="006023C3">
        <w:rPr>
          <w:rFonts w:ascii="Arial" w:eastAsia="Calibri" w:hAnsi="Arial" w:cs="Arial"/>
          <w:lang w:eastAsia="en-US"/>
        </w:rPr>
        <w:t xml:space="preserve"> pédagogique</w:t>
      </w:r>
      <w:r w:rsidR="002174F5" w:rsidRPr="006023C3">
        <w:rPr>
          <w:rFonts w:ascii="Arial" w:eastAsia="Calibri" w:hAnsi="Arial" w:cs="Arial"/>
          <w:lang w:eastAsia="en-US"/>
        </w:rPr>
        <w:t xml:space="preserve"> qui </w:t>
      </w:r>
      <w:r w:rsidR="00780DFE" w:rsidRPr="006023C3">
        <w:rPr>
          <w:rFonts w:ascii="Arial" w:eastAsia="Calibri" w:hAnsi="Arial" w:cs="Arial"/>
          <w:lang w:eastAsia="en-US"/>
        </w:rPr>
        <w:t>précisera</w:t>
      </w:r>
      <w:r w:rsidR="005626BC" w:rsidRPr="006023C3">
        <w:rPr>
          <w:rFonts w:ascii="Arial" w:eastAsia="Calibri" w:hAnsi="Arial" w:cs="Arial"/>
          <w:lang w:eastAsia="en-US"/>
        </w:rPr>
        <w:t xml:space="preserve"> notamment : les objectifs à atteindre et les procédures d’évaluation pour mesurer les effets du dispositif</w:t>
      </w:r>
      <w:r w:rsidR="005626BC" w:rsidRPr="00242435">
        <w:rPr>
          <w:rFonts w:ascii="Arial" w:eastAsia="Calibri" w:hAnsi="Arial" w:cs="Arial"/>
          <w:lang w:eastAsia="en-US"/>
        </w:rPr>
        <w:t xml:space="preserve">, la structure et </w:t>
      </w:r>
      <w:r w:rsidR="00780DFE">
        <w:rPr>
          <w:rFonts w:ascii="Arial" w:eastAsia="Calibri" w:hAnsi="Arial" w:cs="Arial"/>
          <w:lang w:eastAsia="en-US"/>
        </w:rPr>
        <w:t xml:space="preserve">la </w:t>
      </w:r>
      <w:r w:rsidR="005626BC" w:rsidRPr="00242435">
        <w:rPr>
          <w:rFonts w:ascii="Arial" w:eastAsia="Calibri" w:hAnsi="Arial" w:cs="Arial"/>
          <w:lang w:eastAsia="en-US"/>
        </w:rPr>
        <w:t>plan</w:t>
      </w:r>
      <w:r w:rsidR="00533074" w:rsidRPr="00242435">
        <w:rPr>
          <w:rFonts w:ascii="Arial" w:eastAsia="Calibri" w:hAnsi="Arial" w:cs="Arial"/>
          <w:lang w:eastAsia="en-US"/>
        </w:rPr>
        <w:t>ification pédagogique retenues</w:t>
      </w:r>
      <w:r w:rsidR="008B19DA">
        <w:rPr>
          <w:rFonts w:ascii="Arial" w:eastAsia="Calibri" w:hAnsi="Arial" w:cs="Arial"/>
          <w:lang w:eastAsia="en-US"/>
        </w:rPr>
        <w:t>, etc.</w:t>
      </w:r>
    </w:p>
    <w:p w14:paraId="27573B0C" w14:textId="77777777" w:rsidR="00533074" w:rsidRPr="00242435" w:rsidRDefault="00C23359" w:rsidP="00352D0F">
      <w:pPr>
        <w:jc w:val="both"/>
        <w:rPr>
          <w:rFonts w:ascii="Arial" w:eastAsia="Calibri" w:hAnsi="Arial" w:cs="Arial"/>
          <w:lang w:eastAsia="en-US"/>
        </w:rPr>
      </w:pPr>
      <w:r>
        <w:rPr>
          <w:rFonts w:ascii="Arial" w:eastAsia="Calibri" w:hAnsi="Arial" w:cs="Arial"/>
          <w:lang w:eastAsia="en-US"/>
        </w:rPr>
        <w:tab/>
      </w:r>
      <w:r w:rsidR="00533074" w:rsidRPr="00242435">
        <w:rPr>
          <w:rFonts w:ascii="Arial" w:eastAsia="Calibri" w:hAnsi="Arial" w:cs="Arial"/>
          <w:lang w:eastAsia="en-US"/>
        </w:rPr>
        <w:t>Il s’agira d’un projet unique, intégrant l’ensemble des sections de techniciens supérieurs de l’</w:t>
      </w:r>
      <w:r w:rsidR="006466F9" w:rsidRPr="00242435">
        <w:rPr>
          <w:rFonts w:ascii="Arial" w:eastAsia="Calibri" w:hAnsi="Arial" w:cs="Arial"/>
          <w:lang w:eastAsia="en-US"/>
        </w:rPr>
        <w:t>établissement</w:t>
      </w:r>
      <w:r w:rsidR="009411F2" w:rsidRPr="00242435">
        <w:rPr>
          <w:rFonts w:ascii="Arial" w:eastAsia="Calibri" w:hAnsi="Arial" w:cs="Arial"/>
          <w:lang w:eastAsia="en-US"/>
        </w:rPr>
        <w:t xml:space="preserve"> qui prendra en compte les besoins spécifiques des élèves inscrits dans les différentes formations post-bac de </w:t>
      </w:r>
      <w:r w:rsidR="00FF6E83" w:rsidRPr="00242435">
        <w:rPr>
          <w:rFonts w:ascii="Arial" w:eastAsia="Calibri" w:hAnsi="Arial" w:cs="Arial"/>
          <w:lang w:eastAsia="en-US"/>
        </w:rPr>
        <w:t>l’établissement</w:t>
      </w:r>
      <w:r w:rsidR="00FF6E83">
        <w:rPr>
          <w:rFonts w:ascii="Arial" w:eastAsia="Calibri" w:hAnsi="Arial" w:cs="Arial"/>
          <w:lang w:eastAsia="en-US"/>
        </w:rPr>
        <w:t>.</w:t>
      </w:r>
      <w:r w:rsidR="006466F9" w:rsidRPr="00242435">
        <w:rPr>
          <w:rFonts w:ascii="Arial" w:eastAsia="Calibri" w:hAnsi="Arial" w:cs="Arial"/>
          <w:lang w:eastAsia="en-US"/>
        </w:rPr>
        <w:t xml:space="preserve"> </w:t>
      </w:r>
    </w:p>
    <w:p w14:paraId="5880F7D3" w14:textId="77777777" w:rsidR="00871E32" w:rsidRDefault="00871E32" w:rsidP="00352D0F">
      <w:pPr>
        <w:jc w:val="both"/>
        <w:rPr>
          <w:rFonts w:ascii="Arial" w:eastAsia="Calibri" w:hAnsi="Arial" w:cs="Arial"/>
          <w:lang w:eastAsia="en-US"/>
        </w:rPr>
      </w:pPr>
      <w:r w:rsidRPr="00242435">
        <w:rPr>
          <w:rFonts w:ascii="Arial" w:eastAsia="Calibri" w:hAnsi="Arial" w:cs="Arial"/>
          <w:lang w:eastAsia="en-US"/>
        </w:rPr>
        <w:t xml:space="preserve">Plusieurs établissements (proches géographiquement) </w:t>
      </w:r>
      <w:r w:rsidR="005626BC" w:rsidRPr="00242435">
        <w:rPr>
          <w:rFonts w:ascii="Arial" w:eastAsia="Calibri" w:hAnsi="Arial" w:cs="Arial"/>
          <w:lang w:eastAsia="en-US"/>
        </w:rPr>
        <w:t>peuvent envisager</w:t>
      </w:r>
      <w:r w:rsidRPr="00242435">
        <w:rPr>
          <w:rFonts w:ascii="Arial" w:eastAsia="Calibri" w:hAnsi="Arial" w:cs="Arial"/>
          <w:lang w:eastAsia="en-US"/>
        </w:rPr>
        <w:t xml:space="preserve"> un projet commun et </w:t>
      </w:r>
      <w:r w:rsidR="005626BC" w:rsidRPr="00242435">
        <w:rPr>
          <w:rFonts w:ascii="Arial" w:eastAsia="Calibri" w:hAnsi="Arial" w:cs="Arial"/>
          <w:lang w:eastAsia="en-US"/>
        </w:rPr>
        <w:t xml:space="preserve">un travail en réseau </w:t>
      </w:r>
      <w:r w:rsidR="00533074" w:rsidRPr="00242435">
        <w:rPr>
          <w:rFonts w:ascii="Arial" w:eastAsia="Calibri" w:hAnsi="Arial" w:cs="Arial"/>
          <w:lang w:eastAsia="en-US"/>
        </w:rPr>
        <w:t xml:space="preserve">sur ce </w:t>
      </w:r>
      <w:r w:rsidR="00352D0F" w:rsidRPr="00242435">
        <w:rPr>
          <w:rFonts w:ascii="Arial" w:eastAsia="Calibri" w:hAnsi="Arial" w:cs="Arial"/>
          <w:lang w:eastAsia="en-US"/>
        </w:rPr>
        <w:t>dispositif.</w:t>
      </w:r>
      <w:r w:rsidRPr="00242435">
        <w:rPr>
          <w:rFonts w:ascii="Arial" w:eastAsia="Calibri" w:hAnsi="Arial" w:cs="Arial"/>
          <w:lang w:eastAsia="en-US"/>
        </w:rPr>
        <w:t xml:space="preserve"> </w:t>
      </w:r>
    </w:p>
    <w:p w14:paraId="66B049E5" w14:textId="77777777" w:rsidR="002174F5" w:rsidRDefault="002174F5" w:rsidP="002174F5">
      <w:pPr>
        <w:jc w:val="both"/>
        <w:rPr>
          <w:rFonts w:ascii="Arial" w:eastAsia="Calibri" w:hAnsi="Arial" w:cs="Arial"/>
          <w:lang w:eastAsia="en-US"/>
        </w:rPr>
      </w:pPr>
      <w:r>
        <w:rPr>
          <w:rFonts w:ascii="Arial" w:eastAsia="Calibri" w:hAnsi="Arial" w:cs="Arial"/>
          <w:lang w:eastAsia="en-US"/>
        </w:rPr>
        <w:tab/>
        <w:t xml:space="preserve">Le projet pourra retenir une diversité de modalités de formation : présentiel, à distance, </w:t>
      </w:r>
      <w:r w:rsidR="00780DFE">
        <w:rPr>
          <w:rFonts w:ascii="Arial" w:eastAsia="Calibri" w:hAnsi="Arial" w:cs="Arial"/>
          <w:lang w:eastAsia="en-US"/>
        </w:rPr>
        <w:t>e</w:t>
      </w:r>
      <w:r>
        <w:rPr>
          <w:rFonts w:ascii="Arial" w:eastAsia="Calibri" w:hAnsi="Arial" w:cs="Arial"/>
          <w:lang w:eastAsia="en-US"/>
        </w:rPr>
        <w:t>-formation, tutorat</w:t>
      </w:r>
      <w:r w:rsidR="00780DFE">
        <w:rPr>
          <w:rFonts w:ascii="Arial" w:eastAsia="Calibri" w:hAnsi="Arial" w:cs="Arial"/>
          <w:lang w:eastAsia="en-US"/>
        </w:rPr>
        <w:t>-</w:t>
      </w:r>
      <w:r>
        <w:rPr>
          <w:rFonts w:ascii="Arial" w:eastAsia="Calibri" w:hAnsi="Arial" w:cs="Arial"/>
          <w:lang w:eastAsia="en-US"/>
        </w:rPr>
        <w:t xml:space="preserve">élèves, autoformation… </w:t>
      </w:r>
    </w:p>
    <w:p w14:paraId="140FB3C8" w14:textId="77777777" w:rsidR="00FF6E83" w:rsidRDefault="002174F5" w:rsidP="002174F5">
      <w:pPr>
        <w:jc w:val="both"/>
        <w:rPr>
          <w:rFonts w:ascii="Arial" w:eastAsia="Calibri" w:hAnsi="Arial" w:cs="Arial"/>
          <w:lang w:eastAsia="en-US"/>
        </w:rPr>
      </w:pPr>
      <w:r>
        <w:rPr>
          <w:rFonts w:ascii="Arial" w:eastAsia="Calibri" w:hAnsi="Arial" w:cs="Arial"/>
          <w:lang w:eastAsia="en-US"/>
        </w:rPr>
        <w:t xml:space="preserve">Les modalités d’évaluation de l’élève </w:t>
      </w:r>
      <w:r w:rsidR="00425539">
        <w:rPr>
          <w:rFonts w:ascii="Arial" w:eastAsia="Calibri" w:hAnsi="Arial" w:cs="Arial"/>
          <w:lang w:eastAsia="en-US"/>
        </w:rPr>
        <w:t>lors des modules de formation</w:t>
      </w:r>
      <w:r>
        <w:rPr>
          <w:rFonts w:ascii="Arial" w:eastAsia="Calibri" w:hAnsi="Arial" w:cs="Arial"/>
          <w:lang w:eastAsia="en-US"/>
        </w:rPr>
        <w:t xml:space="preserve"> seront essentiellement </w:t>
      </w:r>
      <w:r w:rsidR="00425539">
        <w:rPr>
          <w:rFonts w:ascii="Arial" w:eastAsia="Calibri" w:hAnsi="Arial" w:cs="Arial"/>
          <w:lang w:eastAsia="en-US"/>
        </w:rPr>
        <w:t xml:space="preserve">formatives </w:t>
      </w:r>
      <w:r w:rsidR="00F031FC">
        <w:rPr>
          <w:rFonts w:ascii="Arial" w:eastAsia="Calibri" w:hAnsi="Arial" w:cs="Arial"/>
          <w:lang w:eastAsia="en-US"/>
        </w:rPr>
        <w:t>et formatrices</w:t>
      </w:r>
      <w:r>
        <w:rPr>
          <w:rFonts w:ascii="Arial" w:eastAsia="Calibri" w:hAnsi="Arial" w:cs="Arial"/>
          <w:lang w:eastAsia="en-US"/>
        </w:rPr>
        <w:t>.</w:t>
      </w:r>
    </w:p>
    <w:p w14:paraId="3970AE1D" w14:textId="77777777" w:rsidR="002174F5" w:rsidRPr="00242435" w:rsidRDefault="00FF6E83" w:rsidP="002174F5">
      <w:pPr>
        <w:jc w:val="both"/>
        <w:rPr>
          <w:rFonts w:ascii="Arial" w:eastAsia="Calibri" w:hAnsi="Arial" w:cs="Arial"/>
          <w:lang w:eastAsia="en-US"/>
        </w:rPr>
      </w:pPr>
      <w:r>
        <w:rPr>
          <w:rFonts w:ascii="Arial" w:eastAsia="Calibri" w:hAnsi="Arial" w:cs="Arial"/>
          <w:lang w:eastAsia="en-US"/>
        </w:rPr>
        <w:tab/>
      </w:r>
      <w:r w:rsidR="002174F5">
        <w:rPr>
          <w:rFonts w:ascii="Arial" w:eastAsia="Calibri" w:hAnsi="Arial" w:cs="Arial"/>
          <w:lang w:eastAsia="en-US"/>
        </w:rPr>
        <w:t xml:space="preserve"> </w:t>
      </w:r>
    </w:p>
    <w:p w14:paraId="32D459B0" w14:textId="77777777" w:rsidR="00533074" w:rsidRPr="00242435" w:rsidRDefault="00533074" w:rsidP="00352D0F">
      <w:pPr>
        <w:jc w:val="both"/>
        <w:rPr>
          <w:rFonts w:ascii="Arial" w:hAnsi="Arial" w:cs="Arial"/>
        </w:rPr>
      </w:pPr>
    </w:p>
    <w:p w14:paraId="178195E6" w14:textId="77777777" w:rsidR="005626BC" w:rsidRPr="00242435" w:rsidRDefault="000D0359" w:rsidP="00352D0F">
      <w:pPr>
        <w:jc w:val="both"/>
        <w:rPr>
          <w:rFonts w:ascii="Arial" w:hAnsi="Arial" w:cs="Arial"/>
        </w:rPr>
      </w:pPr>
      <w:r>
        <w:rPr>
          <w:rFonts w:ascii="Arial" w:hAnsi="Arial" w:cs="Arial"/>
        </w:rPr>
        <w:tab/>
      </w:r>
      <w:r w:rsidR="00533074" w:rsidRPr="00242435">
        <w:rPr>
          <w:rFonts w:ascii="Arial" w:hAnsi="Arial" w:cs="Arial"/>
        </w:rPr>
        <w:t xml:space="preserve">Le projet sera formalisé sur un </w:t>
      </w:r>
      <w:r w:rsidR="00780DFE">
        <w:rPr>
          <w:rFonts w:ascii="Arial" w:hAnsi="Arial" w:cs="Arial"/>
        </w:rPr>
        <w:t>formulaire</w:t>
      </w:r>
      <w:r w:rsidR="00533074" w:rsidRPr="00242435">
        <w:rPr>
          <w:rFonts w:ascii="Arial" w:hAnsi="Arial" w:cs="Arial"/>
        </w:rPr>
        <w:t xml:space="preserve"> académique</w:t>
      </w:r>
      <w:r w:rsidR="006C03AB">
        <w:rPr>
          <w:rFonts w:ascii="Arial" w:hAnsi="Arial" w:cs="Arial"/>
        </w:rPr>
        <w:t xml:space="preserve"> (annexe 2)</w:t>
      </w:r>
      <w:r w:rsidR="004E053D">
        <w:rPr>
          <w:rFonts w:ascii="Arial" w:hAnsi="Arial" w:cs="Arial"/>
        </w:rPr>
        <w:t xml:space="preserve">, </w:t>
      </w:r>
      <w:r w:rsidR="00780DFE">
        <w:rPr>
          <w:rFonts w:ascii="Arial" w:hAnsi="Arial" w:cs="Arial"/>
        </w:rPr>
        <w:t>à</w:t>
      </w:r>
      <w:r w:rsidR="00533074" w:rsidRPr="00242435">
        <w:rPr>
          <w:rFonts w:ascii="Arial" w:hAnsi="Arial" w:cs="Arial"/>
        </w:rPr>
        <w:t xml:space="preserve"> retourn</w:t>
      </w:r>
      <w:r w:rsidR="00780DFE">
        <w:rPr>
          <w:rFonts w:ascii="Arial" w:hAnsi="Arial" w:cs="Arial"/>
        </w:rPr>
        <w:t>er</w:t>
      </w:r>
      <w:r w:rsidR="00533074" w:rsidRPr="00242435">
        <w:rPr>
          <w:rFonts w:ascii="Arial" w:hAnsi="Arial" w:cs="Arial"/>
        </w:rPr>
        <w:t xml:space="preserve"> aux autorités académiques à la date précisée dans le courrier annuel de lancement du dispositif. </w:t>
      </w:r>
    </w:p>
    <w:p w14:paraId="61604DAD" w14:textId="77777777" w:rsidR="00871E32" w:rsidRDefault="00871E32" w:rsidP="00352D0F">
      <w:pPr>
        <w:jc w:val="both"/>
        <w:rPr>
          <w:rFonts w:ascii="Arial" w:eastAsia="Calibri" w:hAnsi="Arial" w:cs="Arial"/>
          <w:lang w:eastAsia="en-US"/>
        </w:rPr>
      </w:pPr>
      <w:r w:rsidRPr="00242435">
        <w:rPr>
          <w:rFonts w:ascii="Arial" w:eastAsia="Calibri" w:hAnsi="Arial" w:cs="Arial"/>
          <w:lang w:eastAsia="en-US"/>
        </w:rPr>
        <w:t xml:space="preserve">Une commission académique validera les projets et attribuera les moyens pour l’année scolaire en cours. </w:t>
      </w:r>
    </w:p>
    <w:p w14:paraId="4690DDBC" w14:textId="77777777" w:rsidR="008F6B2F" w:rsidRDefault="00FF6E83" w:rsidP="00352D0F">
      <w:pPr>
        <w:jc w:val="both"/>
        <w:rPr>
          <w:rFonts w:ascii="Arial" w:eastAsia="Calibri" w:hAnsi="Arial" w:cs="Arial"/>
          <w:color w:val="FF0000"/>
          <w:lang w:eastAsia="en-US"/>
        </w:rPr>
      </w:pPr>
      <w:r w:rsidRPr="008F6B2F">
        <w:rPr>
          <w:rFonts w:ascii="Arial" w:eastAsia="Calibri" w:hAnsi="Arial" w:cs="Arial"/>
          <w:lang w:eastAsia="en-US"/>
        </w:rPr>
        <w:t>Après la période de diagnostic et de positionnement des élèves, l’équipe en charge du dispositif finalisera l’organisation pédagogique</w:t>
      </w:r>
      <w:r w:rsidR="008F6B2F" w:rsidRPr="008F6B2F">
        <w:rPr>
          <w:rFonts w:ascii="Arial" w:eastAsia="Calibri" w:hAnsi="Arial" w:cs="Arial"/>
          <w:lang w:eastAsia="en-US"/>
        </w:rPr>
        <w:t xml:space="preserve"> globale, proposera un parcours personnalisé de formation à chaque élève engagé sur le dispositif. Si des modifications substantielles du projet sont nécessaires, elle en informera la commission académique pour un nouvel avis.</w:t>
      </w:r>
      <w:r w:rsidR="008F6B2F">
        <w:rPr>
          <w:rFonts w:ascii="Arial" w:eastAsia="Calibri" w:hAnsi="Arial" w:cs="Arial"/>
          <w:color w:val="FF0000"/>
          <w:lang w:eastAsia="en-US"/>
        </w:rPr>
        <w:t xml:space="preserve"> </w:t>
      </w:r>
    </w:p>
    <w:p w14:paraId="3E9740C0" w14:textId="77777777" w:rsidR="002756FB" w:rsidRDefault="000D0359" w:rsidP="002756FB">
      <w:pPr>
        <w:jc w:val="both"/>
        <w:rPr>
          <w:rFonts w:ascii="Arial" w:eastAsia="Calibri" w:hAnsi="Arial" w:cs="Arial"/>
          <w:lang w:eastAsia="en-US"/>
        </w:rPr>
      </w:pPr>
      <w:r>
        <w:rPr>
          <w:rFonts w:ascii="Arial" w:eastAsia="Calibri" w:hAnsi="Arial" w:cs="Arial"/>
          <w:lang w:eastAsia="en-US"/>
        </w:rPr>
        <w:tab/>
      </w:r>
      <w:r w:rsidR="00871E32" w:rsidRPr="00242435">
        <w:rPr>
          <w:rFonts w:ascii="Arial" w:eastAsia="Calibri" w:hAnsi="Arial" w:cs="Arial"/>
          <w:lang w:eastAsia="en-US"/>
        </w:rPr>
        <w:t xml:space="preserve">A l’issue de l’année écoulée, l’établissement transmettra un bilan du dispositif </w:t>
      </w:r>
      <w:r w:rsidR="00BA1710" w:rsidRPr="00242435">
        <w:rPr>
          <w:rFonts w:ascii="Arial" w:eastAsia="Calibri" w:hAnsi="Arial" w:cs="Arial"/>
          <w:lang w:eastAsia="en-US"/>
        </w:rPr>
        <w:t xml:space="preserve">et une </w:t>
      </w:r>
      <w:r w:rsidR="00352D0F" w:rsidRPr="00242435">
        <w:rPr>
          <w:rFonts w:ascii="Arial" w:eastAsia="Calibri" w:hAnsi="Arial" w:cs="Arial"/>
          <w:lang w:eastAsia="en-US"/>
        </w:rPr>
        <w:t>demande de</w:t>
      </w:r>
      <w:r w:rsidR="00871E32" w:rsidRPr="00242435">
        <w:rPr>
          <w:rFonts w:ascii="Arial" w:eastAsia="Calibri" w:hAnsi="Arial" w:cs="Arial"/>
          <w:lang w:eastAsia="en-US"/>
        </w:rPr>
        <w:t xml:space="preserve"> reconduction</w:t>
      </w:r>
      <w:r w:rsidR="00BA1710" w:rsidRPr="00242435">
        <w:rPr>
          <w:rFonts w:ascii="Arial" w:eastAsia="Calibri" w:hAnsi="Arial" w:cs="Arial"/>
          <w:lang w:eastAsia="en-US"/>
        </w:rPr>
        <w:t xml:space="preserve"> en précisant les modifications souhaitées dans le </w:t>
      </w:r>
      <w:r w:rsidR="00352D0F" w:rsidRPr="00242435">
        <w:rPr>
          <w:rFonts w:ascii="Arial" w:eastAsia="Calibri" w:hAnsi="Arial" w:cs="Arial"/>
          <w:lang w:eastAsia="en-US"/>
        </w:rPr>
        <w:t>projet</w:t>
      </w:r>
      <w:r w:rsidR="00D01022" w:rsidRPr="00242435">
        <w:rPr>
          <w:rFonts w:ascii="Arial" w:eastAsia="Calibri" w:hAnsi="Arial" w:cs="Arial"/>
          <w:lang w:eastAsia="en-US"/>
        </w:rPr>
        <w:t xml:space="preserve"> pour l’année scolaire suivante.</w:t>
      </w:r>
      <w:r w:rsidR="00871E32" w:rsidRPr="00242435">
        <w:rPr>
          <w:rFonts w:ascii="Arial" w:eastAsia="Calibri" w:hAnsi="Arial" w:cs="Arial"/>
          <w:lang w:eastAsia="en-US"/>
        </w:rPr>
        <w:t xml:space="preserve"> </w:t>
      </w:r>
    </w:p>
    <w:p w14:paraId="4B9BDC38" w14:textId="77777777" w:rsidR="002756FB" w:rsidRDefault="002756FB" w:rsidP="002756FB">
      <w:pPr>
        <w:jc w:val="both"/>
        <w:rPr>
          <w:rFonts w:ascii="Arial" w:eastAsia="Calibri" w:hAnsi="Arial" w:cs="Arial"/>
          <w:lang w:eastAsia="en-US"/>
        </w:rPr>
      </w:pPr>
    </w:p>
    <w:p w14:paraId="2991F85B" w14:textId="5DE6FA1D" w:rsidR="002756FB" w:rsidRPr="00593282" w:rsidRDefault="002756FB" w:rsidP="002756FB">
      <w:pPr>
        <w:jc w:val="both"/>
        <w:rPr>
          <w:rFonts w:ascii="Arial" w:eastAsia="Calibri" w:hAnsi="Arial" w:cs="Arial"/>
          <w:b/>
          <w:lang w:eastAsia="en-US"/>
        </w:rPr>
      </w:pPr>
      <w:r w:rsidRPr="00593282">
        <w:rPr>
          <w:rFonts w:ascii="Arial" w:eastAsia="Calibri" w:hAnsi="Arial" w:cs="Arial"/>
          <w:b/>
          <w:lang w:eastAsia="en-US"/>
        </w:rPr>
        <w:t xml:space="preserve">Annexe </w:t>
      </w:r>
      <w:r w:rsidR="005B60B3" w:rsidRPr="00593282">
        <w:rPr>
          <w:rFonts w:ascii="Arial" w:eastAsia="Calibri" w:hAnsi="Arial" w:cs="Arial"/>
          <w:b/>
          <w:lang w:eastAsia="en-US"/>
        </w:rPr>
        <w:t>1</w:t>
      </w:r>
      <w:r w:rsidRPr="00593282">
        <w:rPr>
          <w:rFonts w:ascii="Arial" w:eastAsia="Calibri" w:hAnsi="Arial" w:cs="Arial"/>
          <w:b/>
          <w:lang w:eastAsia="en-US"/>
        </w:rPr>
        <w:t xml:space="preserve"> : </w:t>
      </w:r>
      <w:r w:rsidR="00593282" w:rsidRPr="00593282">
        <w:rPr>
          <w:rFonts w:ascii="Arial" w:eastAsia="Calibri" w:hAnsi="Arial" w:cs="Arial"/>
          <w:b/>
          <w:lang w:eastAsia="en-US"/>
        </w:rPr>
        <w:t>Formulaire de proposition d’un projet « AMBITION BTS »</w:t>
      </w:r>
    </w:p>
    <w:p w14:paraId="5FF1786C" w14:textId="51941944" w:rsidR="002756FB" w:rsidRPr="00593282" w:rsidRDefault="002756FB" w:rsidP="002756FB">
      <w:pPr>
        <w:jc w:val="both"/>
        <w:rPr>
          <w:rFonts w:ascii="Arial" w:eastAsia="Calibri" w:hAnsi="Arial" w:cs="Arial"/>
          <w:b/>
          <w:lang w:eastAsia="en-US"/>
        </w:rPr>
      </w:pPr>
      <w:r w:rsidRPr="00593282">
        <w:rPr>
          <w:rFonts w:ascii="Arial" w:eastAsia="Calibri" w:hAnsi="Arial" w:cs="Arial"/>
          <w:b/>
          <w:lang w:eastAsia="en-US"/>
        </w:rPr>
        <w:t xml:space="preserve">Annexe </w:t>
      </w:r>
      <w:r w:rsidR="005B60B3" w:rsidRPr="00593282">
        <w:rPr>
          <w:rFonts w:ascii="Arial" w:eastAsia="Calibri" w:hAnsi="Arial" w:cs="Arial"/>
          <w:b/>
          <w:lang w:eastAsia="en-US"/>
        </w:rPr>
        <w:t>2</w:t>
      </w:r>
      <w:r w:rsidRPr="00593282">
        <w:rPr>
          <w:rFonts w:ascii="Arial" w:eastAsia="Calibri" w:hAnsi="Arial" w:cs="Arial"/>
          <w:b/>
          <w:lang w:eastAsia="en-US"/>
        </w:rPr>
        <w:t xml:space="preserve"> : </w:t>
      </w:r>
      <w:r w:rsidR="00593282">
        <w:rPr>
          <w:rFonts w:ascii="Arial" w:eastAsia="Calibri" w:hAnsi="Arial" w:cs="Arial"/>
          <w:b/>
          <w:lang w:eastAsia="en-US"/>
        </w:rPr>
        <w:t>C</w:t>
      </w:r>
      <w:r w:rsidR="00593282" w:rsidRPr="00593282">
        <w:rPr>
          <w:rFonts w:ascii="Arial" w:eastAsia="Calibri" w:hAnsi="Arial" w:cs="Arial"/>
          <w:b/>
          <w:lang w:eastAsia="en-US"/>
        </w:rPr>
        <w:t xml:space="preserve">harte d’engagement </w:t>
      </w:r>
      <w:r w:rsidR="00593282">
        <w:rPr>
          <w:rFonts w:ascii="Arial" w:eastAsia="Calibri" w:hAnsi="Arial" w:cs="Arial"/>
          <w:b/>
          <w:lang w:eastAsia="en-US"/>
        </w:rPr>
        <w:t>de l’élève</w:t>
      </w:r>
    </w:p>
    <w:p w14:paraId="4DA5BE5F" w14:textId="77777777" w:rsidR="002756FB" w:rsidRDefault="002756FB" w:rsidP="002756FB">
      <w:pPr>
        <w:jc w:val="both"/>
        <w:rPr>
          <w:rFonts w:ascii="Arial" w:eastAsia="Calibri" w:hAnsi="Arial" w:cs="Arial"/>
          <w:lang w:eastAsia="en-US"/>
        </w:rPr>
      </w:pPr>
    </w:p>
    <w:p w14:paraId="7077B840" w14:textId="77777777" w:rsidR="002756FB" w:rsidRDefault="002756FB" w:rsidP="002756FB">
      <w:pPr>
        <w:jc w:val="both"/>
        <w:rPr>
          <w:rFonts w:ascii="Arial" w:eastAsia="Calibri" w:hAnsi="Arial" w:cs="Arial"/>
          <w:lang w:eastAsia="en-US"/>
        </w:rPr>
      </w:pPr>
    </w:p>
    <w:p w14:paraId="3BE4657D" w14:textId="1A77E19F" w:rsidR="002756FB" w:rsidRDefault="002756FB" w:rsidP="002756FB">
      <w:pPr>
        <w:jc w:val="both"/>
        <w:rPr>
          <w:rFonts w:ascii="Arial" w:eastAsia="Calibri" w:hAnsi="Arial" w:cs="Arial"/>
          <w:lang w:eastAsia="en-US"/>
        </w:rPr>
      </w:pPr>
    </w:p>
    <w:p w14:paraId="04174511" w14:textId="0BC1486A" w:rsidR="00593282" w:rsidRDefault="00593282" w:rsidP="002756FB">
      <w:pPr>
        <w:jc w:val="both"/>
        <w:rPr>
          <w:rFonts w:ascii="Arial" w:eastAsia="Calibri" w:hAnsi="Arial" w:cs="Arial"/>
          <w:lang w:eastAsia="en-US"/>
        </w:rPr>
      </w:pPr>
    </w:p>
    <w:p w14:paraId="1103B692" w14:textId="567FAB05" w:rsidR="00593282" w:rsidRDefault="00593282" w:rsidP="002756FB">
      <w:pPr>
        <w:jc w:val="both"/>
        <w:rPr>
          <w:rFonts w:ascii="Arial" w:eastAsia="Calibri" w:hAnsi="Arial" w:cs="Arial"/>
          <w:lang w:eastAsia="en-US"/>
        </w:rPr>
      </w:pPr>
    </w:p>
    <w:p w14:paraId="7AD0D08E" w14:textId="37DDCD73" w:rsidR="00593282" w:rsidRDefault="00593282" w:rsidP="002756FB">
      <w:pPr>
        <w:jc w:val="both"/>
        <w:rPr>
          <w:rFonts w:ascii="Arial" w:eastAsia="Calibri" w:hAnsi="Arial" w:cs="Arial"/>
          <w:lang w:eastAsia="en-US"/>
        </w:rPr>
      </w:pPr>
    </w:p>
    <w:p w14:paraId="0C33B4BC" w14:textId="3D1BF7F8" w:rsidR="002174F5" w:rsidRDefault="002174F5" w:rsidP="00352D0F">
      <w:pPr>
        <w:jc w:val="both"/>
        <w:rPr>
          <w:rFonts w:ascii="Arial" w:eastAsia="Calibri" w:hAnsi="Arial" w:cs="Arial"/>
          <w:lang w:eastAsia="en-US"/>
        </w:rPr>
      </w:pPr>
    </w:p>
    <w:p w14:paraId="28297785" w14:textId="7504B929" w:rsidR="00593282" w:rsidRDefault="00593282">
      <w:pPr>
        <w:rPr>
          <w:rFonts w:ascii="Arial" w:eastAsia="Calibri" w:hAnsi="Arial" w:cs="Arial"/>
          <w:lang w:eastAsia="en-US"/>
        </w:rPr>
      </w:pPr>
      <w:bookmarkStart w:id="0" w:name="_GoBack"/>
      <w:bookmarkEnd w:id="0"/>
    </w:p>
    <w:p w14:paraId="4003FF00" w14:textId="476E0428" w:rsidR="00593282" w:rsidRDefault="00593282" w:rsidP="00352D0F">
      <w:pPr>
        <w:jc w:val="both"/>
        <w:rPr>
          <w:rFonts w:ascii="Arial" w:eastAsia="Calibri" w:hAnsi="Arial" w:cs="Arial"/>
          <w:b/>
          <w:lang w:eastAsia="en-US"/>
        </w:rPr>
      </w:pPr>
      <w:r w:rsidRPr="00593282">
        <w:rPr>
          <w:rFonts w:ascii="Arial" w:eastAsia="Calibri" w:hAnsi="Arial" w:cs="Arial"/>
          <w:b/>
          <w:lang w:eastAsia="en-US"/>
        </w:rPr>
        <w:lastRenderedPageBreak/>
        <w:t>ANNEXE 1 :</w:t>
      </w:r>
    </w:p>
    <w:p w14:paraId="62A2470C" w14:textId="77777777" w:rsidR="00593282" w:rsidRPr="00593282" w:rsidRDefault="00593282" w:rsidP="00352D0F">
      <w:pPr>
        <w:jc w:val="both"/>
        <w:rPr>
          <w:rFonts w:ascii="Arial" w:eastAsia="Calibri" w:hAnsi="Arial" w:cs="Arial"/>
          <w:b/>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8"/>
        <w:gridCol w:w="3016"/>
        <w:gridCol w:w="1869"/>
        <w:gridCol w:w="2163"/>
      </w:tblGrid>
      <w:tr w:rsidR="00593282" w:rsidRPr="0082013E" w14:paraId="4FEA63D8" w14:textId="77777777" w:rsidTr="00716CD6">
        <w:trPr>
          <w:trHeight w:val="1478"/>
        </w:trPr>
        <w:tc>
          <w:tcPr>
            <w:tcW w:w="4503" w:type="dxa"/>
            <w:vMerge w:val="restart"/>
            <w:shd w:val="clear" w:color="auto" w:fill="auto"/>
          </w:tcPr>
          <w:p w14:paraId="061CC781" w14:textId="77777777" w:rsidR="00593282" w:rsidRPr="0082013E" w:rsidRDefault="00593282" w:rsidP="00716CD6">
            <w:pPr>
              <w:jc w:val="center"/>
              <w:rPr>
                <w:b/>
              </w:rPr>
            </w:pPr>
          </w:p>
          <w:p w14:paraId="191E51B1" w14:textId="77777777" w:rsidR="00593282" w:rsidRPr="0082013E" w:rsidRDefault="00593282" w:rsidP="00716CD6">
            <w:pPr>
              <w:jc w:val="center"/>
              <w:rPr>
                <w:b/>
              </w:rPr>
            </w:pPr>
            <w:r>
              <w:rPr>
                <w:b/>
                <w:noProof/>
              </w:rPr>
              <w:drawing>
                <wp:inline distT="0" distB="0" distL="0" distR="0" wp14:anchorId="4090A379" wp14:editId="566D9FCC">
                  <wp:extent cx="1391139" cy="1438031"/>
                  <wp:effectExtent l="0" t="0" r="6350" b="0"/>
                  <wp:docPr id="2" name="Image 2" descr="25-logoac-poitie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5-logoac-poitiers"/>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249" cy="1461920"/>
                          </a:xfrm>
                          <a:prstGeom prst="rect">
                            <a:avLst/>
                          </a:prstGeom>
                          <a:noFill/>
                          <a:ln>
                            <a:noFill/>
                          </a:ln>
                        </pic:spPr>
                      </pic:pic>
                    </a:graphicData>
                  </a:graphic>
                </wp:inline>
              </w:drawing>
            </w:r>
          </w:p>
          <w:p w14:paraId="3B30C520" w14:textId="77777777" w:rsidR="00593282" w:rsidRPr="0082013E" w:rsidRDefault="00593282" w:rsidP="00716CD6">
            <w:pPr>
              <w:jc w:val="center"/>
              <w:rPr>
                <w:b/>
              </w:rPr>
            </w:pPr>
          </w:p>
        </w:tc>
        <w:tc>
          <w:tcPr>
            <w:tcW w:w="10773" w:type="dxa"/>
            <w:gridSpan w:val="3"/>
            <w:shd w:val="clear" w:color="auto" w:fill="auto"/>
          </w:tcPr>
          <w:p w14:paraId="59071D96" w14:textId="77777777" w:rsidR="00593282" w:rsidRDefault="00593282" w:rsidP="00716CD6">
            <w:pPr>
              <w:jc w:val="center"/>
              <w:rPr>
                <w:b/>
                <w:sz w:val="56"/>
                <w:szCs w:val="56"/>
              </w:rPr>
            </w:pPr>
          </w:p>
          <w:p w14:paraId="0106EFD8" w14:textId="77777777" w:rsidR="00593282" w:rsidRPr="00593282" w:rsidRDefault="00593282" w:rsidP="00716CD6">
            <w:pPr>
              <w:jc w:val="center"/>
              <w:rPr>
                <w:b/>
                <w:sz w:val="28"/>
                <w:szCs w:val="28"/>
              </w:rPr>
            </w:pPr>
            <w:r w:rsidRPr="00593282">
              <w:rPr>
                <w:b/>
                <w:sz w:val="28"/>
                <w:szCs w:val="28"/>
              </w:rPr>
              <w:t>DISPOSITIF « AMBITION BTS »</w:t>
            </w:r>
          </w:p>
          <w:p w14:paraId="022BD79D" w14:textId="77777777" w:rsidR="00593282" w:rsidRPr="00593282" w:rsidRDefault="00593282" w:rsidP="00716CD6">
            <w:pPr>
              <w:jc w:val="center"/>
              <w:rPr>
                <w:b/>
                <w:sz w:val="28"/>
                <w:szCs w:val="28"/>
              </w:rPr>
            </w:pPr>
            <w:r w:rsidRPr="00593282">
              <w:rPr>
                <w:b/>
                <w:sz w:val="28"/>
                <w:szCs w:val="28"/>
              </w:rPr>
              <w:t xml:space="preserve">Projet   </w:t>
            </w:r>
          </w:p>
          <w:p w14:paraId="66FB409B" w14:textId="77777777" w:rsidR="00593282" w:rsidRPr="0082013E" w:rsidRDefault="00593282" w:rsidP="00716CD6">
            <w:pPr>
              <w:jc w:val="center"/>
              <w:rPr>
                <w:b/>
              </w:rPr>
            </w:pPr>
          </w:p>
        </w:tc>
      </w:tr>
      <w:tr w:rsidR="00593282" w:rsidRPr="0082013E" w14:paraId="40D01936" w14:textId="77777777" w:rsidTr="00716CD6">
        <w:trPr>
          <w:trHeight w:val="1477"/>
        </w:trPr>
        <w:tc>
          <w:tcPr>
            <w:tcW w:w="4503" w:type="dxa"/>
            <w:vMerge/>
            <w:shd w:val="clear" w:color="auto" w:fill="auto"/>
          </w:tcPr>
          <w:p w14:paraId="6E05256A" w14:textId="77777777" w:rsidR="00593282" w:rsidRPr="0082013E" w:rsidRDefault="00593282" w:rsidP="00716CD6">
            <w:pPr>
              <w:jc w:val="center"/>
              <w:rPr>
                <w:b/>
                <w:noProof/>
              </w:rPr>
            </w:pPr>
          </w:p>
        </w:tc>
        <w:tc>
          <w:tcPr>
            <w:tcW w:w="5386" w:type="dxa"/>
            <w:shd w:val="clear" w:color="auto" w:fill="auto"/>
          </w:tcPr>
          <w:p w14:paraId="56794C71" w14:textId="77777777" w:rsidR="00593282" w:rsidRPr="0082013E" w:rsidRDefault="00593282" w:rsidP="00716CD6">
            <w:pPr>
              <w:tabs>
                <w:tab w:val="left" w:pos="7920"/>
              </w:tabs>
              <w:jc w:val="center"/>
              <w:rPr>
                <w:b/>
                <w:sz w:val="36"/>
                <w:szCs w:val="36"/>
              </w:rPr>
            </w:pPr>
          </w:p>
          <w:p w14:paraId="06766B7D" w14:textId="46983A6A" w:rsidR="00593282" w:rsidRPr="00593282" w:rsidRDefault="00593282" w:rsidP="00716CD6">
            <w:pPr>
              <w:tabs>
                <w:tab w:val="left" w:pos="7920"/>
              </w:tabs>
              <w:jc w:val="center"/>
              <w:rPr>
                <w:b/>
              </w:rPr>
            </w:pPr>
            <w:r w:rsidRPr="00593282">
              <w:rPr>
                <w:b/>
              </w:rPr>
              <w:t>Année 2021 -</w:t>
            </w:r>
            <w:r>
              <w:rPr>
                <w:b/>
              </w:rPr>
              <w:t xml:space="preserve"> </w:t>
            </w:r>
            <w:r w:rsidRPr="00593282">
              <w:rPr>
                <w:b/>
              </w:rPr>
              <w:t>2022</w:t>
            </w:r>
          </w:p>
          <w:p w14:paraId="0806451F" w14:textId="77777777" w:rsidR="00593282" w:rsidRPr="0082013E" w:rsidRDefault="00593282" w:rsidP="00716CD6">
            <w:pPr>
              <w:jc w:val="center"/>
              <w:rPr>
                <w:b/>
                <w:sz w:val="40"/>
                <w:szCs w:val="40"/>
              </w:rPr>
            </w:pPr>
          </w:p>
        </w:tc>
        <w:tc>
          <w:tcPr>
            <w:tcW w:w="2693" w:type="dxa"/>
            <w:shd w:val="clear" w:color="auto" w:fill="auto"/>
          </w:tcPr>
          <w:p w14:paraId="73967E44" w14:textId="77777777" w:rsidR="00593282" w:rsidRPr="0082013E" w:rsidRDefault="00593282" w:rsidP="00716CD6">
            <w:pPr>
              <w:jc w:val="center"/>
              <w:rPr>
                <w:b/>
              </w:rPr>
            </w:pPr>
          </w:p>
          <w:p w14:paraId="6F76E5E5" w14:textId="77777777" w:rsidR="00593282" w:rsidRPr="0082013E" w:rsidRDefault="00593282" w:rsidP="00716CD6">
            <w:pPr>
              <w:jc w:val="center"/>
              <w:rPr>
                <w:b/>
              </w:rPr>
            </w:pPr>
          </w:p>
          <w:p w14:paraId="3F5E714F" w14:textId="77777777" w:rsidR="00593282" w:rsidRPr="0082013E" w:rsidRDefault="00593282" w:rsidP="00716CD6">
            <w:pPr>
              <w:jc w:val="center"/>
              <w:rPr>
                <w:b/>
                <w:sz w:val="40"/>
                <w:szCs w:val="40"/>
              </w:rPr>
            </w:pPr>
            <w:r w:rsidRPr="00784272">
              <w:rPr>
                <w:b/>
              </w:rPr>
              <w:t>Nouveau projet*</w:t>
            </w:r>
          </w:p>
        </w:tc>
        <w:tc>
          <w:tcPr>
            <w:tcW w:w="2694" w:type="dxa"/>
            <w:shd w:val="clear" w:color="auto" w:fill="auto"/>
          </w:tcPr>
          <w:p w14:paraId="252DCBED" w14:textId="77777777" w:rsidR="00593282" w:rsidRPr="0082013E" w:rsidRDefault="00593282" w:rsidP="00716CD6">
            <w:pPr>
              <w:jc w:val="center"/>
              <w:rPr>
                <w:b/>
              </w:rPr>
            </w:pPr>
          </w:p>
          <w:p w14:paraId="68F50FF9" w14:textId="77777777" w:rsidR="00593282" w:rsidRDefault="00593282" w:rsidP="00716CD6">
            <w:pPr>
              <w:jc w:val="center"/>
              <w:rPr>
                <w:b/>
              </w:rPr>
            </w:pPr>
          </w:p>
          <w:p w14:paraId="1C72AB3C" w14:textId="77777777" w:rsidR="00593282" w:rsidRPr="0082013E" w:rsidRDefault="00593282" w:rsidP="00716CD6">
            <w:pPr>
              <w:jc w:val="center"/>
              <w:rPr>
                <w:b/>
              </w:rPr>
            </w:pPr>
            <w:r w:rsidRPr="0082013E">
              <w:rPr>
                <w:b/>
              </w:rPr>
              <w:t xml:space="preserve">Demande </w:t>
            </w:r>
          </w:p>
          <w:p w14:paraId="761FE639" w14:textId="77777777" w:rsidR="00593282" w:rsidRPr="0082013E" w:rsidRDefault="00593282" w:rsidP="00716CD6">
            <w:pPr>
              <w:jc w:val="center"/>
              <w:rPr>
                <w:b/>
                <w:sz w:val="40"/>
                <w:szCs w:val="40"/>
              </w:rPr>
            </w:pPr>
            <w:proofErr w:type="gramStart"/>
            <w:r w:rsidRPr="0082013E">
              <w:rPr>
                <w:b/>
              </w:rPr>
              <w:t>de</w:t>
            </w:r>
            <w:proofErr w:type="gramEnd"/>
            <w:r w:rsidRPr="0082013E">
              <w:rPr>
                <w:b/>
              </w:rPr>
              <w:t xml:space="preserve"> reconduction</w:t>
            </w:r>
            <w:r>
              <w:rPr>
                <w:b/>
              </w:rPr>
              <w:t>*</w:t>
            </w:r>
          </w:p>
        </w:tc>
      </w:tr>
    </w:tbl>
    <w:p w14:paraId="0A63F3E1" w14:textId="51752B93" w:rsidR="00593282" w:rsidRDefault="00593282" w:rsidP="00593282">
      <w:r w:rsidRPr="005A055A">
        <w:t xml:space="preserve">*Surligner la case correspond à </w:t>
      </w:r>
      <w:r>
        <w:t xml:space="preserve">votre </w:t>
      </w:r>
      <w:r w:rsidRPr="005A055A">
        <w:t xml:space="preserve">demande </w:t>
      </w:r>
    </w:p>
    <w:p w14:paraId="17157B00" w14:textId="77777777" w:rsidR="00593282" w:rsidRPr="005A055A" w:rsidRDefault="00593282" w:rsidP="00593282"/>
    <w:p w14:paraId="378FA840" w14:textId="77777777" w:rsidR="00593282" w:rsidRDefault="00593282" w:rsidP="00593282">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gridCol w:w="2272"/>
        <w:gridCol w:w="241"/>
        <w:gridCol w:w="431"/>
        <w:gridCol w:w="539"/>
        <w:gridCol w:w="783"/>
        <w:gridCol w:w="905"/>
        <w:gridCol w:w="905"/>
        <w:gridCol w:w="994"/>
      </w:tblGrid>
      <w:tr w:rsidR="00593282" w:rsidRPr="002417DE" w14:paraId="4F859384" w14:textId="77777777" w:rsidTr="00593282">
        <w:trPr>
          <w:trHeight w:val="174"/>
        </w:trPr>
        <w:tc>
          <w:tcPr>
            <w:tcW w:w="1821" w:type="pct"/>
            <w:vMerge w:val="restart"/>
            <w:shd w:val="clear" w:color="auto" w:fill="D9D9D9"/>
          </w:tcPr>
          <w:p w14:paraId="1D366ADB" w14:textId="77777777" w:rsidR="00593282" w:rsidRPr="00593282" w:rsidRDefault="00593282" w:rsidP="00716CD6">
            <w:pPr>
              <w:jc w:val="center"/>
              <w:rPr>
                <w:b/>
              </w:rPr>
            </w:pPr>
            <w:r w:rsidRPr="00593282">
              <w:rPr>
                <w:b/>
              </w:rPr>
              <w:t xml:space="preserve">NOM DU OU DES ETABLISSEMENTS ASSOCIES AU PROJET </w:t>
            </w:r>
          </w:p>
          <w:p w14:paraId="4BAE1199" w14:textId="77777777" w:rsidR="00593282" w:rsidRPr="00593282" w:rsidRDefault="00593282" w:rsidP="00716CD6">
            <w:pPr>
              <w:jc w:val="center"/>
              <w:rPr>
                <w:b/>
              </w:rPr>
            </w:pPr>
            <w:r w:rsidRPr="00593282">
              <w:rPr>
                <w:b/>
              </w:rPr>
              <w:t xml:space="preserve">  </w:t>
            </w:r>
          </w:p>
        </w:tc>
        <w:tc>
          <w:tcPr>
            <w:tcW w:w="1366" w:type="pct"/>
            <w:gridSpan w:val="2"/>
            <w:shd w:val="clear" w:color="auto" w:fill="D9D9D9"/>
          </w:tcPr>
          <w:p w14:paraId="6FE603B4" w14:textId="77777777" w:rsidR="00593282" w:rsidRPr="002417DE" w:rsidRDefault="00593282" w:rsidP="00716CD6">
            <w:pPr>
              <w:jc w:val="center"/>
              <w:rPr>
                <w:b/>
                <w:sz w:val="20"/>
                <w:szCs w:val="20"/>
              </w:rPr>
            </w:pPr>
            <w:r w:rsidRPr="002417DE">
              <w:rPr>
                <w:b/>
                <w:sz w:val="20"/>
                <w:szCs w:val="20"/>
              </w:rPr>
              <w:t xml:space="preserve">NOM </w:t>
            </w:r>
          </w:p>
        </w:tc>
        <w:tc>
          <w:tcPr>
            <w:tcW w:w="1813" w:type="pct"/>
            <w:gridSpan w:val="6"/>
            <w:shd w:val="clear" w:color="auto" w:fill="D9D9D9"/>
          </w:tcPr>
          <w:p w14:paraId="66290A86" w14:textId="77777777" w:rsidR="00593282" w:rsidRPr="002417DE" w:rsidRDefault="00593282" w:rsidP="00716CD6">
            <w:pPr>
              <w:jc w:val="center"/>
              <w:rPr>
                <w:b/>
                <w:sz w:val="20"/>
                <w:szCs w:val="20"/>
              </w:rPr>
            </w:pPr>
            <w:r w:rsidRPr="002417DE">
              <w:rPr>
                <w:b/>
                <w:sz w:val="20"/>
                <w:szCs w:val="20"/>
              </w:rPr>
              <w:t xml:space="preserve">VILLE  </w:t>
            </w:r>
          </w:p>
        </w:tc>
      </w:tr>
      <w:tr w:rsidR="00593282" w:rsidRPr="002417DE" w14:paraId="1DC6750B" w14:textId="77777777" w:rsidTr="00593282">
        <w:trPr>
          <w:trHeight w:val="172"/>
        </w:trPr>
        <w:tc>
          <w:tcPr>
            <w:tcW w:w="1821" w:type="pct"/>
            <w:vMerge/>
            <w:shd w:val="clear" w:color="auto" w:fill="D9D9D9"/>
          </w:tcPr>
          <w:p w14:paraId="52790AD0" w14:textId="77777777" w:rsidR="00593282" w:rsidRPr="00593282" w:rsidRDefault="00593282" w:rsidP="00716CD6">
            <w:pPr>
              <w:jc w:val="center"/>
              <w:rPr>
                <w:b/>
              </w:rPr>
            </w:pPr>
          </w:p>
        </w:tc>
        <w:tc>
          <w:tcPr>
            <w:tcW w:w="1366" w:type="pct"/>
            <w:gridSpan w:val="2"/>
            <w:shd w:val="clear" w:color="auto" w:fill="auto"/>
          </w:tcPr>
          <w:p w14:paraId="08A0C1EE" w14:textId="77777777" w:rsidR="00593282" w:rsidRPr="002417DE" w:rsidRDefault="00593282" w:rsidP="00716CD6">
            <w:pPr>
              <w:jc w:val="center"/>
              <w:rPr>
                <w:b/>
                <w:sz w:val="20"/>
                <w:szCs w:val="20"/>
              </w:rPr>
            </w:pPr>
          </w:p>
        </w:tc>
        <w:tc>
          <w:tcPr>
            <w:tcW w:w="1813" w:type="pct"/>
            <w:gridSpan w:val="6"/>
            <w:shd w:val="clear" w:color="auto" w:fill="auto"/>
          </w:tcPr>
          <w:p w14:paraId="1A3C7E50" w14:textId="77777777" w:rsidR="00593282" w:rsidRPr="002417DE" w:rsidRDefault="00593282" w:rsidP="00716CD6">
            <w:pPr>
              <w:jc w:val="center"/>
              <w:rPr>
                <w:b/>
                <w:sz w:val="20"/>
                <w:szCs w:val="20"/>
              </w:rPr>
            </w:pPr>
          </w:p>
        </w:tc>
      </w:tr>
      <w:tr w:rsidR="00593282" w:rsidRPr="002417DE" w14:paraId="4ABBC7FB" w14:textId="77777777" w:rsidTr="00593282">
        <w:trPr>
          <w:trHeight w:val="172"/>
        </w:trPr>
        <w:tc>
          <w:tcPr>
            <w:tcW w:w="1821" w:type="pct"/>
            <w:vMerge/>
            <w:shd w:val="clear" w:color="auto" w:fill="D9D9D9"/>
          </w:tcPr>
          <w:p w14:paraId="6184E064" w14:textId="77777777" w:rsidR="00593282" w:rsidRPr="00593282" w:rsidRDefault="00593282" w:rsidP="00716CD6">
            <w:pPr>
              <w:jc w:val="center"/>
              <w:rPr>
                <w:b/>
              </w:rPr>
            </w:pPr>
          </w:p>
        </w:tc>
        <w:tc>
          <w:tcPr>
            <w:tcW w:w="1366" w:type="pct"/>
            <w:gridSpan w:val="2"/>
            <w:shd w:val="clear" w:color="auto" w:fill="auto"/>
          </w:tcPr>
          <w:p w14:paraId="41A13B6A" w14:textId="77777777" w:rsidR="00593282" w:rsidRPr="002417DE" w:rsidRDefault="00593282" w:rsidP="00716CD6">
            <w:pPr>
              <w:jc w:val="center"/>
              <w:rPr>
                <w:b/>
                <w:sz w:val="20"/>
                <w:szCs w:val="20"/>
              </w:rPr>
            </w:pPr>
          </w:p>
        </w:tc>
        <w:tc>
          <w:tcPr>
            <w:tcW w:w="1813" w:type="pct"/>
            <w:gridSpan w:val="6"/>
            <w:shd w:val="clear" w:color="auto" w:fill="auto"/>
          </w:tcPr>
          <w:p w14:paraId="6171183D" w14:textId="77777777" w:rsidR="00593282" w:rsidRPr="002417DE" w:rsidRDefault="00593282" w:rsidP="00716CD6">
            <w:pPr>
              <w:jc w:val="center"/>
              <w:rPr>
                <w:b/>
                <w:sz w:val="20"/>
                <w:szCs w:val="20"/>
              </w:rPr>
            </w:pPr>
          </w:p>
        </w:tc>
      </w:tr>
      <w:tr w:rsidR="00593282" w:rsidRPr="002417DE" w14:paraId="2097CD42" w14:textId="77777777" w:rsidTr="00593282">
        <w:trPr>
          <w:trHeight w:val="172"/>
        </w:trPr>
        <w:tc>
          <w:tcPr>
            <w:tcW w:w="1821" w:type="pct"/>
            <w:vMerge/>
            <w:shd w:val="clear" w:color="auto" w:fill="D9D9D9"/>
          </w:tcPr>
          <w:p w14:paraId="20F3D0A3" w14:textId="77777777" w:rsidR="00593282" w:rsidRPr="00593282" w:rsidRDefault="00593282" w:rsidP="00716CD6">
            <w:pPr>
              <w:jc w:val="center"/>
              <w:rPr>
                <w:b/>
              </w:rPr>
            </w:pPr>
          </w:p>
        </w:tc>
        <w:tc>
          <w:tcPr>
            <w:tcW w:w="1366" w:type="pct"/>
            <w:gridSpan w:val="2"/>
            <w:shd w:val="clear" w:color="auto" w:fill="auto"/>
          </w:tcPr>
          <w:p w14:paraId="4497B8A2" w14:textId="77777777" w:rsidR="00593282" w:rsidRPr="002417DE" w:rsidRDefault="00593282" w:rsidP="00716CD6">
            <w:pPr>
              <w:jc w:val="center"/>
              <w:rPr>
                <w:b/>
                <w:sz w:val="20"/>
                <w:szCs w:val="20"/>
              </w:rPr>
            </w:pPr>
          </w:p>
        </w:tc>
        <w:tc>
          <w:tcPr>
            <w:tcW w:w="1813" w:type="pct"/>
            <w:gridSpan w:val="6"/>
            <w:shd w:val="clear" w:color="auto" w:fill="auto"/>
          </w:tcPr>
          <w:p w14:paraId="0B92FA45" w14:textId="77777777" w:rsidR="00593282" w:rsidRPr="002417DE" w:rsidRDefault="00593282" w:rsidP="00716CD6">
            <w:pPr>
              <w:jc w:val="center"/>
              <w:rPr>
                <w:b/>
                <w:sz w:val="20"/>
                <w:szCs w:val="20"/>
              </w:rPr>
            </w:pPr>
          </w:p>
        </w:tc>
      </w:tr>
      <w:tr w:rsidR="00593282" w:rsidRPr="002417DE" w14:paraId="75F79B4E" w14:textId="77777777" w:rsidTr="00593282">
        <w:trPr>
          <w:trHeight w:val="120"/>
        </w:trPr>
        <w:tc>
          <w:tcPr>
            <w:tcW w:w="1821" w:type="pct"/>
            <w:vMerge w:val="restart"/>
            <w:shd w:val="clear" w:color="auto" w:fill="D9D9D9"/>
          </w:tcPr>
          <w:p w14:paraId="7AAA2C8C" w14:textId="77777777" w:rsidR="00593282" w:rsidRPr="00593282" w:rsidRDefault="00593282" w:rsidP="00716CD6">
            <w:pPr>
              <w:jc w:val="center"/>
              <w:rPr>
                <w:b/>
              </w:rPr>
            </w:pPr>
          </w:p>
          <w:p w14:paraId="6D7BF350" w14:textId="77777777" w:rsidR="00593282" w:rsidRPr="00593282" w:rsidRDefault="00593282" w:rsidP="00716CD6">
            <w:pPr>
              <w:jc w:val="center"/>
              <w:rPr>
                <w:b/>
              </w:rPr>
            </w:pPr>
            <w:r w:rsidRPr="00593282">
              <w:rPr>
                <w:b/>
              </w:rPr>
              <w:t xml:space="preserve">SPECIALITES </w:t>
            </w:r>
          </w:p>
          <w:p w14:paraId="47323907" w14:textId="77777777" w:rsidR="00593282" w:rsidRPr="00593282" w:rsidRDefault="00593282" w:rsidP="00716CD6">
            <w:pPr>
              <w:jc w:val="center"/>
              <w:rPr>
                <w:b/>
              </w:rPr>
            </w:pPr>
            <w:r w:rsidRPr="00593282">
              <w:rPr>
                <w:b/>
              </w:rPr>
              <w:t>DES STS</w:t>
            </w:r>
          </w:p>
          <w:p w14:paraId="6CC289D9" w14:textId="77777777" w:rsidR="00593282" w:rsidRPr="00593282" w:rsidRDefault="00593282" w:rsidP="00716CD6">
            <w:pPr>
              <w:jc w:val="center"/>
              <w:rPr>
                <w:b/>
              </w:rPr>
            </w:pPr>
            <w:r w:rsidRPr="00593282">
              <w:rPr>
                <w:b/>
              </w:rPr>
              <w:t xml:space="preserve"> DE L’ETABLISSEMENT   </w:t>
            </w:r>
          </w:p>
        </w:tc>
        <w:tc>
          <w:tcPr>
            <w:tcW w:w="1288" w:type="pct"/>
            <w:vMerge w:val="restart"/>
            <w:shd w:val="clear" w:color="auto" w:fill="D9D9D9"/>
          </w:tcPr>
          <w:p w14:paraId="7E2F2E88" w14:textId="77777777" w:rsidR="00593282" w:rsidRDefault="00593282" w:rsidP="00716CD6">
            <w:pPr>
              <w:jc w:val="center"/>
              <w:rPr>
                <w:b/>
                <w:sz w:val="20"/>
                <w:szCs w:val="20"/>
              </w:rPr>
            </w:pPr>
          </w:p>
          <w:p w14:paraId="73191C67" w14:textId="77777777" w:rsidR="00593282" w:rsidRPr="002417DE" w:rsidRDefault="00593282" w:rsidP="00716CD6">
            <w:pPr>
              <w:jc w:val="center"/>
              <w:rPr>
                <w:b/>
                <w:sz w:val="20"/>
                <w:szCs w:val="20"/>
              </w:rPr>
            </w:pPr>
            <w:r w:rsidRPr="002417DE">
              <w:rPr>
                <w:b/>
                <w:sz w:val="20"/>
                <w:szCs w:val="20"/>
              </w:rPr>
              <w:t xml:space="preserve">INTITULE </w:t>
            </w:r>
            <w:r>
              <w:rPr>
                <w:b/>
                <w:sz w:val="20"/>
                <w:szCs w:val="20"/>
              </w:rPr>
              <w:t xml:space="preserve">DE LA SPECIALITE  </w:t>
            </w:r>
          </w:p>
        </w:tc>
        <w:tc>
          <w:tcPr>
            <w:tcW w:w="1891" w:type="pct"/>
            <w:gridSpan w:val="7"/>
            <w:shd w:val="clear" w:color="auto" w:fill="D9D9D9"/>
          </w:tcPr>
          <w:p w14:paraId="25638525" w14:textId="77777777" w:rsidR="00593282" w:rsidRPr="002417DE" w:rsidRDefault="00593282" w:rsidP="00716CD6">
            <w:pPr>
              <w:jc w:val="center"/>
              <w:rPr>
                <w:b/>
                <w:sz w:val="20"/>
                <w:szCs w:val="20"/>
              </w:rPr>
            </w:pPr>
            <w:r>
              <w:rPr>
                <w:b/>
                <w:sz w:val="20"/>
                <w:szCs w:val="20"/>
              </w:rPr>
              <w:t>Effectif classe 1</w:t>
            </w:r>
            <w:r w:rsidRPr="006C293D">
              <w:rPr>
                <w:b/>
                <w:sz w:val="20"/>
                <w:szCs w:val="20"/>
                <w:vertAlign w:val="superscript"/>
              </w:rPr>
              <w:t>ère</w:t>
            </w:r>
            <w:r>
              <w:rPr>
                <w:b/>
                <w:sz w:val="20"/>
                <w:szCs w:val="20"/>
              </w:rPr>
              <w:t xml:space="preserve"> année </w:t>
            </w:r>
          </w:p>
        </w:tc>
      </w:tr>
      <w:tr w:rsidR="00593282" w:rsidRPr="002417DE" w14:paraId="2743B2CF" w14:textId="77777777" w:rsidTr="00593282">
        <w:trPr>
          <w:trHeight w:val="120"/>
        </w:trPr>
        <w:tc>
          <w:tcPr>
            <w:tcW w:w="1821" w:type="pct"/>
            <w:vMerge/>
            <w:shd w:val="clear" w:color="auto" w:fill="D9D9D9"/>
          </w:tcPr>
          <w:p w14:paraId="370DE863" w14:textId="77777777" w:rsidR="00593282" w:rsidRPr="00593282" w:rsidRDefault="00593282" w:rsidP="00716CD6">
            <w:pPr>
              <w:jc w:val="center"/>
              <w:rPr>
                <w:b/>
              </w:rPr>
            </w:pPr>
          </w:p>
        </w:tc>
        <w:tc>
          <w:tcPr>
            <w:tcW w:w="1288" w:type="pct"/>
            <w:vMerge/>
            <w:shd w:val="clear" w:color="auto" w:fill="D9D9D9"/>
          </w:tcPr>
          <w:p w14:paraId="2B98EAEB" w14:textId="77777777" w:rsidR="00593282" w:rsidRPr="002417DE" w:rsidRDefault="00593282" w:rsidP="00716CD6">
            <w:pPr>
              <w:jc w:val="center"/>
              <w:rPr>
                <w:b/>
                <w:sz w:val="20"/>
                <w:szCs w:val="20"/>
              </w:rPr>
            </w:pPr>
          </w:p>
        </w:tc>
        <w:tc>
          <w:tcPr>
            <w:tcW w:w="218" w:type="pct"/>
            <w:gridSpan w:val="2"/>
            <w:vMerge w:val="restart"/>
            <w:shd w:val="clear" w:color="auto" w:fill="D9D9D9"/>
          </w:tcPr>
          <w:p w14:paraId="247901C1" w14:textId="77777777" w:rsidR="00593282" w:rsidRDefault="00593282" w:rsidP="00716CD6">
            <w:pPr>
              <w:jc w:val="center"/>
              <w:rPr>
                <w:b/>
                <w:sz w:val="20"/>
                <w:szCs w:val="20"/>
              </w:rPr>
            </w:pPr>
          </w:p>
          <w:p w14:paraId="51450E6C" w14:textId="77777777" w:rsidR="00593282" w:rsidRPr="002417DE" w:rsidRDefault="00593282" w:rsidP="00716CD6">
            <w:pPr>
              <w:jc w:val="center"/>
              <w:rPr>
                <w:b/>
                <w:sz w:val="20"/>
                <w:szCs w:val="20"/>
              </w:rPr>
            </w:pPr>
            <w:r>
              <w:rPr>
                <w:b/>
                <w:sz w:val="20"/>
                <w:szCs w:val="20"/>
              </w:rPr>
              <w:t xml:space="preserve">Total </w:t>
            </w:r>
          </w:p>
        </w:tc>
        <w:tc>
          <w:tcPr>
            <w:tcW w:w="840" w:type="pct"/>
            <w:gridSpan w:val="3"/>
            <w:shd w:val="clear" w:color="auto" w:fill="D9D9D9"/>
          </w:tcPr>
          <w:p w14:paraId="61471FBF" w14:textId="77777777" w:rsidR="00593282" w:rsidRPr="002417DE" w:rsidRDefault="00593282" w:rsidP="00716CD6">
            <w:pPr>
              <w:jc w:val="center"/>
              <w:rPr>
                <w:b/>
                <w:sz w:val="20"/>
                <w:szCs w:val="20"/>
              </w:rPr>
            </w:pPr>
            <w:r>
              <w:rPr>
                <w:b/>
                <w:sz w:val="20"/>
                <w:szCs w:val="20"/>
              </w:rPr>
              <w:t xml:space="preserve">% d’élèves issu </w:t>
            </w:r>
          </w:p>
        </w:tc>
        <w:tc>
          <w:tcPr>
            <w:tcW w:w="833" w:type="pct"/>
            <w:gridSpan w:val="2"/>
            <w:shd w:val="clear" w:color="auto" w:fill="D9D9D9"/>
          </w:tcPr>
          <w:p w14:paraId="0099CC6A" w14:textId="77777777" w:rsidR="00593282" w:rsidRPr="002417DE" w:rsidRDefault="00593282" w:rsidP="00716CD6">
            <w:pPr>
              <w:jc w:val="center"/>
              <w:rPr>
                <w:b/>
                <w:sz w:val="20"/>
                <w:szCs w:val="20"/>
              </w:rPr>
            </w:pPr>
            <w:r>
              <w:rPr>
                <w:b/>
                <w:sz w:val="20"/>
                <w:szCs w:val="20"/>
              </w:rPr>
              <w:t>% d’élèves sous statut</w:t>
            </w:r>
          </w:p>
        </w:tc>
      </w:tr>
      <w:tr w:rsidR="00593282" w:rsidRPr="002417DE" w14:paraId="3B6FB26F" w14:textId="77777777" w:rsidTr="00593282">
        <w:trPr>
          <w:trHeight w:val="120"/>
        </w:trPr>
        <w:tc>
          <w:tcPr>
            <w:tcW w:w="1821" w:type="pct"/>
            <w:vMerge/>
            <w:shd w:val="clear" w:color="auto" w:fill="D9D9D9"/>
          </w:tcPr>
          <w:p w14:paraId="6B2F80CC" w14:textId="77777777" w:rsidR="00593282" w:rsidRPr="00593282" w:rsidRDefault="00593282" w:rsidP="00716CD6">
            <w:pPr>
              <w:jc w:val="center"/>
              <w:rPr>
                <w:b/>
              </w:rPr>
            </w:pPr>
          </w:p>
        </w:tc>
        <w:tc>
          <w:tcPr>
            <w:tcW w:w="1288" w:type="pct"/>
            <w:vMerge/>
            <w:shd w:val="clear" w:color="auto" w:fill="D9D9D9"/>
          </w:tcPr>
          <w:p w14:paraId="186CF009" w14:textId="77777777" w:rsidR="00593282" w:rsidRPr="002417DE" w:rsidRDefault="00593282" w:rsidP="00716CD6">
            <w:pPr>
              <w:jc w:val="center"/>
              <w:rPr>
                <w:b/>
                <w:sz w:val="20"/>
                <w:szCs w:val="20"/>
              </w:rPr>
            </w:pPr>
          </w:p>
        </w:tc>
        <w:tc>
          <w:tcPr>
            <w:tcW w:w="218" w:type="pct"/>
            <w:gridSpan w:val="2"/>
            <w:vMerge/>
            <w:shd w:val="clear" w:color="auto" w:fill="D9D9D9"/>
          </w:tcPr>
          <w:p w14:paraId="264143F1" w14:textId="77777777" w:rsidR="00593282" w:rsidRDefault="00593282" w:rsidP="00716CD6">
            <w:pPr>
              <w:jc w:val="center"/>
              <w:rPr>
                <w:b/>
                <w:sz w:val="20"/>
                <w:szCs w:val="20"/>
              </w:rPr>
            </w:pPr>
          </w:p>
        </w:tc>
        <w:tc>
          <w:tcPr>
            <w:tcW w:w="273" w:type="pct"/>
            <w:shd w:val="clear" w:color="auto" w:fill="D9D9D9"/>
          </w:tcPr>
          <w:p w14:paraId="30D830A5" w14:textId="77777777" w:rsidR="00593282" w:rsidRPr="008319E3" w:rsidRDefault="00593282" w:rsidP="00716CD6">
            <w:pPr>
              <w:jc w:val="center"/>
              <w:rPr>
                <w:b/>
                <w:sz w:val="20"/>
                <w:szCs w:val="20"/>
              </w:rPr>
            </w:pPr>
            <w:r w:rsidRPr="008319E3">
              <w:rPr>
                <w:b/>
                <w:sz w:val="20"/>
                <w:szCs w:val="20"/>
              </w:rPr>
              <w:t>Bac pro</w:t>
            </w:r>
          </w:p>
        </w:tc>
        <w:tc>
          <w:tcPr>
            <w:tcW w:w="274" w:type="pct"/>
            <w:shd w:val="clear" w:color="auto" w:fill="D9D9D9"/>
          </w:tcPr>
          <w:p w14:paraId="70CEF757" w14:textId="77777777" w:rsidR="00593282" w:rsidRPr="008319E3" w:rsidRDefault="00593282" w:rsidP="00716CD6">
            <w:pPr>
              <w:jc w:val="center"/>
              <w:rPr>
                <w:b/>
                <w:sz w:val="20"/>
                <w:szCs w:val="20"/>
              </w:rPr>
            </w:pPr>
            <w:r w:rsidRPr="008319E3">
              <w:rPr>
                <w:b/>
                <w:sz w:val="20"/>
                <w:szCs w:val="20"/>
              </w:rPr>
              <w:t xml:space="preserve">Bac techno </w:t>
            </w:r>
          </w:p>
        </w:tc>
        <w:tc>
          <w:tcPr>
            <w:tcW w:w="293" w:type="pct"/>
            <w:shd w:val="clear" w:color="auto" w:fill="D9D9D9"/>
          </w:tcPr>
          <w:p w14:paraId="4EF3B6CC" w14:textId="77777777" w:rsidR="00593282" w:rsidRPr="008319E3" w:rsidRDefault="00593282" w:rsidP="00716CD6">
            <w:pPr>
              <w:jc w:val="center"/>
              <w:rPr>
                <w:b/>
                <w:sz w:val="20"/>
                <w:szCs w:val="20"/>
              </w:rPr>
            </w:pPr>
            <w:r w:rsidRPr="008319E3">
              <w:rPr>
                <w:b/>
                <w:sz w:val="20"/>
                <w:szCs w:val="20"/>
              </w:rPr>
              <w:t>Bac</w:t>
            </w:r>
          </w:p>
          <w:p w14:paraId="76B8830D" w14:textId="77777777" w:rsidR="00593282" w:rsidRPr="008319E3" w:rsidRDefault="00593282" w:rsidP="00716CD6">
            <w:pPr>
              <w:jc w:val="center"/>
              <w:rPr>
                <w:b/>
                <w:sz w:val="20"/>
                <w:szCs w:val="20"/>
              </w:rPr>
            </w:pPr>
            <w:r w:rsidRPr="008319E3">
              <w:rPr>
                <w:b/>
                <w:sz w:val="20"/>
                <w:szCs w:val="20"/>
              </w:rPr>
              <w:t xml:space="preserve">General </w:t>
            </w:r>
          </w:p>
        </w:tc>
        <w:tc>
          <w:tcPr>
            <w:tcW w:w="379" w:type="pct"/>
            <w:shd w:val="clear" w:color="auto" w:fill="D9D9D9"/>
          </w:tcPr>
          <w:p w14:paraId="1F888CD9" w14:textId="77777777" w:rsidR="00593282" w:rsidRPr="008319E3" w:rsidRDefault="00593282" w:rsidP="00716CD6">
            <w:pPr>
              <w:jc w:val="center"/>
              <w:rPr>
                <w:b/>
                <w:sz w:val="20"/>
                <w:szCs w:val="20"/>
              </w:rPr>
            </w:pPr>
            <w:r w:rsidRPr="008319E3">
              <w:rPr>
                <w:b/>
                <w:sz w:val="20"/>
                <w:szCs w:val="20"/>
              </w:rPr>
              <w:t xml:space="preserve">Scolaire </w:t>
            </w:r>
          </w:p>
        </w:tc>
        <w:tc>
          <w:tcPr>
            <w:tcW w:w="454" w:type="pct"/>
            <w:shd w:val="clear" w:color="auto" w:fill="D9D9D9"/>
          </w:tcPr>
          <w:p w14:paraId="549035E0" w14:textId="77777777" w:rsidR="00593282" w:rsidRPr="008319E3" w:rsidRDefault="00593282" w:rsidP="00716CD6">
            <w:pPr>
              <w:jc w:val="center"/>
              <w:rPr>
                <w:b/>
                <w:sz w:val="20"/>
                <w:szCs w:val="20"/>
              </w:rPr>
            </w:pPr>
            <w:r>
              <w:rPr>
                <w:b/>
                <w:sz w:val="20"/>
                <w:szCs w:val="20"/>
              </w:rPr>
              <w:t>Apprenti</w:t>
            </w:r>
            <w:r w:rsidRPr="008319E3">
              <w:rPr>
                <w:b/>
                <w:sz w:val="20"/>
                <w:szCs w:val="20"/>
              </w:rPr>
              <w:t xml:space="preserve"> </w:t>
            </w:r>
          </w:p>
        </w:tc>
      </w:tr>
      <w:tr w:rsidR="00593282" w:rsidRPr="002417DE" w14:paraId="70C65F23" w14:textId="77777777" w:rsidTr="00593282">
        <w:trPr>
          <w:trHeight w:val="120"/>
        </w:trPr>
        <w:tc>
          <w:tcPr>
            <w:tcW w:w="1821" w:type="pct"/>
            <w:vMerge/>
            <w:shd w:val="clear" w:color="auto" w:fill="D9D9D9"/>
          </w:tcPr>
          <w:p w14:paraId="471D20EB" w14:textId="77777777" w:rsidR="00593282" w:rsidRPr="00593282" w:rsidRDefault="00593282" w:rsidP="00716CD6">
            <w:pPr>
              <w:jc w:val="center"/>
              <w:rPr>
                <w:b/>
              </w:rPr>
            </w:pPr>
          </w:p>
        </w:tc>
        <w:tc>
          <w:tcPr>
            <w:tcW w:w="1288" w:type="pct"/>
            <w:shd w:val="clear" w:color="auto" w:fill="auto"/>
          </w:tcPr>
          <w:p w14:paraId="4384B3FC" w14:textId="77777777" w:rsidR="00593282" w:rsidRPr="002417DE" w:rsidRDefault="00593282" w:rsidP="00716CD6">
            <w:pPr>
              <w:jc w:val="center"/>
              <w:rPr>
                <w:b/>
                <w:sz w:val="20"/>
                <w:szCs w:val="20"/>
              </w:rPr>
            </w:pPr>
          </w:p>
        </w:tc>
        <w:tc>
          <w:tcPr>
            <w:tcW w:w="218" w:type="pct"/>
            <w:gridSpan w:val="2"/>
            <w:shd w:val="clear" w:color="auto" w:fill="auto"/>
          </w:tcPr>
          <w:p w14:paraId="54F99181" w14:textId="77777777" w:rsidR="00593282" w:rsidRDefault="00593282" w:rsidP="00716CD6">
            <w:pPr>
              <w:jc w:val="center"/>
              <w:rPr>
                <w:b/>
                <w:sz w:val="20"/>
                <w:szCs w:val="20"/>
              </w:rPr>
            </w:pPr>
          </w:p>
        </w:tc>
        <w:tc>
          <w:tcPr>
            <w:tcW w:w="273" w:type="pct"/>
            <w:shd w:val="clear" w:color="auto" w:fill="auto"/>
          </w:tcPr>
          <w:p w14:paraId="054FDC3B" w14:textId="77777777" w:rsidR="00593282" w:rsidRDefault="00593282" w:rsidP="00716CD6">
            <w:pPr>
              <w:jc w:val="center"/>
              <w:rPr>
                <w:b/>
                <w:sz w:val="20"/>
                <w:szCs w:val="20"/>
              </w:rPr>
            </w:pPr>
          </w:p>
        </w:tc>
        <w:tc>
          <w:tcPr>
            <w:tcW w:w="274" w:type="pct"/>
            <w:shd w:val="clear" w:color="auto" w:fill="auto"/>
          </w:tcPr>
          <w:p w14:paraId="63C07928" w14:textId="77777777" w:rsidR="00593282" w:rsidRDefault="00593282" w:rsidP="00716CD6">
            <w:pPr>
              <w:jc w:val="center"/>
              <w:rPr>
                <w:b/>
                <w:sz w:val="20"/>
                <w:szCs w:val="20"/>
              </w:rPr>
            </w:pPr>
          </w:p>
        </w:tc>
        <w:tc>
          <w:tcPr>
            <w:tcW w:w="293" w:type="pct"/>
            <w:shd w:val="clear" w:color="auto" w:fill="auto"/>
          </w:tcPr>
          <w:p w14:paraId="69F4D66F" w14:textId="77777777" w:rsidR="00593282" w:rsidRDefault="00593282" w:rsidP="00716CD6">
            <w:pPr>
              <w:jc w:val="center"/>
              <w:rPr>
                <w:b/>
                <w:sz w:val="20"/>
                <w:szCs w:val="20"/>
              </w:rPr>
            </w:pPr>
          </w:p>
        </w:tc>
        <w:tc>
          <w:tcPr>
            <w:tcW w:w="379" w:type="pct"/>
            <w:shd w:val="clear" w:color="auto" w:fill="auto"/>
          </w:tcPr>
          <w:p w14:paraId="70D35788" w14:textId="77777777" w:rsidR="00593282" w:rsidRDefault="00593282" w:rsidP="00716CD6">
            <w:pPr>
              <w:jc w:val="center"/>
              <w:rPr>
                <w:b/>
                <w:sz w:val="20"/>
                <w:szCs w:val="20"/>
              </w:rPr>
            </w:pPr>
          </w:p>
        </w:tc>
        <w:tc>
          <w:tcPr>
            <w:tcW w:w="454" w:type="pct"/>
            <w:shd w:val="clear" w:color="auto" w:fill="auto"/>
          </w:tcPr>
          <w:p w14:paraId="76D1FC3B" w14:textId="77777777" w:rsidR="00593282" w:rsidRDefault="00593282" w:rsidP="00716CD6">
            <w:pPr>
              <w:jc w:val="center"/>
              <w:rPr>
                <w:b/>
                <w:sz w:val="20"/>
                <w:szCs w:val="20"/>
              </w:rPr>
            </w:pPr>
          </w:p>
        </w:tc>
      </w:tr>
      <w:tr w:rsidR="00593282" w:rsidRPr="002417DE" w14:paraId="5D3C9108" w14:textId="77777777" w:rsidTr="00593282">
        <w:trPr>
          <w:trHeight w:val="120"/>
        </w:trPr>
        <w:tc>
          <w:tcPr>
            <w:tcW w:w="1821" w:type="pct"/>
            <w:vMerge/>
            <w:shd w:val="clear" w:color="auto" w:fill="D9D9D9"/>
          </w:tcPr>
          <w:p w14:paraId="053CBDBA" w14:textId="77777777" w:rsidR="00593282" w:rsidRPr="00593282" w:rsidRDefault="00593282" w:rsidP="00716CD6">
            <w:pPr>
              <w:jc w:val="center"/>
              <w:rPr>
                <w:b/>
              </w:rPr>
            </w:pPr>
          </w:p>
        </w:tc>
        <w:tc>
          <w:tcPr>
            <w:tcW w:w="1288" w:type="pct"/>
            <w:shd w:val="clear" w:color="auto" w:fill="auto"/>
          </w:tcPr>
          <w:p w14:paraId="06472D5D" w14:textId="77777777" w:rsidR="00593282" w:rsidRPr="002417DE" w:rsidRDefault="00593282" w:rsidP="00716CD6">
            <w:pPr>
              <w:jc w:val="center"/>
              <w:rPr>
                <w:b/>
                <w:sz w:val="20"/>
                <w:szCs w:val="20"/>
              </w:rPr>
            </w:pPr>
          </w:p>
        </w:tc>
        <w:tc>
          <w:tcPr>
            <w:tcW w:w="218" w:type="pct"/>
            <w:gridSpan w:val="2"/>
            <w:shd w:val="clear" w:color="auto" w:fill="auto"/>
          </w:tcPr>
          <w:p w14:paraId="73A40360" w14:textId="77777777" w:rsidR="00593282" w:rsidRDefault="00593282" w:rsidP="00716CD6">
            <w:pPr>
              <w:jc w:val="center"/>
              <w:rPr>
                <w:b/>
                <w:sz w:val="20"/>
                <w:szCs w:val="20"/>
              </w:rPr>
            </w:pPr>
          </w:p>
        </w:tc>
        <w:tc>
          <w:tcPr>
            <w:tcW w:w="273" w:type="pct"/>
            <w:shd w:val="clear" w:color="auto" w:fill="auto"/>
          </w:tcPr>
          <w:p w14:paraId="76227BB9" w14:textId="77777777" w:rsidR="00593282" w:rsidRDefault="00593282" w:rsidP="00716CD6">
            <w:pPr>
              <w:jc w:val="center"/>
              <w:rPr>
                <w:b/>
                <w:sz w:val="20"/>
                <w:szCs w:val="20"/>
              </w:rPr>
            </w:pPr>
          </w:p>
        </w:tc>
        <w:tc>
          <w:tcPr>
            <w:tcW w:w="274" w:type="pct"/>
            <w:shd w:val="clear" w:color="auto" w:fill="auto"/>
          </w:tcPr>
          <w:p w14:paraId="23F1602B" w14:textId="77777777" w:rsidR="00593282" w:rsidRDefault="00593282" w:rsidP="00716CD6">
            <w:pPr>
              <w:jc w:val="center"/>
              <w:rPr>
                <w:b/>
                <w:sz w:val="20"/>
                <w:szCs w:val="20"/>
              </w:rPr>
            </w:pPr>
          </w:p>
        </w:tc>
        <w:tc>
          <w:tcPr>
            <w:tcW w:w="293" w:type="pct"/>
            <w:shd w:val="clear" w:color="auto" w:fill="auto"/>
          </w:tcPr>
          <w:p w14:paraId="7E03241D" w14:textId="77777777" w:rsidR="00593282" w:rsidRDefault="00593282" w:rsidP="00716CD6">
            <w:pPr>
              <w:jc w:val="center"/>
              <w:rPr>
                <w:b/>
                <w:sz w:val="20"/>
                <w:szCs w:val="20"/>
              </w:rPr>
            </w:pPr>
          </w:p>
        </w:tc>
        <w:tc>
          <w:tcPr>
            <w:tcW w:w="379" w:type="pct"/>
            <w:shd w:val="clear" w:color="auto" w:fill="auto"/>
          </w:tcPr>
          <w:p w14:paraId="598D6C36" w14:textId="77777777" w:rsidR="00593282" w:rsidRDefault="00593282" w:rsidP="00716CD6">
            <w:pPr>
              <w:jc w:val="center"/>
              <w:rPr>
                <w:b/>
                <w:sz w:val="20"/>
                <w:szCs w:val="20"/>
              </w:rPr>
            </w:pPr>
          </w:p>
        </w:tc>
        <w:tc>
          <w:tcPr>
            <w:tcW w:w="454" w:type="pct"/>
            <w:shd w:val="clear" w:color="auto" w:fill="auto"/>
          </w:tcPr>
          <w:p w14:paraId="217D413D" w14:textId="77777777" w:rsidR="00593282" w:rsidRDefault="00593282" w:rsidP="00716CD6">
            <w:pPr>
              <w:jc w:val="center"/>
              <w:rPr>
                <w:b/>
                <w:sz w:val="20"/>
                <w:szCs w:val="20"/>
              </w:rPr>
            </w:pPr>
          </w:p>
        </w:tc>
      </w:tr>
      <w:tr w:rsidR="00593282" w:rsidRPr="002417DE" w14:paraId="788CC871" w14:textId="77777777" w:rsidTr="00593282">
        <w:trPr>
          <w:trHeight w:val="120"/>
        </w:trPr>
        <w:tc>
          <w:tcPr>
            <w:tcW w:w="1821" w:type="pct"/>
            <w:vMerge/>
            <w:shd w:val="clear" w:color="auto" w:fill="D9D9D9"/>
          </w:tcPr>
          <w:p w14:paraId="7794D1DE" w14:textId="77777777" w:rsidR="00593282" w:rsidRPr="00593282" w:rsidRDefault="00593282" w:rsidP="00716CD6">
            <w:pPr>
              <w:jc w:val="center"/>
              <w:rPr>
                <w:b/>
              </w:rPr>
            </w:pPr>
          </w:p>
        </w:tc>
        <w:tc>
          <w:tcPr>
            <w:tcW w:w="1288" w:type="pct"/>
            <w:shd w:val="clear" w:color="auto" w:fill="auto"/>
          </w:tcPr>
          <w:p w14:paraId="23443C6B" w14:textId="77777777" w:rsidR="00593282" w:rsidRPr="002417DE" w:rsidRDefault="00593282" w:rsidP="00716CD6">
            <w:pPr>
              <w:jc w:val="center"/>
              <w:rPr>
                <w:b/>
                <w:sz w:val="20"/>
                <w:szCs w:val="20"/>
              </w:rPr>
            </w:pPr>
          </w:p>
        </w:tc>
        <w:tc>
          <w:tcPr>
            <w:tcW w:w="218" w:type="pct"/>
            <w:gridSpan w:val="2"/>
            <w:shd w:val="clear" w:color="auto" w:fill="auto"/>
          </w:tcPr>
          <w:p w14:paraId="0BCE97A3" w14:textId="77777777" w:rsidR="00593282" w:rsidRDefault="00593282" w:rsidP="00716CD6">
            <w:pPr>
              <w:jc w:val="center"/>
              <w:rPr>
                <w:b/>
                <w:sz w:val="20"/>
                <w:szCs w:val="20"/>
              </w:rPr>
            </w:pPr>
          </w:p>
        </w:tc>
        <w:tc>
          <w:tcPr>
            <w:tcW w:w="273" w:type="pct"/>
            <w:shd w:val="clear" w:color="auto" w:fill="auto"/>
          </w:tcPr>
          <w:p w14:paraId="0F9BF5A0" w14:textId="77777777" w:rsidR="00593282" w:rsidRDefault="00593282" w:rsidP="00716CD6">
            <w:pPr>
              <w:jc w:val="center"/>
              <w:rPr>
                <w:b/>
                <w:sz w:val="20"/>
                <w:szCs w:val="20"/>
              </w:rPr>
            </w:pPr>
          </w:p>
        </w:tc>
        <w:tc>
          <w:tcPr>
            <w:tcW w:w="274" w:type="pct"/>
            <w:shd w:val="clear" w:color="auto" w:fill="auto"/>
          </w:tcPr>
          <w:p w14:paraId="6D2AB172" w14:textId="77777777" w:rsidR="00593282" w:rsidRDefault="00593282" w:rsidP="00716CD6">
            <w:pPr>
              <w:jc w:val="center"/>
              <w:rPr>
                <w:b/>
                <w:sz w:val="20"/>
                <w:szCs w:val="20"/>
              </w:rPr>
            </w:pPr>
          </w:p>
        </w:tc>
        <w:tc>
          <w:tcPr>
            <w:tcW w:w="293" w:type="pct"/>
            <w:shd w:val="clear" w:color="auto" w:fill="auto"/>
          </w:tcPr>
          <w:p w14:paraId="19E656B5" w14:textId="77777777" w:rsidR="00593282" w:rsidRDefault="00593282" w:rsidP="00716CD6">
            <w:pPr>
              <w:jc w:val="center"/>
              <w:rPr>
                <w:b/>
                <w:sz w:val="20"/>
                <w:szCs w:val="20"/>
              </w:rPr>
            </w:pPr>
          </w:p>
        </w:tc>
        <w:tc>
          <w:tcPr>
            <w:tcW w:w="379" w:type="pct"/>
            <w:shd w:val="clear" w:color="auto" w:fill="auto"/>
          </w:tcPr>
          <w:p w14:paraId="34990DA2" w14:textId="77777777" w:rsidR="00593282" w:rsidRDefault="00593282" w:rsidP="00716CD6">
            <w:pPr>
              <w:jc w:val="center"/>
              <w:rPr>
                <w:b/>
                <w:sz w:val="20"/>
                <w:szCs w:val="20"/>
              </w:rPr>
            </w:pPr>
          </w:p>
        </w:tc>
        <w:tc>
          <w:tcPr>
            <w:tcW w:w="454" w:type="pct"/>
            <w:shd w:val="clear" w:color="auto" w:fill="auto"/>
          </w:tcPr>
          <w:p w14:paraId="6EACDC50" w14:textId="77777777" w:rsidR="00593282" w:rsidRDefault="00593282" w:rsidP="00716CD6">
            <w:pPr>
              <w:jc w:val="center"/>
              <w:rPr>
                <w:b/>
                <w:sz w:val="20"/>
                <w:szCs w:val="20"/>
              </w:rPr>
            </w:pPr>
          </w:p>
        </w:tc>
      </w:tr>
      <w:tr w:rsidR="00593282" w:rsidRPr="002417DE" w14:paraId="1A2651CE" w14:textId="77777777" w:rsidTr="00593282">
        <w:trPr>
          <w:trHeight w:val="120"/>
        </w:trPr>
        <w:tc>
          <w:tcPr>
            <w:tcW w:w="1821" w:type="pct"/>
            <w:vMerge/>
            <w:shd w:val="clear" w:color="auto" w:fill="D9D9D9"/>
          </w:tcPr>
          <w:p w14:paraId="4BF2A018" w14:textId="77777777" w:rsidR="00593282" w:rsidRPr="00593282" w:rsidRDefault="00593282" w:rsidP="00716CD6">
            <w:pPr>
              <w:jc w:val="center"/>
              <w:rPr>
                <w:b/>
              </w:rPr>
            </w:pPr>
          </w:p>
        </w:tc>
        <w:tc>
          <w:tcPr>
            <w:tcW w:w="1288" w:type="pct"/>
            <w:shd w:val="clear" w:color="auto" w:fill="auto"/>
          </w:tcPr>
          <w:p w14:paraId="35F49B1A" w14:textId="77777777" w:rsidR="00593282" w:rsidRPr="002417DE" w:rsidRDefault="00593282" w:rsidP="00716CD6">
            <w:pPr>
              <w:jc w:val="center"/>
              <w:rPr>
                <w:b/>
                <w:sz w:val="20"/>
                <w:szCs w:val="20"/>
              </w:rPr>
            </w:pPr>
          </w:p>
        </w:tc>
        <w:tc>
          <w:tcPr>
            <w:tcW w:w="218" w:type="pct"/>
            <w:gridSpan w:val="2"/>
            <w:shd w:val="clear" w:color="auto" w:fill="auto"/>
          </w:tcPr>
          <w:p w14:paraId="03EEFAE2" w14:textId="77777777" w:rsidR="00593282" w:rsidRDefault="00593282" w:rsidP="00716CD6">
            <w:pPr>
              <w:jc w:val="center"/>
              <w:rPr>
                <w:b/>
                <w:sz w:val="20"/>
                <w:szCs w:val="20"/>
              </w:rPr>
            </w:pPr>
          </w:p>
        </w:tc>
        <w:tc>
          <w:tcPr>
            <w:tcW w:w="273" w:type="pct"/>
            <w:shd w:val="clear" w:color="auto" w:fill="auto"/>
          </w:tcPr>
          <w:p w14:paraId="021B59B1" w14:textId="77777777" w:rsidR="00593282" w:rsidRDefault="00593282" w:rsidP="00716CD6">
            <w:pPr>
              <w:jc w:val="center"/>
              <w:rPr>
                <w:b/>
                <w:sz w:val="20"/>
                <w:szCs w:val="20"/>
              </w:rPr>
            </w:pPr>
          </w:p>
        </w:tc>
        <w:tc>
          <w:tcPr>
            <w:tcW w:w="274" w:type="pct"/>
            <w:shd w:val="clear" w:color="auto" w:fill="auto"/>
          </w:tcPr>
          <w:p w14:paraId="6E4C8782" w14:textId="77777777" w:rsidR="00593282" w:rsidRDefault="00593282" w:rsidP="00716CD6">
            <w:pPr>
              <w:jc w:val="center"/>
              <w:rPr>
                <w:b/>
                <w:sz w:val="20"/>
                <w:szCs w:val="20"/>
              </w:rPr>
            </w:pPr>
          </w:p>
        </w:tc>
        <w:tc>
          <w:tcPr>
            <w:tcW w:w="293" w:type="pct"/>
            <w:shd w:val="clear" w:color="auto" w:fill="auto"/>
          </w:tcPr>
          <w:p w14:paraId="08F76684" w14:textId="77777777" w:rsidR="00593282" w:rsidRDefault="00593282" w:rsidP="00716CD6">
            <w:pPr>
              <w:jc w:val="center"/>
              <w:rPr>
                <w:b/>
                <w:sz w:val="20"/>
                <w:szCs w:val="20"/>
              </w:rPr>
            </w:pPr>
          </w:p>
        </w:tc>
        <w:tc>
          <w:tcPr>
            <w:tcW w:w="379" w:type="pct"/>
            <w:shd w:val="clear" w:color="auto" w:fill="auto"/>
          </w:tcPr>
          <w:p w14:paraId="162489BB" w14:textId="77777777" w:rsidR="00593282" w:rsidRDefault="00593282" w:rsidP="00716CD6">
            <w:pPr>
              <w:jc w:val="center"/>
              <w:rPr>
                <w:b/>
                <w:sz w:val="20"/>
                <w:szCs w:val="20"/>
              </w:rPr>
            </w:pPr>
          </w:p>
        </w:tc>
        <w:tc>
          <w:tcPr>
            <w:tcW w:w="454" w:type="pct"/>
            <w:shd w:val="clear" w:color="auto" w:fill="auto"/>
          </w:tcPr>
          <w:p w14:paraId="12C4921E" w14:textId="77777777" w:rsidR="00593282" w:rsidRDefault="00593282" w:rsidP="00716CD6">
            <w:pPr>
              <w:jc w:val="center"/>
              <w:rPr>
                <w:b/>
                <w:sz w:val="20"/>
                <w:szCs w:val="20"/>
              </w:rPr>
            </w:pPr>
          </w:p>
        </w:tc>
      </w:tr>
      <w:tr w:rsidR="00593282" w:rsidRPr="002417DE" w14:paraId="7F86D49A" w14:textId="77777777" w:rsidTr="00593282">
        <w:tc>
          <w:tcPr>
            <w:tcW w:w="1821" w:type="pct"/>
            <w:vMerge w:val="restart"/>
            <w:shd w:val="clear" w:color="auto" w:fill="D9D9D9"/>
          </w:tcPr>
          <w:p w14:paraId="4B1D1B8F" w14:textId="77777777" w:rsidR="00593282" w:rsidRPr="00593282" w:rsidRDefault="00593282" w:rsidP="00716CD6">
            <w:pPr>
              <w:jc w:val="center"/>
              <w:rPr>
                <w:b/>
              </w:rPr>
            </w:pPr>
            <w:r w:rsidRPr="00593282">
              <w:rPr>
                <w:b/>
              </w:rPr>
              <w:t xml:space="preserve">REFERENTS DU PROJET  </w:t>
            </w:r>
          </w:p>
        </w:tc>
        <w:tc>
          <w:tcPr>
            <w:tcW w:w="1506" w:type="pct"/>
            <w:gridSpan w:val="3"/>
            <w:shd w:val="clear" w:color="auto" w:fill="D9D9D9"/>
          </w:tcPr>
          <w:p w14:paraId="36B720FB" w14:textId="77777777" w:rsidR="00593282" w:rsidRPr="002417DE" w:rsidRDefault="00593282" w:rsidP="00716CD6">
            <w:pPr>
              <w:jc w:val="center"/>
              <w:rPr>
                <w:b/>
                <w:sz w:val="20"/>
                <w:szCs w:val="20"/>
              </w:rPr>
            </w:pPr>
            <w:proofErr w:type="gramStart"/>
            <w:r w:rsidRPr="002417DE">
              <w:rPr>
                <w:b/>
                <w:sz w:val="20"/>
                <w:szCs w:val="20"/>
              </w:rPr>
              <w:t>Nom  Prénom</w:t>
            </w:r>
            <w:proofErr w:type="gramEnd"/>
            <w:r w:rsidRPr="002417DE">
              <w:rPr>
                <w:b/>
                <w:sz w:val="20"/>
                <w:szCs w:val="20"/>
              </w:rPr>
              <w:t xml:space="preserve"> </w:t>
            </w:r>
          </w:p>
        </w:tc>
        <w:tc>
          <w:tcPr>
            <w:tcW w:w="1673" w:type="pct"/>
            <w:gridSpan w:val="5"/>
            <w:shd w:val="clear" w:color="auto" w:fill="D9D9D9"/>
          </w:tcPr>
          <w:p w14:paraId="2A790378" w14:textId="77777777" w:rsidR="00593282" w:rsidRPr="002417DE" w:rsidRDefault="00593282" w:rsidP="00716CD6">
            <w:pPr>
              <w:jc w:val="center"/>
              <w:rPr>
                <w:b/>
                <w:sz w:val="20"/>
                <w:szCs w:val="20"/>
              </w:rPr>
            </w:pPr>
            <w:r w:rsidRPr="002417DE">
              <w:rPr>
                <w:b/>
                <w:sz w:val="20"/>
                <w:szCs w:val="20"/>
              </w:rPr>
              <w:t xml:space="preserve">Fonction </w:t>
            </w:r>
          </w:p>
        </w:tc>
      </w:tr>
      <w:tr w:rsidR="00593282" w:rsidRPr="002417DE" w14:paraId="783356D9" w14:textId="77777777" w:rsidTr="00593282">
        <w:tc>
          <w:tcPr>
            <w:tcW w:w="1821" w:type="pct"/>
            <w:vMerge/>
            <w:shd w:val="clear" w:color="auto" w:fill="D9D9D9"/>
          </w:tcPr>
          <w:p w14:paraId="7297191E" w14:textId="77777777" w:rsidR="00593282" w:rsidRPr="002417DE" w:rsidRDefault="00593282" w:rsidP="00716CD6">
            <w:pPr>
              <w:jc w:val="center"/>
              <w:rPr>
                <w:b/>
                <w:sz w:val="28"/>
                <w:szCs w:val="28"/>
              </w:rPr>
            </w:pPr>
          </w:p>
        </w:tc>
        <w:tc>
          <w:tcPr>
            <w:tcW w:w="1506" w:type="pct"/>
            <w:gridSpan w:val="3"/>
            <w:shd w:val="clear" w:color="auto" w:fill="auto"/>
          </w:tcPr>
          <w:p w14:paraId="29AB99CC" w14:textId="77777777" w:rsidR="00593282" w:rsidRPr="002417DE" w:rsidRDefault="00593282" w:rsidP="00716CD6">
            <w:pPr>
              <w:jc w:val="center"/>
              <w:rPr>
                <w:b/>
                <w:sz w:val="20"/>
                <w:szCs w:val="20"/>
              </w:rPr>
            </w:pPr>
          </w:p>
        </w:tc>
        <w:tc>
          <w:tcPr>
            <w:tcW w:w="1673" w:type="pct"/>
            <w:gridSpan w:val="5"/>
            <w:shd w:val="clear" w:color="auto" w:fill="auto"/>
          </w:tcPr>
          <w:p w14:paraId="3737F15D" w14:textId="77777777" w:rsidR="00593282" w:rsidRPr="002417DE" w:rsidRDefault="00593282" w:rsidP="00716CD6">
            <w:pPr>
              <w:jc w:val="center"/>
              <w:rPr>
                <w:b/>
                <w:sz w:val="20"/>
                <w:szCs w:val="20"/>
              </w:rPr>
            </w:pPr>
          </w:p>
        </w:tc>
      </w:tr>
      <w:tr w:rsidR="00593282" w:rsidRPr="002417DE" w14:paraId="10415753" w14:textId="77777777" w:rsidTr="00593282">
        <w:tc>
          <w:tcPr>
            <w:tcW w:w="1821" w:type="pct"/>
            <w:vMerge/>
            <w:shd w:val="clear" w:color="auto" w:fill="D9D9D9"/>
          </w:tcPr>
          <w:p w14:paraId="6497A968" w14:textId="77777777" w:rsidR="00593282" w:rsidRPr="002417DE" w:rsidRDefault="00593282" w:rsidP="00716CD6">
            <w:pPr>
              <w:jc w:val="center"/>
              <w:rPr>
                <w:b/>
                <w:sz w:val="28"/>
                <w:szCs w:val="28"/>
              </w:rPr>
            </w:pPr>
          </w:p>
        </w:tc>
        <w:tc>
          <w:tcPr>
            <w:tcW w:w="1506" w:type="pct"/>
            <w:gridSpan w:val="3"/>
            <w:shd w:val="clear" w:color="auto" w:fill="auto"/>
          </w:tcPr>
          <w:p w14:paraId="294AEE3F" w14:textId="77777777" w:rsidR="00593282" w:rsidRPr="002417DE" w:rsidRDefault="00593282" w:rsidP="00716CD6">
            <w:pPr>
              <w:jc w:val="center"/>
              <w:rPr>
                <w:b/>
                <w:sz w:val="20"/>
                <w:szCs w:val="20"/>
              </w:rPr>
            </w:pPr>
          </w:p>
        </w:tc>
        <w:tc>
          <w:tcPr>
            <w:tcW w:w="1673" w:type="pct"/>
            <w:gridSpan w:val="5"/>
            <w:shd w:val="clear" w:color="auto" w:fill="auto"/>
          </w:tcPr>
          <w:p w14:paraId="3AA2BD34" w14:textId="77777777" w:rsidR="00593282" w:rsidRPr="002417DE" w:rsidRDefault="00593282" w:rsidP="00716CD6">
            <w:pPr>
              <w:jc w:val="center"/>
              <w:rPr>
                <w:b/>
                <w:sz w:val="20"/>
                <w:szCs w:val="20"/>
              </w:rPr>
            </w:pPr>
          </w:p>
        </w:tc>
      </w:tr>
      <w:tr w:rsidR="00593282" w:rsidRPr="002417DE" w14:paraId="1936B09A" w14:textId="77777777" w:rsidTr="00593282">
        <w:tc>
          <w:tcPr>
            <w:tcW w:w="1821" w:type="pct"/>
            <w:vMerge/>
            <w:shd w:val="clear" w:color="auto" w:fill="D9D9D9"/>
          </w:tcPr>
          <w:p w14:paraId="35BFC00D" w14:textId="77777777" w:rsidR="00593282" w:rsidRPr="002417DE" w:rsidRDefault="00593282" w:rsidP="00716CD6">
            <w:pPr>
              <w:jc w:val="center"/>
              <w:rPr>
                <w:b/>
                <w:sz w:val="28"/>
                <w:szCs w:val="28"/>
              </w:rPr>
            </w:pPr>
          </w:p>
        </w:tc>
        <w:tc>
          <w:tcPr>
            <w:tcW w:w="1506" w:type="pct"/>
            <w:gridSpan w:val="3"/>
            <w:shd w:val="clear" w:color="auto" w:fill="auto"/>
          </w:tcPr>
          <w:p w14:paraId="183795B5" w14:textId="77777777" w:rsidR="00593282" w:rsidRPr="002417DE" w:rsidRDefault="00593282" w:rsidP="00716CD6">
            <w:pPr>
              <w:jc w:val="center"/>
              <w:rPr>
                <w:b/>
                <w:sz w:val="20"/>
                <w:szCs w:val="20"/>
              </w:rPr>
            </w:pPr>
          </w:p>
        </w:tc>
        <w:tc>
          <w:tcPr>
            <w:tcW w:w="1673" w:type="pct"/>
            <w:gridSpan w:val="5"/>
            <w:shd w:val="clear" w:color="auto" w:fill="auto"/>
          </w:tcPr>
          <w:p w14:paraId="2776F235" w14:textId="77777777" w:rsidR="00593282" w:rsidRPr="002417DE" w:rsidRDefault="00593282" w:rsidP="00716CD6">
            <w:pPr>
              <w:jc w:val="center"/>
              <w:rPr>
                <w:b/>
                <w:sz w:val="20"/>
                <w:szCs w:val="20"/>
              </w:rPr>
            </w:pPr>
          </w:p>
        </w:tc>
      </w:tr>
    </w:tbl>
    <w:p w14:paraId="6221B326" w14:textId="2E1C6540" w:rsidR="00593282" w:rsidRDefault="00593282" w:rsidP="00593282">
      <w:pPr>
        <w:jc w:val="center"/>
        <w:rPr>
          <w:b/>
          <w:sz w:val="20"/>
          <w:szCs w:val="20"/>
        </w:rPr>
      </w:pPr>
    </w:p>
    <w:p w14:paraId="12650F36" w14:textId="77777777" w:rsidR="00593282" w:rsidRDefault="00593282" w:rsidP="00593282">
      <w:pPr>
        <w:jc w:val="center"/>
        <w:rPr>
          <w:b/>
          <w:sz w:val="20"/>
          <w:szCs w:val="20"/>
        </w:rPr>
      </w:pPr>
    </w:p>
    <w:p w14:paraId="41E2A347" w14:textId="5905BE29" w:rsidR="00593282" w:rsidRDefault="00593282" w:rsidP="00593282">
      <w:pPr>
        <w:rPr>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8170"/>
      </w:tblGrid>
      <w:tr w:rsidR="00593282" w:rsidRPr="002417DE" w14:paraId="1A285528" w14:textId="77777777" w:rsidTr="00593282">
        <w:tc>
          <w:tcPr>
            <w:tcW w:w="5000" w:type="pct"/>
            <w:gridSpan w:val="2"/>
            <w:shd w:val="clear" w:color="auto" w:fill="D9D9D9"/>
          </w:tcPr>
          <w:p w14:paraId="2E9EB8E7" w14:textId="46053954" w:rsidR="00593282" w:rsidRPr="00593282" w:rsidRDefault="00593282" w:rsidP="00716CD6">
            <w:pPr>
              <w:jc w:val="center"/>
              <w:rPr>
                <w:b/>
              </w:rPr>
            </w:pPr>
            <w:r w:rsidRPr="00593282">
              <w:rPr>
                <w:b/>
              </w:rPr>
              <w:t xml:space="preserve">DESCRIPTIF GENERAL DU PROJET </w:t>
            </w:r>
          </w:p>
        </w:tc>
      </w:tr>
      <w:tr w:rsidR="00593282" w:rsidRPr="002417DE" w14:paraId="7F4438C8" w14:textId="77777777" w:rsidTr="00593282">
        <w:tc>
          <w:tcPr>
            <w:tcW w:w="1093" w:type="pct"/>
            <w:shd w:val="clear" w:color="auto" w:fill="D9D9D9"/>
          </w:tcPr>
          <w:p w14:paraId="18578DD7" w14:textId="77777777" w:rsidR="00593282" w:rsidRPr="00593282" w:rsidRDefault="00593282" w:rsidP="00716CD6">
            <w:pPr>
              <w:jc w:val="center"/>
              <w:rPr>
                <w:b/>
                <w:sz w:val="22"/>
                <w:szCs w:val="22"/>
              </w:rPr>
            </w:pPr>
            <w:r w:rsidRPr="00593282">
              <w:rPr>
                <w:b/>
                <w:sz w:val="22"/>
                <w:szCs w:val="22"/>
              </w:rPr>
              <w:t xml:space="preserve">CONSTATS </w:t>
            </w:r>
          </w:p>
          <w:p w14:paraId="71E92E52" w14:textId="77777777" w:rsidR="00593282" w:rsidRPr="008531BE" w:rsidRDefault="00593282" w:rsidP="00716CD6">
            <w:pPr>
              <w:jc w:val="both"/>
              <w:rPr>
                <w:i/>
                <w:sz w:val="20"/>
                <w:szCs w:val="20"/>
              </w:rPr>
            </w:pPr>
            <w:r>
              <w:rPr>
                <w:b/>
                <w:sz w:val="20"/>
                <w:szCs w:val="20"/>
              </w:rPr>
              <w:t>-</w:t>
            </w:r>
            <w:r w:rsidRPr="008531BE">
              <w:rPr>
                <w:i/>
                <w:sz w:val="20"/>
                <w:szCs w:val="20"/>
              </w:rPr>
              <w:t xml:space="preserve">Niveaux d’Indicateurs retenus : Taux d’accès au </w:t>
            </w:r>
            <w:r>
              <w:rPr>
                <w:i/>
                <w:sz w:val="20"/>
                <w:szCs w:val="20"/>
              </w:rPr>
              <w:t>BTS</w:t>
            </w:r>
            <w:r w:rsidRPr="008531BE">
              <w:rPr>
                <w:i/>
                <w:sz w:val="20"/>
                <w:szCs w:val="20"/>
              </w:rPr>
              <w:t>, taux de réussite, Taux de décrochage, résultats disciplinaires obtenus à l’examen</w:t>
            </w:r>
            <w:r>
              <w:rPr>
                <w:i/>
                <w:sz w:val="20"/>
                <w:szCs w:val="20"/>
              </w:rPr>
              <w:t>, etc.</w:t>
            </w:r>
            <w:r w:rsidRPr="008531BE">
              <w:rPr>
                <w:i/>
                <w:sz w:val="20"/>
                <w:szCs w:val="20"/>
              </w:rPr>
              <w:t xml:space="preserve"> </w:t>
            </w:r>
          </w:p>
          <w:p w14:paraId="19A2E8FE" w14:textId="77777777" w:rsidR="00593282" w:rsidRPr="00B22188" w:rsidRDefault="00593282" w:rsidP="00716CD6">
            <w:pPr>
              <w:jc w:val="both"/>
              <w:rPr>
                <w:sz w:val="20"/>
                <w:szCs w:val="20"/>
              </w:rPr>
            </w:pPr>
            <w:r w:rsidRPr="008531BE">
              <w:rPr>
                <w:i/>
                <w:sz w:val="20"/>
                <w:szCs w:val="20"/>
              </w:rPr>
              <w:t xml:space="preserve">- </w:t>
            </w:r>
            <w:proofErr w:type="spellStart"/>
            <w:r w:rsidRPr="008531BE">
              <w:rPr>
                <w:i/>
                <w:sz w:val="20"/>
                <w:szCs w:val="20"/>
              </w:rPr>
              <w:t>Evolution</w:t>
            </w:r>
            <w:proofErr w:type="spellEnd"/>
            <w:r w:rsidRPr="008531BE">
              <w:rPr>
                <w:i/>
                <w:sz w:val="20"/>
                <w:szCs w:val="20"/>
              </w:rPr>
              <w:t xml:space="preserve"> du profil des élèves, relevé de difficultés rencontrées par les élèves, état des prérequis absents </w:t>
            </w:r>
            <w:proofErr w:type="gramStart"/>
            <w:r w:rsidRPr="008531BE">
              <w:rPr>
                <w:i/>
                <w:sz w:val="20"/>
                <w:szCs w:val="20"/>
              </w:rPr>
              <w:t>ou  non</w:t>
            </w:r>
            <w:proofErr w:type="gramEnd"/>
            <w:r w:rsidRPr="008531BE">
              <w:rPr>
                <w:i/>
                <w:sz w:val="20"/>
                <w:szCs w:val="20"/>
              </w:rPr>
              <w:t xml:space="preserve"> maitrisés, </w:t>
            </w:r>
            <w:r>
              <w:rPr>
                <w:i/>
                <w:sz w:val="20"/>
                <w:szCs w:val="20"/>
              </w:rPr>
              <w:t>etc.</w:t>
            </w:r>
          </w:p>
        </w:tc>
        <w:tc>
          <w:tcPr>
            <w:tcW w:w="3907" w:type="pct"/>
            <w:shd w:val="clear" w:color="auto" w:fill="auto"/>
          </w:tcPr>
          <w:p w14:paraId="19D10CA7" w14:textId="77777777" w:rsidR="00593282" w:rsidRPr="002417DE" w:rsidRDefault="00593282" w:rsidP="00716CD6">
            <w:pPr>
              <w:rPr>
                <w:b/>
                <w:sz w:val="20"/>
                <w:szCs w:val="20"/>
              </w:rPr>
            </w:pPr>
          </w:p>
          <w:p w14:paraId="03DF14E0" w14:textId="77777777" w:rsidR="00593282" w:rsidRPr="002417DE" w:rsidRDefault="00593282" w:rsidP="00716CD6">
            <w:pPr>
              <w:jc w:val="center"/>
              <w:rPr>
                <w:b/>
                <w:sz w:val="20"/>
                <w:szCs w:val="20"/>
              </w:rPr>
            </w:pPr>
          </w:p>
          <w:p w14:paraId="20307D50" w14:textId="77777777" w:rsidR="00593282" w:rsidRPr="002417DE" w:rsidRDefault="00593282" w:rsidP="00716CD6">
            <w:pPr>
              <w:jc w:val="center"/>
              <w:rPr>
                <w:b/>
                <w:sz w:val="20"/>
                <w:szCs w:val="20"/>
              </w:rPr>
            </w:pPr>
          </w:p>
        </w:tc>
      </w:tr>
      <w:tr w:rsidR="00593282" w:rsidRPr="002417DE" w14:paraId="31A5CEB4" w14:textId="77777777" w:rsidTr="00593282">
        <w:tc>
          <w:tcPr>
            <w:tcW w:w="1093" w:type="pct"/>
            <w:shd w:val="clear" w:color="auto" w:fill="D9D9D9"/>
          </w:tcPr>
          <w:p w14:paraId="77433EDF" w14:textId="77777777" w:rsidR="00593282" w:rsidRPr="00593282" w:rsidRDefault="00593282" w:rsidP="00716CD6">
            <w:pPr>
              <w:jc w:val="center"/>
              <w:rPr>
                <w:b/>
                <w:sz w:val="22"/>
                <w:szCs w:val="22"/>
              </w:rPr>
            </w:pPr>
            <w:r w:rsidRPr="00593282">
              <w:rPr>
                <w:b/>
                <w:sz w:val="22"/>
                <w:szCs w:val="22"/>
              </w:rPr>
              <w:t xml:space="preserve">ATTENDUS </w:t>
            </w:r>
          </w:p>
          <w:p w14:paraId="69CFF8B4" w14:textId="77777777" w:rsidR="00593282" w:rsidRPr="00A6420E" w:rsidRDefault="00593282" w:rsidP="00716CD6">
            <w:pPr>
              <w:rPr>
                <w:i/>
                <w:sz w:val="20"/>
                <w:szCs w:val="20"/>
              </w:rPr>
            </w:pPr>
            <w:proofErr w:type="spellStart"/>
            <w:r w:rsidRPr="00A6420E">
              <w:rPr>
                <w:i/>
                <w:sz w:val="20"/>
                <w:szCs w:val="20"/>
              </w:rPr>
              <w:t>Eléments</w:t>
            </w:r>
            <w:proofErr w:type="spellEnd"/>
            <w:r w:rsidRPr="00A6420E">
              <w:rPr>
                <w:i/>
                <w:sz w:val="20"/>
                <w:szCs w:val="20"/>
              </w:rPr>
              <w:t xml:space="preserve"> quantitatifs et qualitatifs à faire évoluer</w:t>
            </w:r>
            <w:r>
              <w:rPr>
                <w:i/>
                <w:sz w:val="20"/>
                <w:szCs w:val="20"/>
              </w:rPr>
              <w:t xml:space="preserve"> : types de prérequis et compétences, lutte contre le décrochage, etc. </w:t>
            </w:r>
            <w:r w:rsidRPr="00A6420E">
              <w:rPr>
                <w:i/>
                <w:sz w:val="20"/>
                <w:szCs w:val="20"/>
              </w:rPr>
              <w:t xml:space="preserve">   </w:t>
            </w:r>
          </w:p>
        </w:tc>
        <w:tc>
          <w:tcPr>
            <w:tcW w:w="3907" w:type="pct"/>
            <w:shd w:val="clear" w:color="auto" w:fill="auto"/>
          </w:tcPr>
          <w:p w14:paraId="6A850FCB" w14:textId="77777777" w:rsidR="00593282" w:rsidRPr="002417DE" w:rsidRDefault="00593282" w:rsidP="00716CD6">
            <w:pPr>
              <w:rPr>
                <w:b/>
                <w:sz w:val="20"/>
                <w:szCs w:val="20"/>
              </w:rPr>
            </w:pPr>
          </w:p>
          <w:p w14:paraId="0DBBC8FF" w14:textId="77777777" w:rsidR="00593282" w:rsidRPr="002417DE" w:rsidRDefault="00593282" w:rsidP="00716CD6">
            <w:pPr>
              <w:jc w:val="center"/>
              <w:rPr>
                <w:b/>
                <w:sz w:val="20"/>
                <w:szCs w:val="20"/>
              </w:rPr>
            </w:pPr>
          </w:p>
          <w:p w14:paraId="781AA7D7" w14:textId="77777777" w:rsidR="00593282" w:rsidRPr="002417DE" w:rsidRDefault="00593282" w:rsidP="00716CD6">
            <w:pPr>
              <w:jc w:val="center"/>
              <w:rPr>
                <w:b/>
                <w:sz w:val="20"/>
                <w:szCs w:val="20"/>
              </w:rPr>
            </w:pPr>
          </w:p>
        </w:tc>
      </w:tr>
      <w:tr w:rsidR="00593282" w:rsidRPr="002417DE" w14:paraId="10C04A40" w14:textId="77777777" w:rsidTr="00593282">
        <w:tc>
          <w:tcPr>
            <w:tcW w:w="1093" w:type="pct"/>
            <w:shd w:val="clear" w:color="auto" w:fill="D9D9D9"/>
          </w:tcPr>
          <w:p w14:paraId="40F7A2F0" w14:textId="77777777" w:rsidR="00593282" w:rsidRPr="00593282" w:rsidRDefault="00593282" w:rsidP="00716CD6">
            <w:pPr>
              <w:jc w:val="center"/>
              <w:rPr>
                <w:b/>
                <w:sz w:val="22"/>
                <w:szCs w:val="22"/>
              </w:rPr>
            </w:pPr>
            <w:r w:rsidRPr="00593282">
              <w:rPr>
                <w:b/>
                <w:sz w:val="22"/>
                <w:szCs w:val="22"/>
              </w:rPr>
              <w:t xml:space="preserve">OBJECTIFS  </w:t>
            </w:r>
          </w:p>
          <w:p w14:paraId="773298F7" w14:textId="77777777" w:rsidR="00593282" w:rsidRPr="00A6420E" w:rsidRDefault="00593282" w:rsidP="00716CD6">
            <w:pPr>
              <w:jc w:val="center"/>
              <w:rPr>
                <w:i/>
                <w:sz w:val="20"/>
                <w:szCs w:val="20"/>
              </w:rPr>
            </w:pPr>
            <w:r>
              <w:rPr>
                <w:i/>
                <w:sz w:val="20"/>
                <w:szCs w:val="20"/>
              </w:rPr>
              <w:t>Objectifs pédagogiques du projet</w:t>
            </w:r>
          </w:p>
        </w:tc>
        <w:tc>
          <w:tcPr>
            <w:tcW w:w="3907" w:type="pct"/>
            <w:shd w:val="clear" w:color="auto" w:fill="auto"/>
          </w:tcPr>
          <w:p w14:paraId="6B233C61" w14:textId="77777777" w:rsidR="00593282" w:rsidRPr="002417DE" w:rsidRDefault="00593282" w:rsidP="00716CD6">
            <w:pPr>
              <w:rPr>
                <w:b/>
                <w:sz w:val="20"/>
                <w:szCs w:val="20"/>
              </w:rPr>
            </w:pPr>
          </w:p>
          <w:p w14:paraId="41D050CC" w14:textId="77777777" w:rsidR="00593282" w:rsidRPr="002417DE" w:rsidRDefault="00593282" w:rsidP="00716CD6">
            <w:pPr>
              <w:jc w:val="center"/>
              <w:rPr>
                <w:b/>
                <w:sz w:val="20"/>
                <w:szCs w:val="20"/>
              </w:rPr>
            </w:pPr>
          </w:p>
          <w:p w14:paraId="6FB869D0" w14:textId="77777777" w:rsidR="00593282" w:rsidRPr="002417DE" w:rsidRDefault="00593282" w:rsidP="00716CD6">
            <w:pPr>
              <w:jc w:val="center"/>
              <w:rPr>
                <w:b/>
                <w:sz w:val="20"/>
                <w:szCs w:val="20"/>
              </w:rPr>
            </w:pPr>
          </w:p>
        </w:tc>
      </w:tr>
      <w:tr w:rsidR="00593282" w:rsidRPr="002417DE" w14:paraId="292DED99" w14:textId="77777777" w:rsidTr="00593282">
        <w:tc>
          <w:tcPr>
            <w:tcW w:w="1093" w:type="pct"/>
            <w:shd w:val="clear" w:color="auto" w:fill="D9D9D9"/>
          </w:tcPr>
          <w:p w14:paraId="3BED2C20" w14:textId="77777777" w:rsidR="00593282" w:rsidRPr="00593282" w:rsidRDefault="00593282" w:rsidP="00716CD6">
            <w:pPr>
              <w:jc w:val="center"/>
              <w:rPr>
                <w:b/>
                <w:sz w:val="22"/>
                <w:szCs w:val="22"/>
              </w:rPr>
            </w:pPr>
            <w:r w:rsidRPr="00593282">
              <w:rPr>
                <w:b/>
                <w:sz w:val="22"/>
                <w:szCs w:val="22"/>
              </w:rPr>
              <w:lastRenderedPageBreak/>
              <w:t>MODALITES DE SUIVI ET D’EVALUATION DU PROJET</w:t>
            </w:r>
          </w:p>
          <w:p w14:paraId="14C2AE48" w14:textId="77777777" w:rsidR="00593282" w:rsidRPr="00A6420E" w:rsidRDefault="00593282" w:rsidP="00716CD6">
            <w:pPr>
              <w:jc w:val="center"/>
              <w:rPr>
                <w:i/>
                <w:sz w:val="20"/>
                <w:szCs w:val="20"/>
              </w:rPr>
            </w:pPr>
            <w:r>
              <w:rPr>
                <w:i/>
                <w:sz w:val="20"/>
                <w:szCs w:val="20"/>
              </w:rPr>
              <w:t>P</w:t>
            </w:r>
            <w:r w:rsidRPr="00A6420E">
              <w:rPr>
                <w:i/>
                <w:sz w:val="20"/>
                <w:szCs w:val="20"/>
              </w:rPr>
              <w:t>ilotage</w:t>
            </w:r>
            <w:r>
              <w:rPr>
                <w:i/>
                <w:sz w:val="20"/>
                <w:szCs w:val="20"/>
              </w:rPr>
              <w:t xml:space="preserve"> du projet, procédures de suivi des élèves pendant le module et de suivi de cohortes, etc. </w:t>
            </w:r>
          </w:p>
          <w:p w14:paraId="0BA4ADCB" w14:textId="77777777" w:rsidR="00593282" w:rsidRPr="002417DE" w:rsidRDefault="00593282" w:rsidP="00716CD6">
            <w:pPr>
              <w:jc w:val="center"/>
              <w:rPr>
                <w:b/>
                <w:sz w:val="28"/>
                <w:szCs w:val="28"/>
              </w:rPr>
            </w:pPr>
          </w:p>
        </w:tc>
        <w:tc>
          <w:tcPr>
            <w:tcW w:w="3907" w:type="pct"/>
            <w:shd w:val="clear" w:color="auto" w:fill="auto"/>
          </w:tcPr>
          <w:p w14:paraId="47ABE99C" w14:textId="77777777" w:rsidR="00593282" w:rsidRPr="002417DE" w:rsidRDefault="00593282" w:rsidP="00716CD6">
            <w:pPr>
              <w:rPr>
                <w:b/>
                <w:sz w:val="20"/>
                <w:szCs w:val="20"/>
              </w:rPr>
            </w:pPr>
          </w:p>
        </w:tc>
      </w:tr>
    </w:tbl>
    <w:p w14:paraId="6200DDF2" w14:textId="4A053E9E" w:rsidR="00593282" w:rsidRDefault="00593282" w:rsidP="00593282">
      <w:pPr>
        <w:jc w:val="center"/>
        <w:rPr>
          <w:b/>
          <w:sz w:val="20"/>
          <w:szCs w:val="20"/>
        </w:rPr>
      </w:pPr>
    </w:p>
    <w:p w14:paraId="46400F7C" w14:textId="229EEAF4" w:rsidR="00593282" w:rsidRDefault="00593282" w:rsidP="00593282">
      <w:pPr>
        <w:jc w:val="center"/>
        <w:rPr>
          <w:b/>
          <w:sz w:val="20"/>
          <w:szCs w:val="20"/>
        </w:rPr>
      </w:pPr>
    </w:p>
    <w:p w14:paraId="45A8637D" w14:textId="77777777" w:rsidR="00593282" w:rsidRDefault="00593282" w:rsidP="00593282">
      <w:pPr>
        <w:jc w:val="center"/>
        <w:rPr>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9"/>
        <w:gridCol w:w="2527"/>
        <w:gridCol w:w="1243"/>
        <w:gridCol w:w="892"/>
        <w:gridCol w:w="4445"/>
      </w:tblGrid>
      <w:tr w:rsidR="00593282" w:rsidRPr="007E0316" w14:paraId="43B4D747" w14:textId="77777777" w:rsidTr="00593282">
        <w:trPr>
          <w:trHeight w:val="353"/>
        </w:trPr>
        <w:tc>
          <w:tcPr>
            <w:tcW w:w="5000" w:type="pct"/>
            <w:gridSpan w:val="5"/>
            <w:tcBorders>
              <w:bottom w:val="single" w:sz="4" w:space="0" w:color="000000"/>
            </w:tcBorders>
            <w:shd w:val="clear" w:color="auto" w:fill="D9D9D9"/>
          </w:tcPr>
          <w:p w14:paraId="564F852C" w14:textId="77777777" w:rsidR="00593282" w:rsidRPr="00593282" w:rsidRDefault="00593282" w:rsidP="00716CD6">
            <w:pPr>
              <w:jc w:val="center"/>
              <w:rPr>
                <w:b/>
              </w:rPr>
            </w:pPr>
            <w:r w:rsidRPr="00593282">
              <w:rPr>
                <w:b/>
              </w:rPr>
              <w:t xml:space="preserve">STRUCTURE DU PROJET </w:t>
            </w:r>
          </w:p>
        </w:tc>
      </w:tr>
      <w:tr w:rsidR="00593282" w:rsidRPr="007E0316" w14:paraId="23519F6C" w14:textId="77777777" w:rsidTr="00593282">
        <w:trPr>
          <w:trHeight w:val="353"/>
        </w:trPr>
        <w:tc>
          <w:tcPr>
            <w:tcW w:w="679" w:type="pct"/>
            <w:tcBorders>
              <w:bottom w:val="single" w:sz="4" w:space="0" w:color="000000"/>
            </w:tcBorders>
            <w:shd w:val="clear" w:color="auto" w:fill="D9D9D9"/>
          </w:tcPr>
          <w:p w14:paraId="0BB3A706" w14:textId="77777777" w:rsidR="00593282" w:rsidRPr="0020076C" w:rsidRDefault="00593282" w:rsidP="00716CD6">
            <w:pPr>
              <w:jc w:val="center"/>
              <w:rPr>
                <w:b/>
              </w:rPr>
            </w:pPr>
            <w:r w:rsidRPr="0020076C">
              <w:rPr>
                <w:b/>
              </w:rPr>
              <w:t xml:space="preserve">Intitulé générique </w:t>
            </w:r>
          </w:p>
          <w:p w14:paraId="061B37B2" w14:textId="77777777" w:rsidR="00593282" w:rsidRPr="0020076C" w:rsidRDefault="00593282" w:rsidP="00716CD6">
            <w:pPr>
              <w:jc w:val="center"/>
              <w:rPr>
                <w:b/>
              </w:rPr>
            </w:pPr>
            <w:proofErr w:type="gramStart"/>
            <w:r w:rsidRPr="0020076C">
              <w:rPr>
                <w:b/>
              </w:rPr>
              <w:t>du</w:t>
            </w:r>
            <w:proofErr w:type="gramEnd"/>
            <w:r w:rsidRPr="0020076C">
              <w:rPr>
                <w:b/>
              </w:rPr>
              <w:t xml:space="preserve"> module   </w:t>
            </w:r>
          </w:p>
        </w:tc>
        <w:tc>
          <w:tcPr>
            <w:tcW w:w="1242" w:type="pct"/>
            <w:tcBorders>
              <w:bottom w:val="single" w:sz="4" w:space="0" w:color="000000"/>
            </w:tcBorders>
            <w:shd w:val="clear" w:color="auto" w:fill="D9D9D9"/>
          </w:tcPr>
          <w:p w14:paraId="5D346913" w14:textId="77777777" w:rsidR="00593282" w:rsidRDefault="00593282" w:rsidP="00716CD6">
            <w:pPr>
              <w:jc w:val="center"/>
              <w:rPr>
                <w:b/>
              </w:rPr>
            </w:pPr>
            <w:r w:rsidRPr="0020076C">
              <w:rPr>
                <w:b/>
              </w:rPr>
              <w:t xml:space="preserve">Compétences </w:t>
            </w:r>
            <w:r>
              <w:rPr>
                <w:b/>
              </w:rPr>
              <w:t>ciblées</w:t>
            </w:r>
          </w:p>
          <w:p w14:paraId="3EAFEDB2" w14:textId="77777777" w:rsidR="00593282" w:rsidRPr="0020076C" w:rsidRDefault="00593282" w:rsidP="00716CD6">
            <w:pPr>
              <w:jc w:val="center"/>
              <w:rPr>
                <w:b/>
              </w:rPr>
            </w:pPr>
          </w:p>
        </w:tc>
        <w:tc>
          <w:tcPr>
            <w:tcW w:w="460" w:type="pct"/>
            <w:tcBorders>
              <w:bottom w:val="single" w:sz="4" w:space="0" w:color="000000"/>
            </w:tcBorders>
            <w:shd w:val="clear" w:color="auto" w:fill="D9D9D9"/>
          </w:tcPr>
          <w:p w14:paraId="7E3E9FCD" w14:textId="77777777" w:rsidR="00593282" w:rsidRPr="0020076C" w:rsidRDefault="00593282" w:rsidP="00716CD6">
            <w:pPr>
              <w:jc w:val="center"/>
              <w:rPr>
                <w:b/>
              </w:rPr>
            </w:pPr>
            <w:r>
              <w:rPr>
                <w:b/>
              </w:rPr>
              <w:t xml:space="preserve">Modalités de formation </w:t>
            </w:r>
          </w:p>
        </w:tc>
        <w:tc>
          <w:tcPr>
            <w:tcW w:w="460" w:type="pct"/>
            <w:tcBorders>
              <w:bottom w:val="single" w:sz="4" w:space="0" w:color="000000"/>
            </w:tcBorders>
            <w:shd w:val="clear" w:color="auto" w:fill="D9D9D9"/>
          </w:tcPr>
          <w:p w14:paraId="43856905" w14:textId="77777777" w:rsidR="00593282" w:rsidRPr="0020076C" w:rsidRDefault="00593282" w:rsidP="00716CD6">
            <w:pPr>
              <w:jc w:val="center"/>
              <w:rPr>
                <w:b/>
              </w:rPr>
            </w:pPr>
            <w:r w:rsidRPr="0020076C">
              <w:rPr>
                <w:b/>
              </w:rPr>
              <w:t xml:space="preserve">Durée </w:t>
            </w:r>
          </w:p>
          <w:p w14:paraId="701AADDE" w14:textId="77777777" w:rsidR="00593282" w:rsidRPr="0020076C" w:rsidRDefault="00593282" w:rsidP="00716CD6">
            <w:pPr>
              <w:jc w:val="center"/>
              <w:rPr>
                <w:b/>
              </w:rPr>
            </w:pPr>
            <w:r w:rsidRPr="0020076C">
              <w:rPr>
                <w:b/>
              </w:rPr>
              <w:t>(</w:t>
            </w:r>
            <w:proofErr w:type="gramStart"/>
            <w:r w:rsidRPr="0020076C">
              <w:rPr>
                <w:b/>
              </w:rPr>
              <w:t>en</w:t>
            </w:r>
            <w:proofErr w:type="gramEnd"/>
            <w:r w:rsidRPr="0020076C">
              <w:rPr>
                <w:b/>
              </w:rPr>
              <w:t xml:space="preserve"> heure) </w:t>
            </w:r>
          </w:p>
        </w:tc>
        <w:tc>
          <w:tcPr>
            <w:tcW w:w="2159" w:type="pct"/>
            <w:tcBorders>
              <w:bottom w:val="single" w:sz="4" w:space="0" w:color="000000"/>
            </w:tcBorders>
            <w:shd w:val="clear" w:color="auto" w:fill="D9D9D9"/>
          </w:tcPr>
          <w:p w14:paraId="4A8D21AC" w14:textId="77777777" w:rsidR="00593282" w:rsidRPr="0020076C" w:rsidRDefault="00593282" w:rsidP="00716CD6">
            <w:pPr>
              <w:jc w:val="center"/>
              <w:rPr>
                <w:b/>
              </w:rPr>
            </w:pPr>
            <w:r>
              <w:rPr>
                <w:b/>
              </w:rPr>
              <w:t xml:space="preserve">Contenus développés   </w:t>
            </w:r>
          </w:p>
        </w:tc>
      </w:tr>
      <w:tr w:rsidR="00593282" w:rsidRPr="007E0316" w14:paraId="4502D9AD" w14:textId="77777777" w:rsidTr="00593282">
        <w:trPr>
          <w:trHeight w:val="353"/>
        </w:trPr>
        <w:tc>
          <w:tcPr>
            <w:tcW w:w="679" w:type="pct"/>
            <w:tcBorders>
              <w:bottom w:val="single" w:sz="4" w:space="0" w:color="000000"/>
            </w:tcBorders>
          </w:tcPr>
          <w:p w14:paraId="0D5DC735" w14:textId="77777777" w:rsidR="00593282" w:rsidRPr="0020076C" w:rsidRDefault="00593282" w:rsidP="00716CD6">
            <w:pPr>
              <w:jc w:val="center"/>
              <w:rPr>
                <w:sz w:val="20"/>
                <w:szCs w:val="20"/>
              </w:rPr>
            </w:pPr>
          </w:p>
        </w:tc>
        <w:tc>
          <w:tcPr>
            <w:tcW w:w="1242" w:type="pct"/>
            <w:tcBorders>
              <w:bottom w:val="single" w:sz="4" w:space="0" w:color="000000"/>
            </w:tcBorders>
          </w:tcPr>
          <w:p w14:paraId="61AFEEFB" w14:textId="77777777" w:rsidR="00593282" w:rsidRPr="0020076C" w:rsidRDefault="00593282" w:rsidP="00716CD6">
            <w:pPr>
              <w:jc w:val="center"/>
              <w:rPr>
                <w:b/>
                <w:sz w:val="20"/>
                <w:szCs w:val="20"/>
              </w:rPr>
            </w:pPr>
          </w:p>
        </w:tc>
        <w:tc>
          <w:tcPr>
            <w:tcW w:w="460" w:type="pct"/>
            <w:tcBorders>
              <w:bottom w:val="single" w:sz="4" w:space="0" w:color="000000"/>
            </w:tcBorders>
          </w:tcPr>
          <w:p w14:paraId="356FEBE6" w14:textId="77777777" w:rsidR="00593282" w:rsidRPr="0020076C" w:rsidRDefault="00593282" w:rsidP="00716CD6">
            <w:pPr>
              <w:jc w:val="center"/>
              <w:rPr>
                <w:b/>
                <w:sz w:val="20"/>
                <w:szCs w:val="20"/>
              </w:rPr>
            </w:pPr>
          </w:p>
        </w:tc>
        <w:tc>
          <w:tcPr>
            <w:tcW w:w="460" w:type="pct"/>
            <w:tcBorders>
              <w:bottom w:val="single" w:sz="4" w:space="0" w:color="000000"/>
            </w:tcBorders>
          </w:tcPr>
          <w:p w14:paraId="21B9B2CB" w14:textId="77777777" w:rsidR="00593282" w:rsidRPr="0020076C" w:rsidRDefault="00593282" w:rsidP="00716CD6">
            <w:pPr>
              <w:jc w:val="center"/>
              <w:rPr>
                <w:b/>
                <w:sz w:val="20"/>
                <w:szCs w:val="20"/>
              </w:rPr>
            </w:pPr>
          </w:p>
        </w:tc>
        <w:tc>
          <w:tcPr>
            <w:tcW w:w="2159" w:type="pct"/>
            <w:tcBorders>
              <w:bottom w:val="single" w:sz="4" w:space="0" w:color="000000"/>
            </w:tcBorders>
          </w:tcPr>
          <w:p w14:paraId="6C0CE039" w14:textId="77777777" w:rsidR="00593282" w:rsidRPr="0020076C" w:rsidRDefault="00593282" w:rsidP="00716CD6">
            <w:pPr>
              <w:jc w:val="center"/>
              <w:rPr>
                <w:b/>
                <w:sz w:val="20"/>
                <w:szCs w:val="20"/>
              </w:rPr>
            </w:pPr>
          </w:p>
        </w:tc>
      </w:tr>
      <w:tr w:rsidR="00593282" w:rsidRPr="007E0316" w14:paraId="32CDA820" w14:textId="77777777" w:rsidTr="00593282">
        <w:trPr>
          <w:trHeight w:val="353"/>
        </w:trPr>
        <w:tc>
          <w:tcPr>
            <w:tcW w:w="679" w:type="pct"/>
            <w:tcBorders>
              <w:bottom w:val="single" w:sz="4" w:space="0" w:color="000000"/>
            </w:tcBorders>
          </w:tcPr>
          <w:p w14:paraId="19659C24" w14:textId="77777777" w:rsidR="00593282" w:rsidRPr="0020076C" w:rsidRDefault="00593282" w:rsidP="00716CD6">
            <w:pPr>
              <w:jc w:val="center"/>
              <w:rPr>
                <w:sz w:val="20"/>
                <w:szCs w:val="20"/>
              </w:rPr>
            </w:pPr>
          </w:p>
        </w:tc>
        <w:tc>
          <w:tcPr>
            <w:tcW w:w="1242" w:type="pct"/>
            <w:tcBorders>
              <w:bottom w:val="single" w:sz="4" w:space="0" w:color="000000"/>
            </w:tcBorders>
          </w:tcPr>
          <w:p w14:paraId="6A23BFD5" w14:textId="77777777" w:rsidR="00593282" w:rsidRPr="0020076C" w:rsidRDefault="00593282" w:rsidP="00716CD6">
            <w:pPr>
              <w:jc w:val="center"/>
              <w:rPr>
                <w:b/>
                <w:sz w:val="20"/>
                <w:szCs w:val="20"/>
              </w:rPr>
            </w:pPr>
          </w:p>
        </w:tc>
        <w:tc>
          <w:tcPr>
            <w:tcW w:w="460" w:type="pct"/>
            <w:tcBorders>
              <w:bottom w:val="single" w:sz="4" w:space="0" w:color="000000"/>
            </w:tcBorders>
          </w:tcPr>
          <w:p w14:paraId="78833567" w14:textId="77777777" w:rsidR="00593282" w:rsidRPr="0020076C" w:rsidRDefault="00593282" w:rsidP="00716CD6">
            <w:pPr>
              <w:jc w:val="center"/>
              <w:rPr>
                <w:b/>
                <w:sz w:val="20"/>
                <w:szCs w:val="20"/>
              </w:rPr>
            </w:pPr>
          </w:p>
        </w:tc>
        <w:tc>
          <w:tcPr>
            <w:tcW w:w="460" w:type="pct"/>
            <w:tcBorders>
              <w:bottom w:val="single" w:sz="4" w:space="0" w:color="000000"/>
            </w:tcBorders>
          </w:tcPr>
          <w:p w14:paraId="5CA4A741" w14:textId="77777777" w:rsidR="00593282" w:rsidRPr="0020076C" w:rsidRDefault="00593282" w:rsidP="00716CD6">
            <w:pPr>
              <w:jc w:val="center"/>
              <w:rPr>
                <w:b/>
                <w:sz w:val="20"/>
                <w:szCs w:val="20"/>
              </w:rPr>
            </w:pPr>
          </w:p>
        </w:tc>
        <w:tc>
          <w:tcPr>
            <w:tcW w:w="2159" w:type="pct"/>
            <w:tcBorders>
              <w:bottom w:val="single" w:sz="4" w:space="0" w:color="000000"/>
            </w:tcBorders>
          </w:tcPr>
          <w:p w14:paraId="33B145C0" w14:textId="77777777" w:rsidR="00593282" w:rsidRPr="0020076C" w:rsidRDefault="00593282" w:rsidP="00716CD6">
            <w:pPr>
              <w:jc w:val="center"/>
              <w:rPr>
                <w:b/>
                <w:sz w:val="20"/>
                <w:szCs w:val="20"/>
              </w:rPr>
            </w:pPr>
          </w:p>
        </w:tc>
      </w:tr>
      <w:tr w:rsidR="00593282" w:rsidRPr="007E0316" w14:paraId="7FAE259C" w14:textId="77777777" w:rsidTr="00593282">
        <w:trPr>
          <w:trHeight w:val="353"/>
        </w:trPr>
        <w:tc>
          <w:tcPr>
            <w:tcW w:w="679" w:type="pct"/>
            <w:tcBorders>
              <w:bottom w:val="single" w:sz="4" w:space="0" w:color="000000"/>
            </w:tcBorders>
          </w:tcPr>
          <w:p w14:paraId="16B79125" w14:textId="77777777" w:rsidR="00593282" w:rsidRPr="0020076C" w:rsidRDefault="00593282" w:rsidP="00716CD6">
            <w:pPr>
              <w:jc w:val="center"/>
              <w:rPr>
                <w:sz w:val="20"/>
                <w:szCs w:val="20"/>
              </w:rPr>
            </w:pPr>
          </w:p>
        </w:tc>
        <w:tc>
          <w:tcPr>
            <w:tcW w:w="1242" w:type="pct"/>
            <w:tcBorders>
              <w:bottom w:val="single" w:sz="4" w:space="0" w:color="000000"/>
            </w:tcBorders>
          </w:tcPr>
          <w:p w14:paraId="1B47F0CA" w14:textId="77777777" w:rsidR="00593282" w:rsidRPr="0020076C" w:rsidRDefault="00593282" w:rsidP="00716CD6">
            <w:pPr>
              <w:jc w:val="center"/>
              <w:rPr>
                <w:b/>
                <w:sz w:val="20"/>
                <w:szCs w:val="20"/>
              </w:rPr>
            </w:pPr>
          </w:p>
        </w:tc>
        <w:tc>
          <w:tcPr>
            <w:tcW w:w="460" w:type="pct"/>
            <w:tcBorders>
              <w:bottom w:val="single" w:sz="4" w:space="0" w:color="000000"/>
            </w:tcBorders>
          </w:tcPr>
          <w:p w14:paraId="31ED3FA3" w14:textId="77777777" w:rsidR="00593282" w:rsidRPr="0020076C" w:rsidRDefault="00593282" w:rsidP="00716CD6">
            <w:pPr>
              <w:jc w:val="center"/>
              <w:rPr>
                <w:b/>
                <w:sz w:val="20"/>
                <w:szCs w:val="20"/>
              </w:rPr>
            </w:pPr>
          </w:p>
        </w:tc>
        <w:tc>
          <w:tcPr>
            <w:tcW w:w="460" w:type="pct"/>
            <w:tcBorders>
              <w:bottom w:val="single" w:sz="4" w:space="0" w:color="000000"/>
            </w:tcBorders>
          </w:tcPr>
          <w:p w14:paraId="75AF2A47" w14:textId="77777777" w:rsidR="00593282" w:rsidRPr="0020076C" w:rsidRDefault="00593282" w:rsidP="00716CD6">
            <w:pPr>
              <w:jc w:val="center"/>
              <w:rPr>
                <w:b/>
                <w:sz w:val="20"/>
                <w:szCs w:val="20"/>
              </w:rPr>
            </w:pPr>
          </w:p>
        </w:tc>
        <w:tc>
          <w:tcPr>
            <w:tcW w:w="2159" w:type="pct"/>
            <w:tcBorders>
              <w:bottom w:val="single" w:sz="4" w:space="0" w:color="000000"/>
            </w:tcBorders>
          </w:tcPr>
          <w:p w14:paraId="5BF5CC5E" w14:textId="77777777" w:rsidR="00593282" w:rsidRPr="0020076C" w:rsidRDefault="00593282" w:rsidP="00716CD6">
            <w:pPr>
              <w:jc w:val="center"/>
              <w:rPr>
                <w:b/>
                <w:sz w:val="20"/>
                <w:szCs w:val="20"/>
              </w:rPr>
            </w:pPr>
          </w:p>
        </w:tc>
      </w:tr>
      <w:tr w:rsidR="00593282" w:rsidRPr="007E0316" w14:paraId="51BC58B9" w14:textId="77777777" w:rsidTr="00593282">
        <w:trPr>
          <w:trHeight w:val="353"/>
        </w:trPr>
        <w:tc>
          <w:tcPr>
            <w:tcW w:w="679" w:type="pct"/>
            <w:tcBorders>
              <w:bottom w:val="single" w:sz="4" w:space="0" w:color="000000"/>
            </w:tcBorders>
          </w:tcPr>
          <w:p w14:paraId="56E5CE5A" w14:textId="77777777" w:rsidR="00593282" w:rsidRPr="0020076C" w:rsidRDefault="00593282" w:rsidP="00716CD6">
            <w:pPr>
              <w:jc w:val="center"/>
              <w:rPr>
                <w:sz w:val="20"/>
                <w:szCs w:val="20"/>
              </w:rPr>
            </w:pPr>
          </w:p>
        </w:tc>
        <w:tc>
          <w:tcPr>
            <w:tcW w:w="1242" w:type="pct"/>
            <w:tcBorders>
              <w:bottom w:val="single" w:sz="4" w:space="0" w:color="000000"/>
            </w:tcBorders>
          </w:tcPr>
          <w:p w14:paraId="492A3620" w14:textId="77777777" w:rsidR="00593282" w:rsidRPr="0020076C" w:rsidRDefault="00593282" w:rsidP="00716CD6">
            <w:pPr>
              <w:jc w:val="center"/>
              <w:rPr>
                <w:b/>
                <w:sz w:val="20"/>
                <w:szCs w:val="20"/>
              </w:rPr>
            </w:pPr>
          </w:p>
        </w:tc>
        <w:tc>
          <w:tcPr>
            <w:tcW w:w="460" w:type="pct"/>
            <w:tcBorders>
              <w:bottom w:val="single" w:sz="4" w:space="0" w:color="000000"/>
            </w:tcBorders>
          </w:tcPr>
          <w:p w14:paraId="736B44E3" w14:textId="77777777" w:rsidR="00593282" w:rsidRPr="0020076C" w:rsidRDefault="00593282" w:rsidP="00716CD6">
            <w:pPr>
              <w:jc w:val="center"/>
              <w:rPr>
                <w:b/>
                <w:sz w:val="20"/>
                <w:szCs w:val="20"/>
              </w:rPr>
            </w:pPr>
          </w:p>
        </w:tc>
        <w:tc>
          <w:tcPr>
            <w:tcW w:w="460" w:type="pct"/>
            <w:tcBorders>
              <w:bottom w:val="single" w:sz="4" w:space="0" w:color="000000"/>
            </w:tcBorders>
          </w:tcPr>
          <w:p w14:paraId="753E9B71" w14:textId="77777777" w:rsidR="00593282" w:rsidRPr="0020076C" w:rsidRDefault="00593282" w:rsidP="00716CD6">
            <w:pPr>
              <w:jc w:val="center"/>
              <w:rPr>
                <w:b/>
                <w:sz w:val="20"/>
                <w:szCs w:val="20"/>
              </w:rPr>
            </w:pPr>
          </w:p>
        </w:tc>
        <w:tc>
          <w:tcPr>
            <w:tcW w:w="2159" w:type="pct"/>
            <w:tcBorders>
              <w:bottom w:val="single" w:sz="4" w:space="0" w:color="000000"/>
            </w:tcBorders>
          </w:tcPr>
          <w:p w14:paraId="7DDE3C4D" w14:textId="77777777" w:rsidR="00593282" w:rsidRPr="0020076C" w:rsidRDefault="00593282" w:rsidP="00716CD6">
            <w:pPr>
              <w:jc w:val="center"/>
              <w:rPr>
                <w:b/>
                <w:sz w:val="20"/>
                <w:szCs w:val="20"/>
              </w:rPr>
            </w:pPr>
          </w:p>
        </w:tc>
      </w:tr>
      <w:tr w:rsidR="00593282" w:rsidRPr="002745E5" w14:paraId="6BA4D9A3" w14:textId="77777777" w:rsidTr="00593282">
        <w:tc>
          <w:tcPr>
            <w:tcW w:w="679" w:type="pct"/>
          </w:tcPr>
          <w:p w14:paraId="41A489B3" w14:textId="77777777" w:rsidR="00593282" w:rsidRPr="0020076C" w:rsidRDefault="00593282" w:rsidP="00716CD6">
            <w:pPr>
              <w:rPr>
                <w:sz w:val="20"/>
                <w:szCs w:val="20"/>
              </w:rPr>
            </w:pPr>
          </w:p>
          <w:p w14:paraId="60435F5C" w14:textId="77777777" w:rsidR="00593282" w:rsidRPr="0020076C" w:rsidRDefault="00593282" w:rsidP="00716CD6">
            <w:pPr>
              <w:rPr>
                <w:sz w:val="20"/>
                <w:szCs w:val="20"/>
              </w:rPr>
            </w:pPr>
          </w:p>
        </w:tc>
        <w:tc>
          <w:tcPr>
            <w:tcW w:w="1242" w:type="pct"/>
          </w:tcPr>
          <w:p w14:paraId="13AE2344" w14:textId="77777777" w:rsidR="00593282" w:rsidRPr="0020076C" w:rsidRDefault="00593282" w:rsidP="00716CD6">
            <w:pPr>
              <w:rPr>
                <w:sz w:val="20"/>
                <w:szCs w:val="20"/>
              </w:rPr>
            </w:pPr>
          </w:p>
        </w:tc>
        <w:tc>
          <w:tcPr>
            <w:tcW w:w="460" w:type="pct"/>
          </w:tcPr>
          <w:p w14:paraId="1A8BAF30" w14:textId="77777777" w:rsidR="00593282" w:rsidRPr="0020076C" w:rsidRDefault="00593282" w:rsidP="00716CD6">
            <w:pPr>
              <w:rPr>
                <w:sz w:val="20"/>
                <w:szCs w:val="20"/>
              </w:rPr>
            </w:pPr>
          </w:p>
        </w:tc>
        <w:tc>
          <w:tcPr>
            <w:tcW w:w="460" w:type="pct"/>
          </w:tcPr>
          <w:p w14:paraId="7BCC82D9" w14:textId="77777777" w:rsidR="00593282" w:rsidRPr="0020076C" w:rsidRDefault="00593282" w:rsidP="00716CD6">
            <w:pPr>
              <w:rPr>
                <w:sz w:val="20"/>
                <w:szCs w:val="20"/>
              </w:rPr>
            </w:pPr>
          </w:p>
        </w:tc>
        <w:tc>
          <w:tcPr>
            <w:tcW w:w="2159" w:type="pct"/>
          </w:tcPr>
          <w:p w14:paraId="6FC4CACC" w14:textId="77777777" w:rsidR="00593282" w:rsidRPr="0020076C" w:rsidRDefault="00593282" w:rsidP="00716CD6">
            <w:pPr>
              <w:rPr>
                <w:sz w:val="20"/>
                <w:szCs w:val="20"/>
              </w:rPr>
            </w:pPr>
          </w:p>
        </w:tc>
      </w:tr>
      <w:tr w:rsidR="00593282" w:rsidRPr="002745E5" w14:paraId="6F8B7267" w14:textId="77777777" w:rsidTr="00593282">
        <w:tc>
          <w:tcPr>
            <w:tcW w:w="679" w:type="pct"/>
          </w:tcPr>
          <w:p w14:paraId="2E3E20DA" w14:textId="77777777" w:rsidR="00593282" w:rsidRPr="0020076C" w:rsidRDefault="00593282" w:rsidP="00716CD6">
            <w:pPr>
              <w:rPr>
                <w:sz w:val="20"/>
                <w:szCs w:val="20"/>
              </w:rPr>
            </w:pPr>
          </w:p>
        </w:tc>
        <w:tc>
          <w:tcPr>
            <w:tcW w:w="1242" w:type="pct"/>
          </w:tcPr>
          <w:p w14:paraId="207F0E8F" w14:textId="77777777" w:rsidR="00593282" w:rsidRDefault="00593282" w:rsidP="00716CD6">
            <w:pPr>
              <w:rPr>
                <w:sz w:val="20"/>
                <w:szCs w:val="20"/>
              </w:rPr>
            </w:pPr>
          </w:p>
          <w:p w14:paraId="455E42BD" w14:textId="77777777" w:rsidR="00593282" w:rsidRPr="0020076C" w:rsidRDefault="00593282" w:rsidP="00716CD6">
            <w:pPr>
              <w:rPr>
                <w:sz w:val="20"/>
                <w:szCs w:val="20"/>
              </w:rPr>
            </w:pPr>
          </w:p>
        </w:tc>
        <w:tc>
          <w:tcPr>
            <w:tcW w:w="460" w:type="pct"/>
          </w:tcPr>
          <w:p w14:paraId="4C332EBE" w14:textId="77777777" w:rsidR="00593282" w:rsidRPr="0020076C" w:rsidRDefault="00593282" w:rsidP="00716CD6">
            <w:pPr>
              <w:rPr>
                <w:sz w:val="20"/>
                <w:szCs w:val="20"/>
              </w:rPr>
            </w:pPr>
          </w:p>
        </w:tc>
        <w:tc>
          <w:tcPr>
            <w:tcW w:w="460" w:type="pct"/>
          </w:tcPr>
          <w:p w14:paraId="6294FFF2" w14:textId="77777777" w:rsidR="00593282" w:rsidRPr="0020076C" w:rsidRDefault="00593282" w:rsidP="00716CD6">
            <w:pPr>
              <w:rPr>
                <w:sz w:val="20"/>
                <w:szCs w:val="20"/>
              </w:rPr>
            </w:pPr>
          </w:p>
        </w:tc>
        <w:tc>
          <w:tcPr>
            <w:tcW w:w="2159" w:type="pct"/>
          </w:tcPr>
          <w:p w14:paraId="092BC75A" w14:textId="77777777" w:rsidR="00593282" w:rsidRPr="0020076C" w:rsidRDefault="00593282" w:rsidP="00716CD6">
            <w:pPr>
              <w:rPr>
                <w:sz w:val="20"/>
                <w:szCs w:val="20"/>
              </w:rPr>
            </w:pPr>
          </w:p>
        </w:tc>
      </w:tr>
      <w:tr w:rsidR="00593282" w:rsidRPr="002745E5" w14:paraId="27A016EC" w14:textId="77777777" w:rsidTr="00593282">
        <w:tc>
          <w:tcPr>
            <w:tcW w:w="679" w:type="pct"/>
          </w:tcPr>
          <w:p w14:paraId="53B0C7C9" w14:textId="77777777" w:rsidR="00593282" w:rsidRPr="0020076C" w:rsidRDefault="00593282" w:rsidP="00716CD6">
            <w:pPr>
              <w:rPr>
                <w:sz w:val="20"/>
                <w:szCs w:val="20"/>
              </w:rPr>
            </w:pPr>
          </w:p>
        </w:tc>
        <w:tc>
          <w:tcPr>
            <w:tcW w:w="1242" w:type="pct"/>
          </w:tcPr>
          <w:p w14:paraId="3FED594A" w14:textId="77777777" w:rsidR="00593282" w:rsidRDefault="00593282" w:rsidP="00716CD6">
            <w:pPr>
              <w:rPr>
                <w:sz w:val="20"/>
                <w:szCs w:val="20"/>
              </w:rPr>
            </w:pPr>
          </w:p>
          <w:p w14:paraId="0F873B9C" w14:textId="77777777" w:rsidR="00593282" w:rsidRPr="0020076C" w:rsidRDefault="00593282" w:rsidP="00716CD6">
            <w:pPr>
              <w:rPr>
                <w:sz w:val="20"/>
                <w:szCs w:val="20"/>
              </w:rPr>
            </w:pPr>
          </w:p>
        </w:tc>
        <w:tc>
          <w:tcPr>
            <w:tcW w:w="460" w:type="pct"/>
          </w:tcPr>
          <w:p w14:paraId="52068D56" w14:textId="77777777" w:rsidR="00593282" w:rsidRPr="0020076C" w:rsidRDefault="00593282" w:rsidP="00716CD6">
            <w:pPr>
              <w:rPr>
                <w:sz w:val="20"/>
                <w:szCs w:val="20"/>
              </w:rPr>
            </w:pPr>
          </w:p>
        </w:tc>
        <w:tc>
          <w:tcPr>
            <w:tcW w:w="460" w:type="pct"/>
          </w:tcPr>
          <w:p w14:paraId="606908E3" w14:textId="77777777" w:rsidR="00593282" w:rsidRPr="0020076C" w:rsidRDefault="00593282" w:rsidP="00716CD6">
            <w:pPr>
              <w:rPr>
                <w:sz w:val="20"/>
                <w:szCs w:val="20"/>
              </w:rPr>
            </w:pPr>
          </w:p>
        </w:tc>
        <w:tc>
          <w:tcPr>
            <w:tcW w:w="2159" w:type="pct"/>
          </w:tcPr>
          <w:p w14:paraId="3886D4D7" w14:textId="77777777" w:rsidR="00593282" w:rsidRPr="0020076C" w:rsidRDefault="00593282" w:rsidP="00716CD6">
            <w:pPr>
              <w:rPr>
                <w:sz w:val="20"/>
                <w:szCs w:val="20"/>
              </w:rPr>
            </w:pPr>
          </w:p>
        </w:tc>
      </w:tr>
      <w:tr w:rsidR="00593282" w:rsidRPr="002745E5" w14:paraId="0BA37043" w14:textId="77777777" w:rsidTr="00593282">
        <w:tc>
          <w:tcPr>
            <w:tcW w:w="679" w:type="pct"/>
          </w:tcPr>
          <w:p w14:paraId="439C14E8" w14:textId="77777777" w:rsidR="00593282" w:rsidRPr="0020076C" w:rsidRDefault="00593282" w:rsidP="00716CD6">
            <w:pPr>
              <w:rPr>
                <w:sz w:val="20"/>
                <w:szCs w:val="20"/>
              </w:rPr>
            </w:pPr>
          </w:p>
        </w:tc>
        <w:tc>
          <w:tcPr>
            <w:tcW w:w="1242" w:type="pct"/>
          </w:tcPr>
          <w:p w14:paraId="55DAD276" w14:textId="77777777" w:rsidR="00593282" w:rsidRDefault="00593282" w:rsidP="00716CD6">
            <w:pPr>
              <w:rPr>
                <w:sz w:val="20"/>
                <w:szCs w:val="20"/>
              </w:rPr>
            </w:pPr>
          </w:p>
          <w:p w14:paraId="46C8CBF6" w14:textId="77777777" w:rsidR="00593282" w:rsidRPr="0020076C" w:rsidRDefault="00593282" w:rsidP="00716CD6">
            <w:pPr>
              <w:rPr>
                <w:sz w:val="20"/>
                <w:szCs w:val="20"/>
              </w:rPr>
            </w:pPr>
          </w:p>
        </w:tc>
        <w:tc>
          <w:tcPr>
            <w:tcW w:w="460" w:type="pct"/>
          </w:tcPr>
          <w:p w14:paraId="20458711" w14:textId="77777777" w:rsidR="00593282" w:rsidRPr="0020076C" w:rsidRDefault="00593282" w:rsidP="00716CD6">
            <w:pPr>
              <w:rPr>
                <w:sz w:val="20"/>
                <w:szCs w:val="20"/>
              </w:rPr>
            </w:pPr>
          </w:p>
        </w:tc>
        <w:tc>
          <w:tcPr>
            <w:tcW w:w="460" w:type="pct"/>
          </w:tcPr>
          <w:p w14:paraId="265B63D4" w14:textId="77777777" w:rsidR="00593282" w:rsidRPr="0020076C" w:rsidRDefault="00593282" w:rsidP="00716CD6">
            <w:pPr>
              <w:rPr>
                <w:sz w:val="20"/>
                <w:szCs w:val="20"/>
              </w:rPr>
            </w:pPr>
          </w:p>
        </w:tc>
        <w:tc>
          <w:tcPr>
            <w:tcW w:w="2159" w:type="pct"/>
          </w:tcPr>
          <w:p w14:paraId="1B118EE4" w14:textId="77777777" w:rsidR="00593282" w:rsidRPr="0020076C" w:rsidRDefault="00593282" w:rsidP="00716CD6">
            <w:pPr>
              <w:rPr>
                <w:sz w:val="20"/>
                <w:szCs w:val="20"/>
              </w:rPr>
            </w:pPr>
          </w:p>
        </w:tc>
      </w:tr>
    </w:tbl>
    <w:p w14:paraId="18166CFE" w14:textId="67FD8BDF" w:rsidR="00593282" w:rsidRDefault="00593282" w:rsidP="00593282">
      <w:pPr>
        <w:rPr>
          <w:i/>
          <w:color w:val="808080"/>
          <w:sz w:val="28"/>
          <w:szCs w:val="28"/>
        </w:rPr>
      </w:pPr>
    </w:p>
    <w:p w14:paraId="7BF567D5" w14:textId="77777777" w:rsidR="00593282" w:rsidRPr="004A38C8" w:rsidRDefault="00593282" w:rsidP="00593282">
      <w:pPr>
        <w:rPr>
          <w:i/>
          <w:color w:val="80808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03"/>
        <w:gridCol w:w="4153"/>
      </w:tblGrid>
      <w:tr w:rsidR="00593282" w:rsidRPr="0073152B" w14:paraId="156C862D" w14:textId="77777777" w:rsidTr="00716CD6">
        <w:tc>
          <w:tcPr>
            <w:tcW w:w="15276" w:type="dxa"/>
            <w:gridSpan w:val="2"/>
            <w:shd w:val="clear" w:color="auto" w:fill="D9D9D9"/>
          </w:tcPr>
          <w:p w14:paraId="2F601E06" w14:textId="77777777" w:rsidR="00593282" w:rsidRPr="002A463D" w:rsidRDefault="00593282" w:rsidP="00716CD6">
            <w:pPr>
              <w:jc w:val="center"/>
              <w:rPr>
                <w:b/>
              </w:rPr>
            </w:pPr>
            <w:r>
              <w:rPr>
                <w:b/>
              </w:rPr>
              <w:t xml:space="preserve">ORGANISATION TEMPORELLE DU PROJET </w:t>
            </w:r>
          </w:p>
        </w:tc>
      </w:tr>
      <w:tr w:rsidR="00593282" w:rsidRPr="0073152B" w14:paraId="677E4065" w14:textId="77777777" w:rsidTr="00716CD6">
        <w:tc>
          <w:tcPr>
            <w:tcW w:w="9322" w:type="dxa"/>
            <w:shd w:val="clear" w:color="auto" w:fill="D9D9D9"/>
          </w:tcPr>
          <w:p w14:paraId="7F643673" w14:textId="77777777" w:rsidR="00593282" w:rsidRDefault="00593282" w:rsidP="00716CD6">
            <w:pPr>
              <w:jc w:val="center"/>
              <w:rPr>
                <w:b/>
              </w:rPr>
            </w:pPr>
            <w:proofErr w:type="spellStart"/>
            <w:r w:rsidRPr="002A463D">
              <w:rPr>
                <w:b/>
              </w:rPr>
              <w:t>Etapes</w:t>
            </w:r>
            <w:proofErr w:type="spellEnd"/>
            <w:r w:rsidRPr="002A463D">
              <w:rPr>
                <w:b/>
              </w:rPr>
              <w:t xml:space="preserve"> du projet</w:t>
            </w:r>
            <w:r>
              <w:rPr>
                <w:b/>
              </w:rPr>
              <w:t xml:space="preserve"> </w:t>
            </w:r>
          </w:p>
          <w:p w14:paraId="4289CC45" w14:textId="77777777" w:rsidR="00593282" w:rsidRPr="002A463D" w:rsidRDefault="00593282" w:rsidP="00716CD6">
            <w:pPr>
              <w:jc w:val="center"/>
              <w:rPr>
                <w:b/>
              </w:rPr>
            </w:pPr>
            <w:r>
              <w:rPr>
                <w:b/>
              </w:rPr>
              <w:t>(</w:t>
            </w:r>
            <w:proofErr w:type="gramStart"/>
            <w:r>
              <w:rPr>
                <w:b/>
              </w:rPr>
              <w:t>diagnostic</w:t>
            </w:r>
            <w:proofErr w:type="gramEnd"/>
            <w:r>
              <w:rPr>
                <w:b/>
              </w:rPr>
              <w:t xml:space="preserve">, temps de formation, progressivité des modules, bilan … ) </w:t>
            </w:r>
          </w:p>
        </w:tc>
        <w:tc>
          <w:tcPr>
            <w:tcW w:w="5954" w:type="dxa"/>
            <w:shd w:val="clear" w:color="auto" w:fill="D9D9D9"/>
          </w:tcPr>
          <w:p w14:paraId="3B6E3B86" w14:textId="77777777" w:rsidR="00593282" w:rsidRDefault="00593282" w:rsidP="00716CD6">
            <w:pPr>
              <w:jc w:val="center"/>
              <w:rPr>
                <w:b/>
              </w:rPr>
            </w:pPr>
            <w:r w:rsidRPr="002A463D">
              <w:rPr>
                <w:b/>
              </w:rPr>
              <w:t>Période de l’année ou périodicité</w:t>
            </w:r>
          </w:p>
          <w:p w14:paraId="0EEE4FF6" w14:textId="77777777" w:rsidR="00593282" w:rsidRPr="002A463D" w:rsidRDefault="00593282" w:rsidP="00716CD6">
            <w:pPr>
              <w:jc w:val="center"/>
              <w:rPr>
                <w:b/>
              </w:rPr>
            </w:pPr>
          </w:p>
        </w:tc>
      </w:tr>
      <w:tr w:rsidR="00593282" w:rsidRPr="00FC2C25" w14:paraId="61D1C6F0" w14:textId="77777777" w:rsidTr="00716CD6">
        <w:tc>
          <w:tcPr>
            <w:tcW w:w="9322" w:type="dxa"/>
          </w:tcPr>
          <w:p w14:paraId="71794D16" w14:textId="77777777" w:rsidR="00593282" w:rsidRDefault="00593282" w:rsidP="00716CD6">
            <w:pPr>
              <w:rPr>
                <w:i/>
                <w:color w:val="0F243E"/>
              </w:rPr>
            </w:pPr>
          </w:p>
          <w:p w14:paraId="558F427F" w14:textId="77777777" w:rsidR="00593282" w:rsidRPr="000440AE" w:rsidRDefault="00593282" w:rsidP="00716CD6">
            <w:pPr>
              <w:rPr>
                <w:i/>
                <w:color w:val="0F243E"/>
              </w:rPr>
            </w:pPr>
          </w:p>
        </w:tc>
        <w:tc>
          <w:tcPr>
            <w:tcW w:w="5954" w:type="dxa"/>
          </w:tcPr>
          <w:p w14:paraId="73F6E590" w14:textId="77777777" w:rsidR="00593282" w:rsidRPr="000440AE" w:rsidRDefault="00593282" w:rsidP="00716CD6">
            <w:pPr>
              <w:rPr>
                <w:i/>
                <w:color w:val="0F243E"/>
              </w:rPr>
            </w:pPr>
          </w:p>
        </w:tc>
      </w:tr>
      <w:tr w:rsidR="00593282" w:rsidRPr="00FC2C25" w14:paraId="3A1747E1" w14:textId="77777777" w:rsidTr="00716CD6">
        <w:tc>
          <w:tcPr>
            <w:tcW w:w="9322" w:type="dxa"/>
          </w:tcPr>
          <w:p w14:paraId="47C9C851" w14:textId="77777777" w:rsidR="00593282" w:rsidRDefault="00593282" w:rsidP="00716CD6">
            <w:pPr>
              <w:rPr>
                <w:i/>
                <w:color w:val="0F243E"/>
              </w:rPr>
            </w:pPr>
          </w:p>
          <w:p w14:paraId="2316B12E" w14:textId="77777777" w:rsidR="00593282" w:rsidRPr="000440AE" w:rsidRDefault="00593282" w:rsidP="00716CD6">
            <w:pPr>
              <w:rPr>
                <w:i/>
                <w:color w:val="0F243E"/>
              </w:rPr>
            </w:pPr>
          </w:p>
        </w:tc>
        <w:tc>
          <w:tcPr>
            <w:tcW w:w="5954" w:type="dxa"/>
          </w:tcPr>
          <w:p w14:paraId="3897FED0" w14:textId="77777777" w:rsidR="00593282" w:rsidRPr="000440AE" w:rsidRDefault="00593282" w:rsidP="00716CD6">
            <w:pPr>
              <w:rPr>
                <w:i/>
                <w:color w:val="0F243E"/>
              </w:rPr>
            </w:pPr>
          </w:p>
        </w:tc>
      </w:tr>
      <w:tr w:rsidR="00593282" w:rsidRPr="00FC2C25" w14:paraId="7D87C471" w14:textId="77777777" w:rsidTr="00716CD6">
        <w:tc>
          <w:tcPr>
            <w:tcW w:w="9322" w:type="dxa"/>
          </w:tcPr>
          <w:p w14:paraId="2A2D662B" w14:textId="77777777" w:rsidR="00593282" w:rsidRDefault="00593282" w:rsidP="00716CD6">
            <w:pPr>
              <w:rPr>
                <w:i/>
                <w:color w:val="0F243E"/>
              </w:rPr>
            </w:pPr>
          </w:p>
          <w:p w14:paraId="2AB55AE3" w14:textId="77777777" w:rsidR="00593282" w:rsidRPr="000440AE" w:rsidRDefault="00593282" w:rsidP="00716CD6">
            <w:pPr>
              <w:rPr>
                <w:i/>
                <w:color w:val="0F243E"/>
              </w:rPr>
            </w:pPr>
          </w:p>
        </w:tc>
        <w:tc>
          <w:tcPr>
            <w:tcW w:w="5954" w:type="dxa"/>
          </w:tcPr>
          <w:p w14:paraId="0A6C7316" w14:textId="77777777" w:rsidR="00593282" w:rsidRDefault="00593282" w:rsidP="00716CD6">
            <w:pPr>
              <w:rPr>
                <w:i/>
                <w:color w:val="0F243E"/>
              </w:rPr>
            </w:pPr>
          </w:p>
        </w:tc>
      </w:tr>
      <w:tr w:rsidR="00593282" w:rsidRPr="00FC2C25" w14:paraId="435751BF" w14:textId="77777777" w:rsidTr="00716CD6">
        <w:tc>
          <w:tcPr>
            <w:tcW w:w="9322" w:type="dxa"/>
          </w:tcPr>
          <w:p w14:paraId="5C881EC2" w14:textId="77777777" w:rsidR="00593282" w:rsidRDefault="00593282" w:rsidP="00716CD6">
            <w:pPr>
              <w:rPr>
                <w:i/>
                <w:color w:val="0F243E"/>
              </w:rPr>
            </w:pPr>
          </w:p>
          <w:p w14:paraId="6D10CE1E" w14:textId="77777777" w:rsidR="00593282" w:rsidRPr="000440AE" w:rsidRDefault="00593282" w:rsidP="00716CD6">
            <w:pPr>
              <w:rPr>
                <w:i/>
                <w:color w:val="0F243E"/>
              </w:rPr>
            </w:pPr>
          </w:p>
        </w:tc>
        <w:tc>
          <w:tcPr>
            <w:tcW w:w="5954" w:type="dxa"/>
          </w:tcPr>
          <w:p w14:paraId="38C04657" w14:textId="77777777" w:rsidR="00593282" w:rsidRPr="000440AE" w:rsidRDefault="00593282" w:rsidP="00716CD6">
            <w:pPr>
              <w:rPr>
                <w:i/>
                <w:color w:val="0F243E"/>
              </w:rPr>
            </w:pPr>
          </w:p>
        </w:tc>
      </w:tr>
      <w:tr w:rsidR="00593282" w:rsidRPr="00FC2C25" w14:paraId="6E26083E" w14:textId="77777777" w:rsidTr="00716CD6">
        <w:tc>
          <w:tcPr>
            <w:tcW w:w="9322" w:type="dxa"/>
          </w:tcPr>
          <w:p w14:paraId="07E7D393" w14:textId="77777777" w:rsidR="00593282" w:rsidRDefault="00593282" w:rsidP="00716CD6">
            <w:pPr>
              <w:rPr>
                <w:i/>
                <w:color w:val="0F243E"/>
              </w:rPr>
            </w:pPr>
          </w:p>
          <w:p w14:paraId="63AC50F1" w14:textId="77777777" w:rsidR="00593282" w:rsidRPr="000440AE" w:rsidRDefault="00593282" w:rsidP="00716CD6">
            <w:pPr>
              <w:rPr>
                <w:i/>
                <w:color w:val="0F243E"/>
              </w:rPr>
            </w:pPr>
          </w:p>
        </w:tc>
        <w:tc>
          <w:tcPr>
            <w:tcW w:w="5954" w:type="dxa"/>
          </w:tcPr>
          <w:p w14:paraId="64AA23A3" w14:textId="77777777" w:rsidR="00593282" w:rsidRPr="000440AE" w:rsidRDefault="00593282" w:rsidP="00716CD6">
            <w:pPr>
              <w:rPr>
                <w:i/>
                <w:color w:val="0F243E"/>
              </w:rPr>
            </w:pPr>
          </w:p>
        </w:tc>
      </w:tr>
      <w:tr w:rsidR="00593282" w:rsidRPr="00967AEC" w14:paraId="514F9817" w14:textId="77777777" w:rsidTr="00716CD6">
        <w:tc>
          <w:tcPr>
            <w:tcW w:w="9322" w:type="dxa"/>
          </w:tcPr>
          <w:p w14:paraId="44171F2B" w14:textId="77777777" w:rsidR="00593282" w:rsidRDefault="00593282" w:rsidP="00716CD6">
            <w:pPr>
              <w:rPr>
                <w:b/>
                <w:color w:val="0F243E"/>
              </w:rPr>
            </w:pPr>
          </w:p>
          <w:p w14:paraId="46139D25" w14:textId="77777777" w:rsidR="00593282" w:rsidRPr="000440AE" w:rsidRDefault="00593282" w:rsidP="00716CD6">
            <w:pPr>
              <w:rPr>
                <w:b/>
                <w:color w:val="0F243E"/>
              </w:rPr>
            </w:pPr>
          </w:p>
        </w:tc>
        <w:tc>
          <w:tcPr>
            <w:tcW w:w="5954" w:type="dxa"/>
          </w:tcPr>
          <w:p w14:paraId="79807D30" w14:textId="77777777" w:rsidR="00593282" w:rsidRPr="000440AE" w:rsidRDefault="00593282" w:rsidP="00716CD6">
            <w:pPr>
              <w:rPr>
                <w:b/>
                <w:color w:val="0F243E"/>
              </w:rPr>
            </w:pPr>
          </w:p>
        </w:tc>
      </w:tr>
      <w:tr w:rsidR="00593282" w:rsidRPr="00967AEC" w14:paraId="31F9403F" w14:textId="77777777" w:rsidTr="00716CD6">
        <w:tc>
          <w:tcPr>
            <w:tcW w:w="9322" w:type="dxa"/>
          </w:tcPr>
          <w:p w14:paraId="758A9BB8" w14:textId="77777777" w:rsidR="00593282" w:rsidRDefault="00593282" w:rsidP="00716CD6">
            <w:pPr>
              <w:rPr>
                <w:b/>
                <w:color w:val="0F243E"/>
              </w:rPr>
            </w:pPr>
          </w:p>
          <w:p w14:paraId="6184DB3A" w14:textId="77777777" w:rsidR="00593282" w:rsidRPr="000440AE" w:rsidRDefault="00593282" w:rsidP="00716CD6">
            <w:pPr>
              <w:rPr>
                <w:b/>
                <w:color w:val="0F243E"/>
              </w:rPr>
            </w:pPr>
          </w:p>
        </w:tc>
        <w:tc>
          <w:tcPr>
            <w:tcW w:w="5954" w:type="dxa"/>
          </w:tcPr>
          <w:p w14:paraId="40DB23CD" w14:textId="77777777" w:rsidR="00593282" w:rsidRPr="000440AE" w:rsidRDefault="00593282" w:rsidP="00716CD6">
            <w:pPr>
              <w:rPr>
                <w:b/>
                <w:color w:val="0F243E"/>
              </w:rPr>
            </w:pPr>
          </w:p>
        </w:tc>
      </w:tr>
    </w:tbl>
    <w:p w14:paraId="42228362" w14:textId="109D5A1B" w:rsidR="00593282" w:rsidRDefault="00593282" w:rsidP="00593282">
      <w:pPr>
        <w:rPr>
          <w:b/>
        </w:rPr>
      </w:pPr>
    </w:p>
    <w:p w14:paraId="7F967DDE" w14:textId="4B67B977" w:rsidR="00593282" w:rsidRDefault="00593282" w:rsidP="00593282">
      <w:pPr>
        <w:rPr>
          <w:b/>
        </w:rPr>
      </w:pPr>
    </w:p>
    <w:p w14:paraId="6542E1F8" w14:textId="51E3DBD5" w:rsidR="00593282" w:rsidRDefault="00593282" w:rsidP="00593282">
      <w:pPr>
        <w:rPr>
          <w:b/>
        </w:rPr>
      </w:pPr>
    </w:p>
    <w:p w14:paraId="2D755412" w14:textId="0926FA47" w:rsidR="00593282" w:rsidRDefault="00593282" w:rsidP="00593282">
      <w:pPr>
        <w:rPr>
          <w:b/>
        </w:rPr>
      </w:pPr>
    </w:p>
    <w:p w14:paraId="375C3110" w14:textId="66D30049" w:rsidR="00593282" w:rsidRDefault="00593282" w:rsidP="00593282">
      <w:pPr>
        <w:rPr>
          <w:b/>
        </w:rPr>
      </w:pPr>
    </w:p>
    <w:p w14:paraId="47BEE9AE" w14:textId="0217870A" w:rsidR="00593282" w:rsidRDefault="00593282" w:rsidP="00593282">
      <w:pPr>
        <w:rPr>
          <w:b/>
        </w:rPr>
      </w:pPr>
    </w:p>
    <w:p w14:paraId="5BA44167" w14:textId="77777777" w:rsidR="00593282" w:rsidRDefault="00593282" w:rsidP="00593282">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1602"/>
        <w:gridCol w:w="2358"/>
        <w:gridCol w:w="4009"/>
      </w:tblGrid>
      <w:tr w:rsidR="00593282" w:rsidRPr="0082013E" w14:paraId="2F3041A1" w14:textId="77777777" w:rsidTr="00716CD6">
        <w:tc>
          <w:tcPr>
            <w:tcW w:w="15276" w:type="dxa"/>
            <w:gridSpan w:val="4"/>
            <w:shd w:val="clear" w:color="auto" w:fill="D9D9D9"/>
          </w:tcPr>
          <w:p w14:paraId="41171FEB" w14:textId="77777777" w:rsidR="00593282" w:rsidRPr="0082013E" w:rsidRDefault="00593282" w:rsidP="00716CD6">
            <w:pPr>
              <w:jc w:val="center"/>
              <w:rPr>
                <w:b/>
              </w:rPr>
            </w:pPr>
            <w:r w:rsidRPr="0082013E">
              <w:rPr>
                <w:b/>
              </w:rPr>
              <w:lastRenderedPageBreak/>
              <w:t>COMPOSITION DE L’EQUIPE PEDAGOGIQUE</w:t>
            </w:r>
            <w:r>
              <w:rPr>
                <w:b/>
              </w:rPr>
              <w:t xml:space="preserve"> IMPLIQUEE DANS LE PROJET « AMBITION BTS »</w:t>
            </w:r>
          </w:p>
        </w:tc>
      </w:tr>
      <w:tr w:rsidR="00593282" w:rsidRPr="0082013E" w14:paraId="5A94C233" w14:textId="77777777" w:rsidTr="00716CD6">
        <w:tc>
          <w:tcPr>
            <w:tcW w:w="3652" w:type="dxa"/>
            <w:shd w:val="clear" w:color="auto" w:fill="D9D9D9"/>
          </w:tcPr>
          <w:p w14:paraId="69528D5C" w14:textId="77777777" w:rsidR="00593282" w:rsidRPr="0082013E" w:rsidRDefault="00593282" w:rsidP="00716CD6">
            <w:pPr>
              <w:jc w:val="center"/>
              <w:rPr>
                <w:b/>
              </w:rPr>
            </w:pPr>
            <w:proofErr w:type="gramStart"/>
            <w:r w:rsidRPr="0082013E">
              <w:rPr>
                <w:b/>
              </w:rPr>
              <w:t>Nom  Prénom</w:t>
            </w:r>
            <w:proofErr w:type="gramEnd"/>
          </w:p>
        </w:tc>
        <w:tc>
          <w:tcPr>
            <w:tcW w:w="1985" w:type="dxa"/>
            <w:shd w:val="clear" w:color="auto" w:fill="D9D9D9"/>
          </w:tcPr>
          <w:p w14:paraId="1F05F464" w14:textId="77777777" w:rsidR="00593282" w:rsidRPr="0082013E" w:rsidRDefault="00593282" w:rsidP="00716CD6">
            <w:pPr>
              <w:jc w:val="center"/>
              <w:rPr>
                <w:b/>
              </w:rPr>
            </w:pPr>
            <w:r w:rsidRPr="0082013E">
              <w:rPr>
                <w:b/>
              </w:rPr>
              <w:t>Fonction</w:t>
            </w:r>
          </w:p>
        </w:tc>
        <w:tc>
          <w:tcPr>
            <w:tcW w:w="3260" w:type="dxa"/>
            <w:shd w:val="clear" w:color="auto" w:fill="D9D9D9"/>
          </w:tcPr>
          <w:p w14:paraId="427D5E5E" w14:textId="77777777" w:rsidR="00593282" w:rsidRPr="0082013E" w:rsidRDefault="00593282" w:rsidP="00716CD6">
            <w:pPr>
              <w:jc w:val="center"/>
              <w:rPr>
                <w:b/>
              </w:rPr>
            </w:pPr>
            <w:r w:rsidRPr="0082013E">
              <w:rPr>
                <w:b/>
              </w:rPr>
              <w:t>Discipline</w:t>
            </w:r>
          </w:p>
        </w:tc>
        <w:tc>
          <w:tcPr>
            <w:tcW w:w="6379" w:type="dxa"/>
            <w:shd w:val="clear" w:color="auto" w:fill="D9D9D9"/>
          </w:tcPr>
          <w:p w14:paraId="5E9A2545" w14:textId="77777777" w:rsidR="00593282" w:rsidRPr="0082013E" w:rsidRDefault="00593282" w:rsidP="00716CD6">
            <w:pPr>
              <w:jc w:val="center"/>
              <w:rPr>
                <w:b/>
              </w:rPr>
            </w:pPr>
            <w:r w:rsidRPr="0082013E">
              <w:rPr>
                <w:b/>
              </w:rPr>
              <w:t>Module attribué</w:t>
            </w:r>
          </w:p>
        </w:tc>
      </w:tr>
      <w:tr w:rsidR="00593282" w:rsidRPr="0082013E" w14:paraId="37B6DD76" w14:textId="77777777" w:rsidTr="00716CD6">
        <w:tc>
          <w:tcPr>
            <w:tcW w:w="3652" w:type="dxa"/>
            <w:shd w:val="clear" w:color="auto" w:fill="auto"/>
          </w:tcPr>
          <w:p w14:paraId="17EAFB37" w14:textId="77777777" w:rsidR="00593282" w:rsidRPr="0082013E" w:rsidRDefault="00593282" w:rsidP="00716CD6">
            <w:pPr>
              <w:rPr>
                <w:b/>
              </w:rPr>
            </w:pPr>
          </w:p>
        </w:tc>
        <w:tc>
          <w:tcPr>
            <w:tcW w:w="1985" w:type="dxa"/>
            <w:shd w:val="clear" w:color="auto" w:fill="auto"/>
          </w:tcPr>
          <w:p w14:paraId="2CB43AE8" w14:textId="77777777" w:rsidR="00593282" w:rsidRPr="0082013E" w:rsidRDefault="00593282" w:rsidP="00716CD6">
            <w:pPr>
              <w:rPr>
                <w:b/>
              </w:rPr>
            </w:pPr>
          </w:p>
        </w:tc>
        <w:tc>
          <w:tcPr>
            <w:tcW w:w="3260" w:type="dxa"/>
            <w:shd w:val="clear" w:color="auto" w:fill="auto"/>
          </w:tcPr>
          <w:p w14:paraId="1944AC87" w14:textId="77777777" w:rsidR="00593282" w:rsidRPr="0082013E" w:rsidRDefault="00593282" w:rsidP="00716CD6">
            <w:pPr>
              <w:rPr>
                <w:b/>
              </w:rPr>
            </w:pPr>
          </w:p>
        </w:tc>
        <w:tc>
          <w:tcPr>
            <w:tcW w:w="6379" w:type="dxa"/>
            <w:shd w:val="clear" w:color="auto" w:fill="auto"/>
          </w:tcPr>
          <w:p w14:paraId="7A9B6D23" w14:textId="77777777" w:rsidR="00593282" w:rsidRPr="0082013E" w:rsidRDefault="00593282" w:rsidP="00716CD6">
            <w:pPr>
              <w:rPr>
                <w:b/>
              </w:rPr>
            </w:pPr>
          </w:p>
        </w:tc>
      </w:tr>
      <w:tr w:rsidR="00593282" w:rsidRPr="0082013E" w14:paraId="191C9C03" w14:textId="77777777" w:rsidTr="00716CD6">
        <w:tc>
          <w:tcPr>
            <w:tcW w:w="3652" w:type="dxa"/>
            <w:shd w:val="clear" w:color="auto" w:fill="auto"/>
          </w:tcPr>
          <w:p w14:paraId="7D5ADA8B" w14:textId="77777777" w:rsidR="00593282" w:rsidRPr="0082013E" w:rsidRDefault="00593282" w:rsidP="00716CD6">
            <w:pPr>
              <w:rPr>
                <w:b/>
              </w:rPr>
            </w:pPr>
          </w:p>
        </w:tc>
        <w:tc>
          <w:tcPr>
            <w:tcW w:w="1985" w:type="dxa"/>
            <w:shd w:val="clear" w:color="auto" w:fill="auto"/>
          </w:tcPr>
          <w:p w14:paraId="217F0F2B" w14:textId="77777777" w:rsidR="00593282" w:rsidRPr="0082013E" w:rsidRDefault="00593282" w:rsidP="00716CD6">
            <w:pPr>
              <w:rPr>
                <w:b/>
              </w:rPr>
            </w:pPr>
          </w:p>
        </w:tc>
        <w:tc>
          <w:tcPr>
            <w:tcW w:w="3260" w:type="dxa"/>
            <w:shd w:val="clear" w:color="auto" w:fill="auto"/>
          </w:tcPr>
          <w:p w14:paraId="2275A416" w14:textId="77777777" w:rsidR="00593282" w:rsidRPr="0082013E" w:rsidRDefault="00593282" w:rsidP="00716CD6">
            <w:pPr>
              <w:rPr>
                <w:b/>
              </w:rPr>
            </w:pPr>
          </w:p>
        </w:tc>
        <w:tc>
          <w:tcPr>
            <w:tcW w:w="6379" w:type="dxa"/>
            <w:shd w:val="clear" w:color="auto" w:fill="auto"/>
          </w:tcPr>
          <w:p w14:paraId="1624B411" w14:textId="77777777" w:rsidR="00593282" w:rsidRPr="0082013E" w:rsidRDefault="00593282" w:rsidP="00716CD6">
            <w:pPr>
              <w:rPr>
                <w:b/>
              </w:rPr>
            </w:pPr>
          </w:p>
        </w:tc>
      </w:tr>
      <w:tr w:rsidR="00593282" w:rsidRPr="0082013E" w14:paraId="5D17DC0B" w14:textId="77777777" w:rsidTr="00716CD6">
        <w:tc>
          <w:tcPr>
            <w:tcW w:w="3652" w:type="dxa"/>
            <w:shd w:val="clear" w:color="auto" w:fill="auto"/>
          </w:tcPr>
          <w:p w14:paraId="7999DC87" w14:textId="77777777" w:rsidR="00593282" w:rsidRPr="0082013E" w:rsidRDefault="00593282" w:rsidP="00716CD6">
            <w:pPr>
              <w:rPr>
                <w:b/>
              </w:rPr>
            </w:pPr>
          </w:p>
        </w:tc>
        <w:tc>
          <w:tcPr>
            <w:tcW w:w="1985" w:type="dxa"/>
            <w:shd w:val="clear" w:color="auto" w:fill="auto"/>
          </w:tcPr>
          <w:p w14:paraId="1EAE2526" w14:textId="77777777" w:rsidR="00593282" w:rsidRPr="0082013E" w:rsidRDefault="00593282" w:rsidP="00716CD6">
            <w:pPr>
              <w:rPr>
                <w:b/>
              </w:rPr>
            </w:pPr>
          </w:p>
        </w:tc>
        <w:tc>
          <w:tcPr>
            <w:tcW w:w="3260" w:type="dxa"/>
            <w:shd w:val="clear" w:color="auto" w:fill="auto"/>
          </w:tcPr>
          <w:p w14:paraId="19D3F142" w14:textId="77777777" w:rsidR="00593282" w:rsidRPr="0082013E" w:rsidRDefault="00593282" w:rsidP="00716CD6">
            <w:pPr>
              <w:rPr>
                <w:b/>
              </w:rPr>
            </w:pPr>
          </w:p>
        </w:tc>
        <w:tc>
          <w:tcPr>
            <w:tcW w:w="6379" w:type="dxa"/>
            <w:shd w:val="clear" w:color="auto" w:fill="auto"/>
          </w:tcPr>
          <w:p w14:paraId="72DB2B45" w14:textId="77777777" w:rsidR="00593282" w:rsidRPr="0082013E" w:rsidRDefault="00593282" w:rsidP="00716CD6">
            <w:pPr>
              <w:rPr>
                <w:b/>
              </w:rPr>
            </w:pPr>
          </w:p>
        </w:tc>
      </w:tr>
      <w:tr w:rsidR="00593282" w:rsidRPr="0082013E" w14:paraId="181FDCE0" w14:textId="77777777" w:rsidTr="00716CD6">
        <w:tc>
          <w:tcPr>
            <w:tcW w:w="3652" w:type="dxa"/>
            <w:shd w:val="clear" w:color="auto" w:fill="auto"/>
          </w:tcPr>
          <w:p w14:paraId="77617413" w14:textId="77777777" w:rsidR="00593282" w:rsidRPr="0082013E" w:rsidRDefault="00593282" w:rsidP="00716CD6">
            <w:pPr>
              <w:rPr>
                <w:b/>
              </w:rPr>
            </w:pPr>
          </w:p>
        </w:tc>
        <w:tc>
          <w:tcPr>
            <w:tcW w:w="1985" w:type="dxa"/>
            <w:shd w:val="clear" w:color="auto" w:fill="auto"/>
          </w:tcPr>
          <w:p w14:paraId="70AEF42F" w14:textId="77777777" w:rsidR="00593282" w:rsidRPr="0082013E" w:rsidRDefault="00593282" w:rsidP="00716CD6">
            <w:pPr>
              <w:rPr>
                <w:b/>
              </w:rPr>
            </w:pPr>
          </w:p>
        </w:tc>
        <w:tc>
          <w:tcPr>
            <w:tcW w:w="3260" w:type="dxa"/>
            <w:shd w:val="clear" w:color="auto" w:fill="auto"/>
          </w:tcPr>
          <w:p w14:paraId="02DAB5E0" w14:textId="77777777" w:rsidR="00593282" w:rsidRPr="0082013E" w:rsidRDefault="00593282" w:rsidP="00716CD6">
            <w:pPr>
              <w:rPr>
                <w:b/>
              </w:rPr>
            </w:pPr>
          </w:p>
        </w:tc>
        <w:tc>
          <w:tcPr>
            <w:tcW w:w="6379" w:type="dxa"/>
            <w:shd w:val="clear" w:color="auto" w:fill="auto"/>
          </w:tcPr>
          <w:p w14:paraId="1B7FFD29" w14:textId="77777777" w:rsidR="00593282" w:rsidRPr="0082013E" w:rsidRDefault="00593282" w:rsidP="00716CD6">
            <w:pPr>
              <w:rPr>
                <w:b/>
              </w:rPr>
            </w:pPr>
          </w:p>
        </w:tc>
      </w:tr>
      <w:tr w:rsidR="00593282" w:rsidRPr="0082013E" w14:paraId="4FD7AEB7" w14:textId="77777777" w:rsidTr="00716CD6">
        <w:tc>
          <w:tcPr>
            <w:tcW w:w="3652" w:type="dxa"/>
            <w:shd w:val="clear" w:color="auto" w:fill="auto"/>
          </w:tcPr>
          <w:p w14:paraId="196932BA" w14:textId="77777777" w:rsidR="00593282" w:rsidRPr="0082013E" w:rsidRDefault="00593282" w:rsidP="00716CD6">
            <w:pPr>
              <w:rPr>
                <w:b/>
              </w:rPr>
            </w:pPr>
          </w:p>
        </w:tc>
        <w:tc>
          <w:tcPr>
            <w:tcW w:w="1985" w:type="dxa"/>
            <w:shd w:val="clear" w:color="auto" w:fill="auto"/>
          </w:tcPr>
          <w:p w14:paraId="73CBC9A2" w14:textId="77777777" w:rsidR="00593282" w:rsidRPr="0082013E" w:rsidRDefault="00593282" w:rsidP="00716CD6">
            <w:pPr>
              <w:rPr>
                <w:b/>
              </w:rPr>
            </w:pPr>
          </w:p>
        </w:tc>
        <w:tc>
          <w:tcPr>
            <w:tcW w:w="3260" w:type="dxa"/>
            <w:shd w:val="clear" w:color="auto" w:fill="auto"/>
          </w:tcPr>
          <w:p w14:paraId="6C03314D" w14:textId="77777777" w:rsidR="00593282" w:rsidRPr="0082013E" w:rsidRDefault="00593282" w:rsidP="00716CD6">
            <w:pPr>
              <w:rPr>
                <w:b/>
              </w:rPr>
            </w:pPr>
          </w:p>
        </w:tc>
        <w:tc>
          <w:tcPr>
            <w:tcW w:w="6379" w:type="dxa"/>
            <w:shd w:val="clear" w:color="auto" w:fill="auto"/>
          </w:tcPr>
          <w:p w14:paraId="51875514" w14:textId="77777777" w:rsidR="00593282" w:rsidRPr="0082013E" w:rsidRDefault="00593282" w:rsidP="00716CD6">
            <w:pPr>
              <w:rPr>
                <w:b/>
              </w:rPr>
            </w:pPr>
          </w:p>
        </w:tc>
      </w:tr>
      <w:tr w:rsidR="00593282" w:rsidRPr="0082013E" w14:paraId="11615A3A" w14:textId="77777777" w:rsidTr="00716CD6">
        <w:tc>
          <w:tcPr>
            <w:tcW w:w="3652" w:type="dxa"/>
            <w:shd w:val="clear" w:color="auto" w:fill="auto"/>
          </w:tcPr>
          <w:p w14:paraId="20568324" w14:textId="77777777" w:rsidR="00593282" w:rsidRPr="0082013E" w:rsidRDefault="00593282" w:rsidP="00716CD6">
            <w:pPr>
              <w:rPr>
                <w:b/>
              </w:rPr>
            </w:pPr>
          </w:p>
        </w:tc>
        <w:tc>
          <w:tcPr>
            <w:tcW w:w="1985" w:type="dxa"/>
            <w:shd w:val="clear" w:color="auto" w:fill="auto"/>
          </w:tcPr>
          <w:p w14:paraId="31F1BBB2" w14:textId="77777777" w:rsidR="00593282" w:rsidRPr="0082013E" w:rsidRDefault="00593282" w:rsidP="00716CD6">
            <w:pPr>
              <w:rPr>
                <w:b/>
              </w:rPr>
            </w:pPr>
          </w:p>
        </w:tc>
        <w:tc>
          <w:tcPr>
            <w:tcW w:w="3260" w:type="dxa"/>
            <w:shd w:val="clear" w:color="auto" w:fill="auto"/>
          </w:tcPr>
          <w:p w14:paraId="21BA574F" w14:textId="77777777" w:rsidR="00593282" w:rsidRPr="0082013E" w:rsidRDefault="00593282" w:rsidP="00716CD6">
            <w:pPr>
              <w:rPr>
                <w:b/>
              </w:rPr>
            </w:pPr>
          </w:p>
        </w:tc>
        <w:tc>
          <w:tcPr>
            <w:tcW w:w="6379" w:type="dxa"/>
            <w:shd w:val="clear" w:color="auto" w:fill="auto"/>
          </w:tcPr>
          <w:p w14:paraId="04B43BA8" w14:textId="77777777" w:rsidR="00593282" w:rsidRPr="0082013E" w:rsidRDefault="00593282" w:rsidP="00716CD6">
            <w:pPr>
              <w:rPr>
                <w:b/>
              </w:rPr>
            </w:pPr>
          </w:p>
        </w:tc>
      </w:tr>
    </w:tbl>
    <w:p w14:paraId="5ECF0D67" w14:textId="77777777" w:rsidR="00593282" w:rsidRDefault="00593282" w:rsidP="00593282">
      <w:pPr>
        <w:rPr>
          <w:b/>
        </w:rPr>
      </w:pPr>
    </w:p>
    <w:p w14:paraId="48421A4F" w14:textId="77777777" w:rsidR="00593282" w:rsidRDefault="00593282" w:rsidP="00593282">
      <w:pPr>
        <w:jc w:val="right"/>
        <w:rPr>
          <w:b/>
        </w:rPr>
      </w:pPr>
      <w:r>
        <w:rPr>
          <w:b/>
        </w:rPr>
        <w:t>Signature du chef d’établissement</w:t>
      </w:r>
    </w:p>
    <w:p w14:paraId="2AF82623" w14:textId="77777777" w:rsidR="00593282" w:rsidRDefault="00593282" w:rsidP="00593282">
      <w:pPr>
        <w:jc w:val="right"/>
        <w:rPr>
          <w:b/>
        </w:rPr>
      </w:pPr>
      <w:r>
        <w:rPr>
          <w:b/>
        </w:rPr>
        <w:t>A ………………………………le ………………………….</w:t>
      </w:r>
    </w:p>
    <w:p w14:paraId="0CDBD39A" w14:textId="77777777" w:rsidR="00593282" w:rsidRDefault="00593282" w:rsidP="00593282">
      <w:pPr>
        <w:rPr>
          <w:b/>
        </w:rPr>
      </w:pPr>
    </w:p>
    <w:p w14:paraId="685167FA" w14:textId="77777777" w:rsidR="00593282" w:rsidRDefault="00593282" w:rsidP="00593282">
      <w:pPr>
        <w:rPr>
          <w:b/>
        </w:rPr>
      </w:pPr>
    </w:p>
    <w:p w14:paraId="160EC208" w14:textId="77777777" w:rsidR="00593282" w:rsidRDefault="00593282" w:rsidP="00593282">
      <w:pPr>
        <w:rPr>
          <w:b/>
        </w:rPr>
      </w:pPr>
    </w:p>
    <w:p w14:paraId="4F366913" w14:textId="77777777" w:rsidR="00593282" w:rsidRDefault="00593282" w:rsidP="00593282">
      <w:pPr>
        <w:rPr>
          <w:b/>
        </w:rPr>
      </w:pPr>
    </w:p>
    <w:p w14:paraId="7569D245" w14:textId="77777777" w:rsidR="00593282" w:rsidRDefault="00593282" w:rsidP="00593282">
      <w:pPr>
        <w:rPr>
          <w:b/>
        </w:rPr>
      </w:pPr>
    </w:p>
    <w:p w14:paraId="42B6C2A4" w14:textId="63E0492F" w:rsidR="00593282" w:rsidRPr="00593282" w:rsidRDefault="00593282" w:rsidP="00593282">
      <w:pPr>
        <w:jc w:val="center"/>
        <w:rPr>
          <w:b/>
          <w:i/>
        </w:rPr>
      </w:pPr>
      <w:r w:rsidRPr="00002F20">
        <w:rPr>
          <w:b/>
          <w:i/>
        </w:rPr>
        <w:t>Document à retourner avant le 1</w:t>
      </w:r>
      <w:r w:rsidRPr="00002F20">
        <w:rPr>
          <w:b/>
          <w:i/>
          <w:vertAlign w:val="superscript"/>
        </w:rPr>
        <w:t>er</w:t>
      </w:r>
      <w:r w:rsidRPr="00002F20">
        <w:rPr>
          <w:b/>
          <w:i/>
        </w:rPr>
        <w:t>juin</w:t>
      </w:r>
      <w:r>
        <w:rPr>
          <w:b/>
          <w:i/>
        </w:rPr>
        <w:t xml:space="preserve"> 2021</w:t>
      </w:r>
      <w:r w:rsidRPr="00002F20">
        <w:rPr>
          <w:b/>
          <w:i/>
        </w:rPr>
        <w:t xml:space="preserve"> au secrétariat des Inspecteurs du 2</w:t>
      </w:r>
      <w:r w:rsidRPr="00002F20">
        <w:rPr>
          <w:b/>
          <w:i/>
          <w:vertAlign w:val="superscript"/>
        </w:rPr>
        <w:t>nd</w:t>
      </w:r>
      <w:r w:rsidRPr="00002F20">
        <w:rPr>
          <w:b/>
          <w:i/>
        </w:rPr>
        <w:t xml:space="preserve"> degré :</w:t>
      </w:r>
      <w:r w:rsidRPr="00002F20">
        <w:rPr>
          <w:i/>
        </w:rPr>
        <w:t xml:space="preserve"> </w:t>
      </w:r>
      <w:r w:rsidRPr="00002F20">
        <w:rPr>
          <w:b/>
          <w:i/>
        </w:rPr>
        <w:t>ien-2d@ac-poitiers.fr</w:t>
      </w:r>
    </w:p>
    <w:p w14:paraId="7855DDD3" w14:textId="77777777" w:rsidR="00593282" w:rsidRDefault="00593282" w:rsidP="00593282">
      <w:pPr>
        <w:rPr>
          <w:b/>
        </w:rPr>
      </w:pPr>
    </w:p>
    <w:p w14:paraId="112BD61A" w14:textId="77777777" w:rsidR="00593282" w:rsidRPr="003658BD" w:rsidRDefault="00593282" w:rsidP="00593282">
      <w:pPr>
        <w:pBdr>
          <w:top w:val="single" w:sz="4" w:space="1" w:color="auto"/>
          <w:left w:val="single" w:sz="4" w:space="4" w:color="auto"/>
          <w:bottom w:val="single" w:sz="4" w:space="0" w:color="auto"/>
          <w:right w:val="single" w:sz="4" w:space="4" w:color="auto"/>
        </w:pBdr>
        <w:rPr>
          <w:b/>
          <w:sz w:val="28"/>
          <w:szCs w:val="28"/>
        </w:rPr>
      </w:pPr>
      <w:r>
        <w:rPr>
          <w:b/>
          <w:sz w:val="28"/>
          <w:szCs w:val="28"/>
        </w:rPr>
        <w:t>Avis de la commission académique</w:t>
      </w:r>
    </w:p>
    <w:p w14:paraId="59C14D07" w14:textId="77777777" w:rsidR="00593282" w:rsidRDefault="00593282" w:rsidP="00593282">
      <w:pPr>
        <w:pBdr>
          <w:top w:val="single" w:sz="4" w:space="1" w:color="auto"/>
          <w:left w:val="single" w:sz="4" w:space="4" w:color="auto"/>
          <w:bottom w:val="single" w:sz="4" w:space="0" w:color="auto"/>
          <w:right w:val="single" w:sz="4" w:space="4" w:color="auto"/>
        </w:pBdr>
        <w:rPr>
          <w:b/>
        </w:rPr>
      </w:pPr>
    </w:p>
    <w:p w14:paraId="67B4FE7A" w14:textId="77777777" w:rsidR="00593282" w:rsidRDefault="00593282" w:rsidP="00593282">
      <w:pPr>
        <w:pBdr>
          <w:top w:val="single" w:sz="4" w:space="1" w:color="auto"/>
          <w:left w:val="single" w:sz="4" w:space="4" w:color="auto"/>
          <w:bottom w:val="single" w:sz="4" w:space="0" w:color="auto"/>
          <w:right w:val="single" w:sz="4" w:space="4" w:color="auto"/>
        </w:pBdr>
        <w:rPr>
          <w:b/>
        </w:rPr>
      </w:pPr>
    </w:p>
    <w:p w14:paraId="25936E9B" w14:textId="77777777" w:rsidR="00593282" w:rsidRDefault="00593282" w:rsidP="00593282">
      <w:pPr>
        <w:pBdr>
          <w:top w:val="single" w:sz="4" w:space="1" w:color="auto"/>
          <w:left w:val="single" w:sz="4" w:space="4" w:color="auto"/>
          <w:bottom w:val="single" w:sz="4" w:space="0" w:color="auto"/>
          <w:right w:val="single" w:sz="4" w:space="4" w:color="auto"/>
        </w:pBdr>
        <w:rPr>
          <w:b/>
        </w:rPr>
      </w:pPr>
    </w:p>
    <w:p w14:paraId="2406F372" w14:textId="77777777" w:rsidR="00593282" w:rsidRPr="00967AEC" w:rsidRDefault="00593282" w:rsidP="00593282">
      <w:pPr>
        <w:pBdr>
          <w:top w:val="single" w:sz="4" w:space="1" w:color="auto"/>
          <w:left w:val="single" w:sz="4" w:space="4" w:color="auto"/>
          <w:bottom w:val="single" w:sz="4" w:space="0" w:color="auto"/>
          <w:right w:val="single" w:sz="4" w:space="4" w:color="auto"/>
        </w:pBdr>
        <w:rPr>
          <w:b/>
        </w:rPr>
      </w:pPr>
    </w:p>
    <w:p w14:paraId="39B62CAA" w14:textId="77777777" w:rsidR="00593282" w:rsidRPr="00261CF8" w:rsidRDefault="00593282" w:rsidP="00593282">
      <w:pPr>
        <w:rPr>
          <w:b/>
        </w:rPr>
      </w:pPr>
    </w:p>
    <w:p w14:paraId="1CDC3DD7" w14:textId="77777777" w:rsidR="00593282" w:rsidRDefault="00593282" w:rsidP="00593282">
      <w:pPr>
        <w:pBdr>
          <w:top w:val="single" w:sz="4" w:space="1" w:color="auto"/>
          <w:left w:val="single" w:sz="4" w:space="4" w:color="auto"/>
          <w:bottom w:val="single" w:sz="4" w:space="0" w:color="auto"/>
          <w:right w:val="single" w:sz="4" w:space="4" w:color="auto"/>
        </w:pBdr>
        <w:rPr>
          <w:b/>
          <w:sz w:val="28"/>
          <w:szCs w:val="28"/>
        </w:rPr>
      </w:pPr>
      <w:r>
        <w:rPr>
          <w:b/>
          <w:sz w:val="28"/>
          <w:szCs w:val="28"/>
        </w:rPr>
        <w:t>Moyens prévisionnels attribués</w:t>
      </w:r>
    </w:p>
    <w:p w14:paraId="483D30E7" w14:textId="77777777" w:rsidR="00593282" w:rsidRDefault="00593282" w:rsidP="00593282">
      <w:pPr>
        <w:pBdr>
          <w:top w:val="single" w:sz="4" w:space="1" w:color="auto"/>
          <w:left w:val="single" w:sz="4" w:space="4" w:color="auto"/>
          <w:bottom w:val="single" w:sz="4" w:space="0" w:color="auto"/>
          <w:right w:val="single" w:sz="4" w:space="4" w:color="auto"/>
        </w:pBdr>
        <w:rPr>
          <w:b/>
          <w:sz w:val="28"/>
          <w:szCs w:val="28"/>
        </w:rPr>
      </w:pPr>
    </w:p>
    <w:p w14:paraId="48F0773B" w14:textId="77777777" w:rsidR="00593282" w:rsidRDefault="00593282" w:rsidP="00593282">
      <w:pPr>
        <w:pBdr>
          <w:top w:val="single" w:sz="4" w:space="1" w:color="auto"/>
          <w:left w:val="single" w:sz="4" w:space="4" w:color="auto"/>
          <w:bottom w:val="single" w:sz="4" w:space="0" w:color="auto"/>
          <w:right w:val="single" w:sz="4" w:space="4" w:color="auto"/>
        </w:pBdr>
        <w:rPr>
          <w:b/>
          <w:sz w:val="28"/>
          <w:szCs w:val="28"/>
        </w:rPr>
      </w:pPr>
    </w:p>
    <w:p w14:paraId="4C1AF0B1" w14:textId="77777777" w:rsidR="00593282" w:rsidRDefault="00593282" w:rsidP="00593282">
      <w:pPr>
        <w:pBdr>
          <w:top w:val="single" w:sz="4" w:space="1" w:color="auto"/>
          <w:left w:val="single" w:sz="4" w:space="4" w:color="auto"/>
          <w:bottom w:val="single" w:sz="4" w:space="0" w:color="auto"/>
          <w:right w:val="single" w:sz="4" w:space="4" w:color="auto"/>
        </w:pBdr>
        <w:rPr>
          <w:b/>
          <w:sz w:val="28"/>
          <w:szCs w:val="28"/>
        </w:rPr>
      </w:pPr>
    </w:p>
    <w:p w14:paraId="4FF93129" w14:textId="4C5D19F0" w:rsidR="00593282" w:rsidRDefault="00593282" w:rsidP="00352D0F">
      <w:pPr>
        <w:jc w:val="both"/>
        <w:rPr>
          <w:rFonts w:ascii="Arial" w:eastAsia="Calibri" w:hAnsi="Arial" w:cs="Arial"/>
          <w:lang w:eastAsia="en-US"/>
        </w:rPr>
      </w:pPr>
    </w:p>
    <w:p w14:paraId="2AB8ED5F" w14:textId="13771F8B" w:rsidR="00593282" w:rsidRDefault="00593282" w:rsidP="00352D0F">
      <w:pPr>
        <w:jc w:val="both"/>
        <w:rPr>
          <w:rFonts w:ascii="Arial" w:eastAsia="Calibri" w:hAnsi="Arial" w:cs="Arial"/>
          <w:lang w:eastAsia="en-US"/>
        </w:rPr>
      </w:pPr>
    </w:p>
    <w:p w14:paraId="5C01DCA7" w14:textId="4E7AE59B" w:rsidR="00593282" w:rsidRDefault="00593282">
      <w:pPr>
        <w:rPr>
          <w:rFonts w:ascii="Arial" w:eastAsia="Calibri" w:hAnsi="Arial" w:cs="Arial"/>
          <w:lang w:eastAsia="en-US"/>
        </w:rPr>
      </w:pPr>
      <w:r>
        <w:rPr>
          <w:rFonts w:ascii="Arial" w:eastAsia="Calibri" w:hAnsi="Arial" w:cs="Arial"/>
          <w:lang w:eastAsia="en-US"/>
        </w:rPr>
        <w:br w:type="page"/>
      </w:r>
    </w:p>
    <w:p w14:paraId="5BC75D93" w14:textId="5576FFC5" w:rsidR="00593282" w:rsidRPr="00593282" w:rsidRDefault="00593282" w:rsidP="00352D0F">
      <w:pPr>
        <w:jc w:val="both"/>
        <w:rPr>
          <w:rFonts w:ascii="Arial" w:eastAsia="Calibri" w:hAnsi="Arial" w:cs="Arial"/>
          <w:b/>
          <w:lang w:eastAsia="en-US"/>
        </w:rPr>
      </w:pPr>
      <w:r w:rsidRPr="00593282">
        <w:rPr>
          <w:rFonts w:ascii="Arial" w:eastAsia="Calibri" w:hAnsi="Arial" w:cs="Arial"/>
          <w:b/>
          <w:lang w:eastAsia="en-US"/>
        </w:rPr>
        <w:lastRenderedPageBreak/>
        <w:t>ANNEXE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6555"/>
      </w:tblGrid>
      <w:tr w:rsidR="00593282" w:rsidRPr="005245B4" w14:paraId="3031AA63" w14:textId="77777777" w:rsidTr="00593282">
        <w:trPr>
          <w:trHeight w:val="1690"/>
        </w:trPr>
        <w:tc>
          <w:tcPr>
            <w:tcW w:w="3936" w:type="dxa"/>
            <w:shd w:val="clear" w:color="auto" w:fill="auto"/>
          </w:tcPr>
          <w:p w14:paraId="7A1B1823" w14:textId="77777777" w:rsidR="00593282" w:rsidRPr="005245B4" w:rsidRDefault="00593282" w:rsidP="00716CD6">
            <w:pPr>
              <w:jc w:val="center"/>
              <w:rPr>
                <w:rFonts w:ascii="Arial" w:hAnsi="Arial" w:cs="Arial"/>
              </w:rPr>
            </w:pPr>
            <w:r>
              <w:rPr>
                <w:b/>
                <w:noProof/>
              </w:rPr>
              <w:drawing>
                <wp:inline distT="0" distB="0" distL="0" distR="0" wp14:anchorId="2E4395B4" wp14:editId="71D2DAAD">
                  <wp:extent cx="1219200" cy="1289685"/>
                  <wp:effectExtent l="0" t="0" r="0" b="0"/>
                  <wp:docPr id="4" name="Image 4" descr="25-logoac-poitie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5-logoac-poitiers"/>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89685"/>
                          </a:xfrm>
                          <a:prstGeom prst="rect">
                            <a:avLst/>
                          </a:prstGeom>
                          <a:noFill/>
                          <a:ln>
                            <a:noFill/>
                          </a:ln>
                        </pic:spPr>
                      </pic:pic>
                    </a:graphicData>
                  </a:graphic>
                </wp:inline>
              </w:drawing>
            </w:r>
          </w:p>
        </w:tc>
        <w:tc>
          <w:tcPr>
            <w:tcW w:w="6636" w:type="dxa"/>
            <w:shd w:val="clear" w:color="auto" w:fill="auto"/>
            <w:vAlign w:val="center"/>
          </w:tcPr>
          <w:p w14:paraId="7C7A00A8" w14:textId="77777777" w:rsidR="00593282" w:rsidRPr="005245B4" w:rsidRDefault="00593282" w:rsidP="00593282">
            <w:pPr>
              <w:jc w:val="center"/>
              <w:rPr>
                <w:rFonts w:ascii="Arial" w:hAnsi="Arial" w:cs="Arial"/>
              </w:rPr>
            </w:pPr>
          </w:p>
          <w:p w14:paraId="6F78164E" w14:textId="5B52969D" w:rsidR="00593282" w:rsidRPr="00593282" w:rsidRDefault="00593282" w:rsidP="00593282">
            <w:pPr>
              <w:jc w:val="center"/>
              <w:rPr>
                <w:rFonts w:ascii="Arial" w:hAnsi="Arial" w:cs="Arial"/>
                <w:b/>
                <w:sz w:val="28"/>
                <w:szCs w:val="28"/>
              </w:rPr>
            </w:pPr>
            <w:r w:rsidRPr="00593282">
              <w:rPr>
                <w:rFonts w:ascii="Arial" w:hAnsi="Arial" w:cs="Arial"/>
                <w:b/>
                <w:sz w:val="28"/>
                <w:szCs w:val="28"/>
              </w:rPr>
              <w:t>Dispositif « AMBITION BTS »</w:t>
            </w:r>
          </w:p>
          <w:p w14:paraId="6CFC901D" w14:textId="0A68FDE6" w:rsidR="00593282" w:rsidRPr="005245B4" w:rsidRDefault="00593282" w:rsidP="00593282">
            <w:pPr>
              <w:jc w:val="center"/>
              <w:rPr>
                <w:rFonts w:ascii="Arial" w:hAnsi="Arial" w:cs="Arial"/>
              </w:rPr>
            </w:pPr>
            <w:r w:rsidRPr="00593282">
              <w:rPr>
                <w:rFonts w:ascii="Arial" w:hAnsi="Arial" w:cs="Arial"/>
                <w:b/>
                <w:sz w:val="28"/>
                <w:szCs w:val="28"/>
              </w:rPr>
              <w:t>CHARTE D’ENGAGEMENT</w:t>
            </w:r>
          </w:p>
        </w:tc>
      </w:tr>
    </w:tbl>
    <w:p w14:paraId="7C62698F" w14:textId="77777777" w:rsidR="00593282" w:rsidRDefault="00593282" w:rsidP="00593282">
      <w:pPr>
        <w:jc w:val="both"/>
        <w:rPr>
          <w:rFonts w:ascii="Arial" w:hAnsi="Arial" w:cs="Arial"/>
        </w:rPr>
      </w:pPr>
    </w:p>
    <w:p w14:paraId="66788BBB" w14:textId="77777777" w:rsidR="00593282" w:rsidRPr="00211C8A" w:rsidRDefault="00593282" w:rsidP="00593282">
      <w:pPr>
        <w:jc w:val="both"/>
        <w:rPr>
          <w:rFonts w:ascii="Arial" w:hAnsi="Arial" w:cs="Arial"/>
          <w:sz w:val="22"/>
          <w:szCs w:val="22"/>
        </w:rPr>
      </w:pPr>
      <w:r w:rsidRPr="00211C8A">
        <w:rPr>
          <w:rFonts w:ascii="Arial" w:hAnsi="Arial" w:cs="Arial"/>
          <w:sz w:val="22"/>
          <w:szCs w:val="22"/>
        </w:rPr>
        <w:t>Entre</w:t>
      </w:r>
    </w:p>
    <w:p w14:paraId="39957DA5" w14:textId="77777777" w:rsidR="00593282" w:rsidRDefault="00593282" w:rsidP="00593282">
      <w:pPr>
        <w:tabs>
          <w:tab w:val="left" w:leader="dot" w:pos="3969"/>
          <w:tab w:val="left" w:leader="dot" w:pos="8931"/>
        </w:tabs>
        <w:jc w:val="both"/>
        <w:rPr>
          <w:rFonts w:ascii="Arial" w:hAnsi="Arial" w:cs="Arial"/>
          <w:sz w:val="22"/>
          <w:szCs w:val="22"/>
        </w:rPr>
      </w:pPr>
      <w:r w:rsidRPr="00211C8A">
        <w:rPr>
          <w:rFonts w:ascii="Arial" w:hAnsi="Arial" w:cs="Arial"/>
          <w:sz w:val="22"/>
          <w:szCs w:val="22"/>
        </w:rPr>
        <w:t xml:space="preserve">Madame, </w:t>
      </w:r>
      <w:r>
        <w:rPr>
          <w:rFonts w:ascii="Arial" w:hAnsi="Arial" w:cs="Arial"/>
          <w:sz w:val="22"/>
          <w:szCs w:val="22"/>
        </w:rPr>
        <w:t>m</w:t>
      </w:r>
      <w:r w:rsidRPr="00211C8A">
        <w:rPr>
          <w:rFonts w:ascii="Arial" w:hAnsi="Arial" w:cs="Arial"/>
          <w:sz w:val="22"/>
          <w:szCs w:val="22"/>
        </w:rPr>
        <w:t xml:space="preserve">onsieur </w:t>
      </w:r>
      <w:r w:rsidRPr="00211C8A">
        <w:rPr>
          <w:rFonts w:ascii="Arial" w:hAnsi="Arial" w:cs="Arial"/>
          <w:sz w:val="22"/>
          <w:szCs w:val="22"/>
        </w:rPr>
        <w:tab/>
        <w:t xml:space="preserve">…, </w:t>
      </w:r>
      <w:r>
        <w:rPr>
          <w:rFonts w:ascii="Arial" w:hAnsi="Arial" w:cs="Arial"/>
          <w:sz w:val="22"/>
          <w:szCs w:val="22"/>
        </w:rPr>
        <w:t>p</w:t>
      </w:r>
      <w:r w:rsidRPr="00211C8A">
        <w:rPr>
          <w:rFonts w:ascii="Arial" w:hAnsi="Arial" w:cs="Arial"/>
          <w:sz w:val="22"/>
          <w:szCs w:val="22"/>
        </w:rPr>
        <w:t>roviseur(e) du lycée</w:t>
      </w:r>
      <w:r w:rsidRPr="00211C8A">
        <w:rPr>
          <w:rFonts w:ascii="Arial" w:hAnsi="Arial" w:cs="Arial"/>
          <w:sz w:val="22"/>
          <w:szCs w:val="22"/>
        </w:rPr>
        <w:tab/>
        <w:t xml:space="preserve">, </w:t>
      </w:r>
    </w:p>
    <w:p w14:paraId="3701EE52" w14:textId="77777777" w:rsidR="00593282" w:rsidRPr="00211C8A" w:rsidRDefault="00593282" w:rsidP="00593282">
      <w:pPr>
        <w:tabs>
          <w:tab w:val="left" w:leader="dot" w:pos="3969"/>
          <w:tab w:val="left" w:leader="dot" w:pos="8931"/>
        </w:tabs>
        <w:jc w:val="both"/>
        <w:rPr>
          <w:rFonts w:ascii="Arial" w:hAnsi="Arial" w:cs="Arial"/>
          <w:sz w:val="22"/>
          <w:szCs w:val="22"/>
        </w:rPr>
      </w:pPr>
    </w:p>
    <w:p w14:paraId="60208F49" w14:textId="77777777" w:rsidR="00593282" w:rsidRPr="00211C8A" w:rsidRDefault="00593282" w:rsidP="00593282">
      <w:pPr>
        <w:tabs>
          <w:tab w:val="left" w:leader="dot" w:pos="3969"/>
          <w:tab w:val="left" w:leader="dot" w:pos="8931"/>
        </w:tabs>
        <w:jc w:val="both"/>
        <w:rPr>
          <w:rFonts w:ascii="Arial" w:hAnsi="Arial" w:cs="Arial"/>
          <w:sz w:val="22"/>
          <w:szCs w:val="22"/>
        </w:rPr>
      </w:pPr>
      <w:r w:rsidRPr="00211C8A">
        <w:rPr>
          <w:rFonts w:ascii="Arial" w:hAnsi="Arial" w:cs="Arial"/>
          <w:sz w:val="22"/>
          <w:szCs w:val="22"/>
        </w:rPr>
        <w:t xml:space="preserve">Madame, </w:t>
      </w:r>
      <w:r>
        <w:rPr>
          <w:rFonts w:ascii="Arial" w:hAnsi="Arial" w:cs="Arial"/>
          <w:sz w:val="22"/>
          <w:szCs w:val="22"/>
        </w:rPr>
        <w:t>m</w:t>
      </w:r>
      <w:r w:rsidRPr="00211C8A">
        <w:rPr>
          <w:rFonts w:ascii="Arial" w:hAnsi="Arial" w:cs="Arial"/>
          <w:sz w:val="22"/>
          <w:szCs w:val="22"/>
        </w:rPr>
        <w:t>onsieur (</w:t>
      </w:r>
      <w:r w:rsidRPr="00211C8A">
        <w:rPr>
          <w:rFonts w:ascii="Arial" w:hAnsi="Arial" w:cs="Arial"/>
          <w:i/>
          <w:sz w:val="22"/>
          <w:szCs w:val="22"/>
        </w:rPr>
        <w:t>nom prénom</w:t>
      </w:r>
      <w:r w:rsidRPr="00211C8A">
        <w:rPr>
          <w:rFonts w:ascii="Arial" w:hAnsi="Arial" w:cs="Arial"/>
          <w:sz w:val="22"/>
          <w:szCs w:val="22"/>
        </w:rPr>
        <w:t>)</w:t>
      </w:r>
      <w:r w:rsidRPr="00211C8A">
        <w:rPr>
          <w:rFonts w:ascii="Arial" w:hAnsi="Arial" w:cs="Arial"/>
          <w:sz w:val="22"/>
          <w:szCs w:val="22"/>
        </w:rPr>
        <w:tab/>
        <w:t>……, élève de première année de STS </w:t>
      </w:r>
      <w:r w:rsidRPr="0054366F">
        <w:rPr>
          <w:rFonts w:ascii="Arial" w:hAnsi="Arial" w:cs="Arial"/>
          <w:i/>
          <w:sz w:val="22"/>
          <w:szCs w:val="22"/>
        </w:rPr>
        <w:t>(spécialité</w:t>
      </w:r>
      <w:r>
        <w:rPr>
          <w:rFonts w:ascii="Arial" w:hAnsi="Arial" w:cs="Arial"/>
          <w:sz w:val="22"/>
          <w:szCs w:val="22"/>
        </w:rPr>
        <w:t>)</w:t>
      </w:r>
      <w:r w:rsidRPr="00211C8A">
        <w:rPr>
          <w:rFonts w:ascii="Arial" w:hAnsi="Arial" w:cs="Arial"/>
          <w:sz w:val="22"/>
          <w:szCs w:val="22"/>
        </w:rPr>
        <w:t>……………….</w:t>
      </w:r>
    </w:p>
    <w:p w14:paraId="5C25D901" w14:textId="77777777" w:rsidR="00593282" w:rsidRDefault="00593282" w:rsidP="00593282">
      <w:pPr>
        <w:jc w:val="both"/>
        <w:rPr>
          <w:rFonts w:ascii="Arial" w:hAnsi="Arial" w:cs="Arial"/>
          <w:sz w:val="22"/>
          <w:szCs w:val="22"/>
        </w:rPr>
      </w:pPr>
    </w:p>
    <w:p w14:paraId="3302F460" w14:textId="77777777" w:rsidR="00593282" w:rsidRPr="00211C8A" w:rsidRDefault="00593282" w:rsidP="00593282">
      <w:pPr>
        <w:jc w:val="both"/>
        <w:rPr>
          <w:rFonts w:ascii="Arial" w:hAnsi="Arial" w:cs="Arial"/>
          <w:sz w:val="22"/>
          <w:szCs w:val="22"/>
        </w:rPr>
      </w:pPr>
      <w:r w:rsidRPr="00211C8A">
        <w:rPr>
          <w:rFonts w:ascii="Arial" w:hAnsi="Arial" w:cs="Arial"/>
          <w:sz w:val="22"/>
          <w:szCs w:val="22"/>
        </w:rPr>
        <w:t xml:space="preserve">Il a été convenu, </w:t>
      </w:r>
    </w:p>
    <w:p w14:paraId="1365C7C4" w14:textId="77777777" w:rsidR="00593282" w:rsidRPr="00211C8A" w:rsidRDefault="00593282" w:rsidP="00593282">
      <w:pPr>
        <w:jc w:val="both"/>
        <w:rPr>
          <w:rFonts w:ascii="Arial" w:hAnsi="Arial" w:cs="Arial"/>
          <w:sz w:val="22"/>
          <w:szCs w:val="22"/>
        </w:rPr>
      </w:pPr>
    </w:p>
    <w:p w14:paraId="42AD6938" w14:textId="77777777" w:rsidR="00593282" w:rsidRDefault="00593282" w:rsidP="00593282">
      <w:pPr>
        <w:jc w:val="both"/>
        <w:rPr>
          <w:rFonts w:ascii="Arial" w:hAnsi="Arial" w:cs="Arial"/>
          <w:sz w:val="22"/>
          <w:szCs w:val="22"/>
        </w:rPr>
      </w:pPr>
      <w:r w:rsidRPr="00211C8A">
        <w:rPr>
          <w:rFonts w:ascii="Arial" w:hAnsi="Arial" w:cs="Arial"/>
          <w:sz w:val="22"/>
          <w:szCs w:val="22"/>
        </w:rPr>
        <w:t>1 – L’inscription au dispositif « </w:t>
      </w:r>
      <w:r>
        <w:rPr>
          <w:rFonts w:ascii="Arial" w:hAnsi="Arial" w:cs="Arial"/>
          <w:i/>
          <w:sz w:val="22"/>
          <w:szCs w:val="22"/>
        </w:rPr>
        <w:t>AMBITION BTS</w:t>
      </w:r>
      <w:r w:rsidRPr="00211C8A">
        <w:rPr>
          <w:rFonts w:ascii="Arial" w:hAnsi="Arial" w:cs="Arial"/>
          <w:sz w:val="22"/>
          <w:szCs w:val="22"/>
        </w:rPr>
        <w:t> » pour l’année scolaire ……………</w:t>
      </w:r>
      <w:r>
        <w:rPr>
          <w:rFonts w:ascii="Arial" w:hAnsi="Arial" w:cs="Arial"/>
          <w:sz w:val="22"/>
          <w:szCs w:val="22"/>
        </w:rPr>
        <w:t>…………………….</w:t>
      </w:r>
    </w:p>
    <w:p w14:paraId="11AA59F8" w14:textId="77777777" w:rsidR="00593282" w:rsidRPr="00211C8A" w:rsidRDefault="00593282" w:rsidP="00593282">
      <w:pPr>
        <w:ind w:left="5672" w:firstLine="709"/>
        <w:jc w:val="center"/>
        <w:rPr>
          <w:rFonts w:ascii="Arial" w:hAnsi="Arial" w:cs="Arial"/>
          <w:sz w:val="22"/>
          <w:szCs w:val="22"/>
        </w:rPr>
      </w:pPr>
      <w:r w:rsidRPr="00211C8A">
        <w:rPr>
          <w:rFonts w:ascii="Arial" w:hAnsi="Arial" w:cs="Arial"/>
          <w:sz w:val="22"/>
          <w:szCs w:val="22"/>
        </w:rPr>
        <w:t>Du…</w:t>
      </w:r>
      <w:r>
        <w:rPr>
          <w:rFonts w:ascii="Arial" w:hAnsi="Arial" w:cs="Arial"/>
          <w:sz w:val="22"/>
          <w:szCs w:val="22"/>
        </w:rPr>
        <w:t>/</w:t>
      </w:r>
      <w:r w:rsidRPr="00211C8A">
        <w:rPr>
          <w:rFonts w:ascii="Arial" w:hAnsi="Arial" w:cs="Arial"/>
          <w:sz w:val="22"/>
          <w:szCs w:val="22"/>
        </w:rPr>
        <w:t>……</w:t>
      </w:r>
      <w:r>
        <w:rPr>
          <w:rFonts w:ascii="Arial" w:hAnsi="Arial" w:cs="Arial"/>
          <w:sz w:val="22"/>
          <w:szCs w:val="22"/>
        </w:rPr>
        <w:t>/…</w:t>
      </w:r>
      <w:r w:rsidRPr="00211C8A">
        <w:rPr>
          <w:rFonts w:ascii="Arial" w:hAnsi="Arial" w:cs="Arial"/>
          <w:sz w:val="22"/>
          <w:szCs w:val="22"/>
        </w:rPr>
        <w:t xml:space="preserve">  Au …</w:t>
      </w:r>
      <w:r>
        <w:rPr>
          <w:rFonts w:ascii="Arial" w:hAnsi="Arial" w:cs="Arial"/>
          <w:sz w:val="22"/>
          <w:szCs w:val="22"/>
        </w:rPr>
        <w:t>/</w:t>
      </w:r>
      <w:r w:rsidRPr="00211C8A">
        <w:rPr>
          <w:rFonts w:ascii="Arial" w:hAnsi="Arial" w:cs="Arial"/>
          <w:sz w:val="22"/>
          <w:szCs w:val="22"/>
        </w:rPr>
        <w:t>…</w:t>
      </w:r>
      <w:r>
        <w:rPr>
          <w:rFonts w:ascii="Arial" w:hAnsi="Arial" w:cs="Arial"/>
          <w:sz w:val="22"/>
          <w:szCs w:val="22"/>
        </w:rPr>
        <w:t>/..</w:t>
      </w:r>
      <w:r w:rsidRPr="00211C8A">
        <w:rPr>
          <w:rFonts w:ascii="Arial" w:hAnsi="Arial" w:cs="Arial"/>
          <w:sz w:val="22"/>
          <w:szCs w:val="22"/>
        </w:rPr>
        <w:t>..</w:t>
      </w:r>
    </w:p>
    <w:p w14:paraId="4F4A43A7" w14:textId="77777777" w:rsidR="00593282" w:rsidRPr="00211C8A" w:rsidRDefault="00593282" w:rsidP="00593282">
      <w:pPr>
        <w:jc w:val="both"/>
        <w:rPr>
          <w:rFonts w:ascii="Arial" w:hAnsi="Arial" w:cs="Arial"/>
          <w:sz w:val="22"/>
          <w:szCs w:val="22"/>
        </w:rPr>
      </w:pPr>
    </w:p>
    <w:p w14:paraId="6F123F39" w14:textId="6DB6297B" w:rsidR="00593282" w:rsidRPr="00211C8A" w:rsidRDefault="00593282" w:rsidP="00593282">
      <w:pPr>
        <w:jc w:val="both"/>
        <w:rPr>
          <w:rFonts w:ascii="Arial" w:hAnsi="Arial" w:cs="Arial"/>
          <w:sz w:val="22"/>
          <w:szCs w:val="22"/>
        </w:rPr>
      </w:pPr>
      <w:r w:rsidRPr="00211C8A">
        <w:rPr>
          <w:rFonts w:ascii="Arial" w:hAnsi="Arial" w:cs="Arial"/>
          <w:sz w:val="22"/>
          <w:szCs w:val="22"/>
        </w:rPr>
        <w:t xml:space="preserve">2 – </w:t>
      </w:r>
      <w:r>
        <w:rPr>
          <w:rFonts w:ascii="Arial" w:hAnsi="Arial" w:cs="Arial"/>
          <w:sz w:val="22"/>
          <w:szCs w:val="22"/>
        </w:rPr>
        <w:t>la présence de</w:t>
      </w:r>
      <w:r w:rsidRPr="00211C8A">
        <w:rPr>
          <w:rFonts w:ascii="Arial" w:hAnsi="Arial" w:cs="Arial"/>
          <w:sz w:val="22"/>
          <w:szCs w:val="22"/>
        </w:rPr>
        <w:t xml:space="preserve"> l’élève au</w:t>
      </w:r>
      <w:r>
        <w:rPr>
          <w:rFonts w:ascii="Arial" w:hAnsi="Arial" w:cs="Arial"/>
          <w:sz w:val="22"/>
          <w:szCs w:val="22"/>
        </w:rPr>
        <w:t xml:space="preserve">x </w:t>
      </w:r>
      <w:r w:rsidRPr="00211C8A">
        <w:rPr>
          <w:rFonts w:ascii="Arial" w:hAnsi="Arial" w:cs="Arial"/>
          <w:sz w:val="22"/>
          <w:szCs w:val="22"/>
        </w:rPr>
        <w:t>différents modules</w:t>
      </w:r>
      <w:r>
        <w:rPr>
          <w:rFonts w:ascii="Arial" w:hAnsi="Arial" w:cs="Arial"/>
          <w:sz w:val="22"/>
          <w:szCs w:val="22"/>
        </w:rPr>
        <w:t xml:space="preserve"> selon le planning qui suit </w:t>
      </w:r>
      <w:r w:rsidRPr="00211C8A">
        <w:rPr>
          <w:rFonts w:ascii="Arial" w:hAnsi="Arial" w:cs="Arial"/>
          <w:sz w:val="22"/>
          <w:szCs w:val="22"/>
        </w:rPr>
        <w:t xml:space="preserve">: </w:t>
      </w:r>
    </w:p>
    <w:p w14:paraId="2A105A94" w14:textId="77777777" w:rsidR="00593282" w:rsidRPr="00211C8A" w:rsidRDefault="00593282" w:rsidP="00593282">
      <w:pPr>
        <w:jc w:val="both"/>
        <w:rPr>
          <w:rFonts w:ascii="Arial" w:hAnsi="Arial" w:cs="Arial"/>
          <w:b/>
          <w:sz w:val="16"/>
          <w:szCs w:val="16"/>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13"/>
        <w:gridCol w:w="4800"/>
        <w:gridCol w:w="2943"/>
      </w:tblGrid>
      <w:tr w:rsidR="00593282" w:rsidRPr="00BB0918" w14:paraId="2444AF22" w14:textId="77777777" w:rsidTr="00593282">
        <w:trPr>
          <w:trHeight w:val="353"/>
        </w:trPr>
        <w:tc>
          <w:tcPr>
            <w:tcW w:w="1297" w:type="pct"/>
            <w:tcBorders>
              <w:bottom w:val="single" w:sz="4" w:space="0" w:color="000000"/>
            </w:tcBorders>
            <w:shd w:val="clear" w:color="auto" w:fill="D9D9D9"/>
          </w:tcPr>
          <w:p w14:paraId="506FB6C2" w14:textId="77777777" w:rsidR="00593282" w:rsidRPr="00BB0918" w:rsidRDefault="00593282" w:rsidP="00716CD6">
            <w:pPr>
              <w:jc w:val="center"/>
              <w:rPr>
                <w:rFonts w:ascii="Calibri" w:eastAsia="Calibri" w:hAnsi="Calibri"/>
                <w:sz w:val="20"/>
                <w:szCs w:val="20"/>
                <w:lang w:eastAsia="en-US"/>
              </w:rPr>
            </w:pPr>
            <w:r w:rsidRPr="00BB0918">
              <w:rPr>
                <w:rFonts w:ascii="Calibri" w:eastAsia="Calibri" w:hAnsi="Calibri"/>
                <w:sz w:val="20"/>
                <w:szCs w:val="20"/>
                <w:lang w:eastAsia="en-US"/>
              </w:rPr>
              <w:t xml:space="preserve">Intitulé </w:t>
            </w:r>
          </w:p>
          <w:p w14:paraId="68C305E5" w14:textId="77777777" w:rsidR="00593282" w:rsidRPr="00BB0918" w:rsidRDefault="00593282" w:rsidP="00716CD6">
            <w:pPr>
              <w:jc w:val="center"/>
              <w:rPr>
                <w:rFonts w:ascii="Calibri" w:eastAsia="Calibri" w:hAnsi="Calibri"/>
                <w:sz w:val="20"/>
                <w:szCs w:val="20"/>
                <w:lang w:eastAsia="en-US"/>
              </w:rPr>
            </w:pPr>
            <w:proofErr w:type="gramStart"/>
            <w:r w:rsidRPr="00BB0918">
              <w:rPr>
                <w:rFonts w:ascii="Calibri" w:eastAsia="Calibri" w:hAnsi="Calibri"/>
                <w:sz w:val="20"/>
                <w:szCs w:val="20"/>
                <w:lang w:eastAsia="en-US"/>
              </w:rPr>
              <w:t>du</w:t>
            </w:r>
            <w:proofErr w:type="gramEnd"/>
            <w:r w:rsidRPr="00BB0918">
              <w:rPr>
                <w:rFonts w:ascii="Calibri" w:eastAsia="Calibri" w:hAnsi="Calibri"/>
                <w:sz w:val="20"/>
                <w:szCs w:val="20"/>
                <w:lang w:eastAsia="en-US"/>
              </w:rPr>
              <w:t xml:space="preserve"> module   </w:t>
            </w:r>
          </w:p>
        </w:tc>
        <w:tc>
          <w:tcPr>
            <w:tcW w:w="2295" w:type="pct"/>
            <w:tcBorders>
              <w:bottom w:val="single" w:sz="4" w:space="0" w:color="000000"/>
            </w:tcBorders>
            <w:shd w:val="clear" w:color="auto" w:fill="D9D9D9"/>
          </w:tcPr>
          <w:p w14:paraId="1CC5FEBB" w14:textId="77777777" w:rsidR="00593282" w:rsidRPr="00421894" w:rsidRDefault="00593282" w:rsidP="00716CD6">
            <w:pPr>
              <w:jc w:val="center"/>
              <w:rPr>
                <w:rFonts w:ascii="Calibri" w:eastAsia="Calibri" w:hAnsi="Calibri"/>
                <w:sz w:val="20"/>
                <w:szCs w:val="20"/>
                <w:lang w:eastAsia="en-US"/>
              </w:rPr>
            </w:pPr>
            <w:r w:rsidRPr="00421894">
              <w:rPr>
                <w:rFonts w:ascii="Calibri" w:eastAsia="Calibri" w:hAnsi="Calibri"/>
                <w:sz w:val="20"/>
                <w:szCs w:val="20"/>
                <w:lang w:eastAsia="en-US"/>
              </w:rPr>
              <w:t>Objectifs de formation et</w:t>
            </w:r>
          </w:p>
          <w:p w14:paraId="72CA0BEB" w14:textId="77777777" w:rsidR="00593282" w:rsidRPr="00BB0918" w:rsidRDefault="00593282" w:rsidP="00716CD6">
            <w:pPr>
              <w:jc w:val="center"/>
              <w:rPr>
                <w:rFonts w:ascii="Calibri" w:eastAsia="Calibri" w:hAnsi="Calibri"/>
                <w:sz w:val="20"/>
                <w:szCs w:val="20"/>
                <w:lang w:eastAsia="en-US"/>
              </w:rPr>
            </w:pPr>
            <w:proofErr w:type="gramStart"/>
            <w:r>
              <w:rPr>
                <w:rFonts w:ascii="Calibri" w:eastAsia="Calibri" w:hAnsi="Calibri"/>
                <w:sz w:val="20"/>
                <w:szCs w:val="20"/>
                <w:lang w:eastAsia="en-US"/>
              </w:rPr>
              <w:t>c</w:t>
            </w:r>
            <w:r w:rsidRPr="00BB0918">
              <w:rPr>
                <w:rFonts w:ascii="Calibri" w:eastAsia="Calibri" w:hAnsi="Calibri"/>
                <w:sz w:val="20"/>
                <w:szCs w:val="20"/>
                <w:lang w:eastAsia="en-US"/>
              </w:rPr>
              <w:t>ompétences</w:t>
            </w:r>
            <w:proofErr w:type="gramEnd"/>
            <w:r w:rsidRPr="00BB0918">
              <w:rPr>
                <w:rFonts w:ascii="Calibri" w:eastAsia="Calibri" w:hAnsi="Calibri"/>
                <w:sz w:val="20"/>
                <w:szCs w:val="20"/>
                <w:lang w:eastAsia="en-US"/>
              </w:rPr>
              <w:t xml:space="preserve"> </w:t>
            </w:r>
            <w:r w:rsidRPr="00421894">
              <w:rPr>
                <w:rFonts w:ascii="Calibri" w:eastAsia="Calibri" w:hAnsi="Calibri"/>
                <w:sz w:val="20"/>
                <w:szCs w:val="20"/>
                <w:lang w:eastAsia="en-US"/>
              </w:rPr>
              <w:t xml:space="preserve">à développer </w:t>
            </w:r>
          </w:p>
        </w:tc>
        <w:tc>
          <w:tcPr>
            <w:tcW w:w="1407" w:type="pct"/>
            <w:tcBorders>
              <w:bottom w:val="single" w:sz="4" w:space="0" w:color="000000"/>
            </w:tcBorders>
            <w:shd w:val="clear" w:color="auto" w:fill="D9D9D9"/>
          </w:tcPr>
          <w:p w14:paraId="4C383B38" w14:textId="77777777" w:rsidR="00593282" w:rsidRPr="00BB0918" w:rsidRDefault="00593282" w:rsidP="00716CD6">
            <w:pPr>
              <w:jc w:val="center"/>
              <w:rPr>
                <w:rFonts w:ascii="Calibri" w:eastAsia="Calibri" w:hAnsi="Calibri"/>
                <w:sz w:val="20"/>
                <w:szCs w:val="20"/>
                <w:lang w:eastAsia="en-US"/>
              </w:rPr>
            </w:pPr>
            <w:r w:rsidRPr="00421894">
              <w:rPr>
                <w:rFonts w:ascii="Calibri" w:eastAsia="Calibri" w:hAnsi="Calibri"/>
                <w:sz w:val="20"/>
                <w:szCs w:val="20"/>
                <w:lang w:eastAsia="en-US"/>
              </w:rPr>
              <w:t xml:space="preserve">Dates prévisionnelles </w:t>
            </w:r>
          </w:p>
        </w:tc>
      </w:tr>
      <w:tr w:rsidR="00593282" w:rsidRPr="00BB0918" w14:paraId="2FCC5A89" w14:textId="77777777" w:rsidTr="00593282">
        <w:trPr>
          <w:trHeight w:val="353"/>
        </w:trPr>
        <w:tc>
          <w:tcPr>
            <w:tcW w:w="1297" w:type="pct"/>
            <w:tcBorders>
              <w:bottom w:val="single" w:sz="4" w:space="0" w:color="000000"/>
            </w:tcBorders>
          </w:tcPr>
          <w:p w14:paraId="79FF7261" w14:textId="77777777" w:rsidR="00593282" w:rsidRPr="00BB0918" w:rsidRDefault="00593282" w:rsidP="00716CD6">
            <w:pPr>
              <w:jc w:val="center"/>
              <w:rPr>
                <w:rFonts w:ascii="Calibri" w:eastAsia="Calibri" w:hAnsi="Calibri"/>
                <w:sz w:val="20"/>
                <w:szCs w:val="20"/>
                <w:lang w:eastAsia="en-US"/>
              </w:rPr>
            </w:pPr>
          </w:p>
        </w:tc>
        <w:tc>
          <w:tcPr>
            <w:tcW w:w="2295" w:type="pct"/>
            <w:tcBorders>
              <w:bottom w:val="single" w:sz="4" w:space="0" w:color="000000"/>
            </w:tcBorders>
          </w:tcPr>
          <w:p w14:paraId="57D3FAEF" w14:textId="77777777" w:rsidR="00593282" w:rsidRPr="00BB0918" w:rsidRDefault="00593282" w:rsidP="00716CD6">
            <w:pPr>
              <w:jc w:val="center"/>
              <w:rPr>
                <w:rFonts w:ascii="Calibri" w:eastAsia="Calibri" w:hAnsi="Calibri"/>
                <w:b/>
                <w:sz w:val="20"/>
                <w:szCs w:val="20"/>
                <w:lang w:eastAsia="en-US"/>
              </w:rPr>
            </w:pPr>
          </w:p>
        </w:tc>
        <w:tc>
          <w:tcPr>
            <w:tcW w:w="1407" w:type="pct"/>
          </w:tcPr>
          <w:p w14:paraId="7A4E7ADD" w14:textId="77777777" w:rsidR="00593282" w:rsidRPr="00BB0918" w:rsidRDefault="00593282" w:rsidP="00716CD6">
            <w:pPr>
              <w:jc w:val="center"/>
              <w:rPr>
                <w:rFonts w:ascii="Calibri" w:eastAsia="Calibri" w:hAnsi="Calibri"/>
                <w:b/>
                <w:sz w:val="20"/>
                <w:szCs w:val="20"/>
                <w:lang w:eastAsia="en-US"/>
              </w:rPr>
            </w:pPr>
          </w:p>
        </w:tc>
      </w:tr>
      <w:tr w:rsidR="00593282" w:rsidRPr="00BB0918" w14:paraId="5E20911D" w14:textId="77777777" w:rsidTr="00593282">
        <w:trPr>
          <w:trHeight w:val="353"/>
        </w:trPr>
        <w:tc>
          <w:tcPr>
            <w:tcW w:w="1297" w:type="pct"/>
            <w:tcBorders>
              <w:bottom w:val="single" w:sz="4" w:space="0" w:color="000000"/>
            </w:tcBorders>
          </w:tcPr>
          <w:p w14:paraId="4DBA0320" w14:textId="77777777" w:rsidR="00593282" w:rsidRPr="00BB0918" w:rsidRDefault="00593282" w:rsidP="00716CD6">
            <w:pPr>
              <w:jc w:val="center"/>
              <w:rPr>
                <w:rFonts w:ascii="Calibri" w:eastAsia="Calibri" w:hAnsi="Calibri"/>
                <w:sz w:val="20"/>
                <w:szCs w:val="20"/>
                <w:lang w:eastAsia="en-US"/>
              </w:rPr>
            </w:pPr>
          </w:p>
        </w:tc>
        <w:tc>
          <w:tcPr>
            <w:tcW w:w="2295" w:type="pct"/>
            <w:tcBorders>
              <w:bottom w:val="single" w:sz="4" w:space="0" w:color="000000"/>
            </w:tcBorders>
          </w:tcPr>
          <w:p w14:paraId="7416B5CB" w14:textId="77777777" w:rsidR="00593282" w:rsidRPr="00BB0918" w:rsidRDefault="00593282" w:rsidP="00716CD6">
            <w:pPr>
              <w:jc w:val="center"/>
              <w:rPr>
                <w:rFonts w:ascii="Calibri" w:eastAsia="Calibri" w:hAnsi="Calibri"/>
                <w:b/>
                <w:sz w:val="20"/>
                <w:szCs w:val="20"/>
                <w:lang w:eastAsia="en-US"/>
              </w:rPr>
            </w:pPr>
          </w:p>
        </w:tc>
        <w:tc>
          <w:tcPr>
            <w:tcW w:w="1407" w:type="pct"/>
          </w:tcPr>
          <w:p w14:paraId="26491E6A" w14:textId="77777777" w:rsidR="00593282" w:rsidRPr="00BB0918" w:rsidRDefault="00593282" w:rsidP="00716CD6">
            <w:pPr>
              <w:jc w:val="center"/>
              <w:rPr>
                <w:rFonts w:ascii="Calibri" w:eastAsia="Calibri" w:hAnsi="Calibri"/>
                <w:b/>
                <w:sz w:val="20"/>
                <w:szCs w:val="20"/>
                <w:lang w:eastAsia="en-US"/>
              </w:rPr>
            </w:pPr>
          </w:p>
        </w:tc>
      </w:tr>
      <w:tr w:rsidR="00593282" w:rsidRPr="00BB0918" w14:paraId="7569297C" w14:textId="77777777" w:rsidTr="00593282">
        <w:trPr>
          <w:trHeight w:val="353"/>
        </w:trPr>
        <w:tc>
          <w:tcPr>
            <w:tcW w:w="1297" w:type="pct"/>
            <w:tcBorders>
              <w:bottom w:val="single" w:sz="4" w:space="0" w:color="000000"/>
            </w:tcBorders>
          </w:tcPr>
          <w:p w14:paraId="226BDFC0" w14:textId="77777777" w:rsidR="00593282" w:rsidRPr="00BB0918" w:rsidRDefault="00593282" w:rsidP="00716CD6">
            <w:pPr>
              <w:jc w:val="center"/>
              <w:rPr>
                <w:rFonts w:ascii="Calibri" w:eastAsia="Calibri" w:hAnsi="Calibri"/>
                <w:sz w:val="20"/>
                <w:szCs w:val="20"/>
                <w:lang w:eastAsia="en-US"/>
              </w:rPr>
            </w:pPr>
          </w:p>
        </w:tc>
        <w:tc>
          <w:tcPr>
            <w:tcW w:w="2295" w:type="pct"/>
            <w:tcBorders>
              <w:bottom w:val="single" w:sz="4" w:space="0" w:color="000000"/>
            </w:tcBorders>
          </w:tcPr>
          <w:p w14:paraId="1F7396E7" w14:textId="77777777" w:rsidR="00593282" w:rsidRPr="00BB0918" w:rsidRDefault="00593282" w:rsidP="00716CD6">
            <w:pPr>
              <w:jc w:val="center"/>
              <w:rPr>
                <w:rFonts w:ascii="Calibri" w:eastAsia="Calibri" w:hAnsi="Calibri"/>
                <w:b/>
                <w:sz w:val="20"/>
                <w:szCs w:val="20"/>
                <w:lang w:eastAsia="en-US"/>
              </w:rPr>
            </w:pPr>
          </w:p>
        </w:tc>
        <w:tc>
          <w:tcPr>
            <w:tcW w:w="1407" w:type="pct"/>
          </w:tcPr>
          <w:p w14:paraId="3070E0B4" w14:textId="77777777" w:rsidR="00593282" w:rsidRPr="00BB0918" w:rsidRDefault="00593282" w:rsidP="00716CD6">
            <w:pPr>
              <w:jc w:val="center"/>
              <w:rPr>
                <w:rFonts w:ascii="Calibri" w:eastAsia="Calibri" w:hAnsi="Calibri"/>
                <w:b/>
                <w:sz w:val="20"/>
                <w:szCs w:val="20"/>
                <w:lang w:eastAsia="en-US"/>
              </w:rPr>
            </w:pPr>
          </w:p>
        </w:tc>
      </w:tr>
      <w:tr w:rsidR="00593282" w:rsidRPr="00BB0918" w14:paraId="7E0680E5" w14:textId="77777777" w:rsidTr="00593282">
        <w:trPr>
          <w:trHeight w:val="353"/>
        </w:trPr>
        <w:tc>
          <w:tcPr>
            <w:tcW w:w="1297" w:type="pct"/>
            <w:tcBorders>
              <w:bottom w:val="single" w:sz="4" w:space="0" w:color="000000"/>
            </w:tcBorders>
          </w:tcPr>
          <w:p w14:paraId="5E6980EB" w14:textId="77777777" w:rsidR="00593282" w:rsidRPr="00BB0918" w:rsidRDefault="00593282" w:rsidP="00716CD6">
            <w:pPr>
              <w:jc w:val="center"/>
              <w:rPr>
                <w:rFonts w:ascii="Calibri" w:eastAsia="Calibri" w:hAnsi="Calibri"/>
                <w:sz w:val="20"/>
                <w:szCs w:val="20"/>
                <w:lang w:eastAsia="en-US"/>
              </w:rPr>
            </w:pPr>
          </w:p>
        </w:tc>
        <w:tc>
          <w:tcPr>
            <w:tcW w:w="2295" w:type="pct"/>
            <w:tcBorders>
              <w:bottom w:val="single" w:sz="4" w:space="0" w:color="000000"/>
            </w:tcBorders>
          </w:tcPr>
          <w:p w14:paraId="10838F6A" w14:textId="77777777" w:rsidR="00593282" w:rsidRPr="00BB0918" w:rsidRDefault="00593282" w:rsidP="00716CD6">
            <w:pPr>
              <w:jc w:val="center"/>
              <w:rPr>
                <w:rFonts w:ascii="Calibri" w:eastAsia="Calibri" w:hAnsi="Calibri"/>
                <w:b/>
                <w:sz w:val="20"/>
                <w:szCs w:val="20"/>
                <w:lang w:eastAsia="en-US"/>
              </w:rPr>
            </w:pPr>
          </w:p>
        </w:tc>
        <w:tc>
          <w:tcPr>
            <w:tcW w:w="1407" w:type="pct"/>
          </w:tcPr>
          <w:p w14:paraId="22219965" w14:textId="77777777" w:rsidR="00593282" w:rsidRPr="00BB0918" w:rsidRDefault="00593282" w:rsidP="00716CD6">
            <w:pPr>
              <w:jc w:val="center"/>
              <w:rPr>
                <w:rFonts w:ascii="Calibri" w:eastAsia="Calibri" w:hAnsi="Calibri"/>
                <w:b/>
                <w:sz w:val="20"/>
                <w:szCs w:val="20"/>
                <w:lang w:eastAsia="en-US"/>
              </w:rPr>
            </w:pPr>
          </w:p>
        </w:tc>
      </w:tr>
    </w:tbl>
    <w:p w14:paraId="5A8BBCCA" w14:textId="77777777" w:rsidR="00593282" w:rsidRDefault="00593282" w:rsidP="00593282">
      <w:pPr>
        <w:jc w:val="both"/>
        <w:rPr>
          <w:rFonts w:ascii="Arial" w:hAnsi="Arial" w:cs="Arial"/>
          <w:b/>
          <w:u w:val="single"/>
        </w:rPr>
      </w:pPr>
    </w:p>
    <w:p w14:paraId="3DD664EE" w14:textId="77777777" w:rsidR="00593282" w:rsidRDefault="00593282" w:rsidP="00593282">
      <w:pPr>
        <w:jc w:val="both"/>
        <w:rPr>
          <w:rFonts w:ascii="Arial" w:hAnsi="Arial" w:cs="Arial"/>
          <w:b/>
          <w:u w:val="single"/>
        </w:rPr>
      </w:pPr>
    </w:p>
    <w:p w14:paraId="64EAC63E" w14:textId="77777777" w:rsidR="00593282" w:rsidRPr="00211C8A" w:rsidRDefault="00593282" w:rsidP="00593282">
      <w:pPr>
        <w:jc w:val="both"/>
        <w:rPr>
          <w:rFonts w:ascii="Arial" w:hAnsi="Arial" w:cs="Arial"/>
          <w:sz w:val="22"/>
          <w:szCs w:val="22"/>
        </w:rPr>
      </w:pPr>
      <w:r w:rsidRPr="00211C8A">
        <w:rPr>
          <w:rFonts w:ascii="Arial" w:hAnsi="Arial" w:cs="Arial"/>
          <w:sz w:val="22"/>
          <w:szCs w:val="22"/>
        </w:rPr>
        <w:t xml:space="preserve">3 </w:t>
      </w:r>
      <w:proofErr w:type="gramStart"/>
      <w:r w:rsidRPr="00211C8A">
        <w:rPr>
          <w:rFonts w:ascii="Arial" w:hAnsi="Arial" w:cs="Arial"/>
          <w:sz w:val="22"/>
          <w:szCs w:val="22"/>
        </w:rPr>
        <w:t>–  la</w:t>
      </w:r>
      <w:proofErr w:type="gramEnd"/>
      <w:r w:rsidRPr="00211C8A">
        <w:rPr>
          <w:rFonts w:ascii="Arial" w:hAnsi="Arial" w:cs="Arial"/>
          <w:sz w:val="22"/>
          <w:szCs w:val="22"/>
        </w:rPr>
        <w:t xml:space="preserve"> mise en œuvre de modalités d’organisation spécifiques </w:t>
      </w:r>
      <w:r>
        <w:rPr>
          <w:rFonts w:ascii="Arial" w:hAnsi="Arial" w:cs="Arial"/>
          <w:sz w:val="22"/>
          <w:szCs w:val="22"/>
        </w:rPr>
        <w:t xml:space="preserve">du temps scolaire sur le premier semestre de formation  </w:t>
      </w:r>
      <w:r w:rsidRPr="00211C8A">
        <w:rPr>
          <w:rFonts w:ascii="Arial" w:hAnsi="Arial" w:cs="Arial"/>
          <w:sz w:val="22"/>
          <w:szCs w:val="22"/>
        </w:rPr>
        <w:t xml:space="preserve"> </w:t>
      </w:r>
    </w:p>
    <w:p w14:paraId="1DC412D0" w14:textId="77777777" w:rsidR="00593282" w:rsidRPr="00211C8A" w:rsidRDefault="00593282" w:rsidP="00593282">
      <w:pPr>
        <w:jc w:val="both"/>
        <w:rPr>
          <w:rFonts w:ascii="Arial" w:hAnsi="Arial" w:cs="Arial"/>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56"/>
      </w:tblGrid>
      <w:tr w:rsidR="00593282" w:rsidRPr="00BB0918" w14:paraId="33F8D28B" w14:textId="77777777" w:rsidTr="00593282">
        <w:trPr>
          <w:trHeight w:val="353"/>
        </w:trPr>
        <w:tc>
          <w:tcPr>
            <w:tcW w:w="5000" w:type="pct"/>
            <w:tcBorders>
              <w:bottom w:val="single" w:sz="4" w:space="0" w:color="000000"/>
            </w:tcBorders>
          </w:tcPr>
          <w:p w14:paraId="06128AAF" w14:textId="77777777" w:rsidR="00593282" w:rsidRDefault="00593282" w:rsidP="00716CD6">
            <w:pPr>
              <w:jc w:val="center"/>
              <w:rPr>
                <w:rFonts w:ascii="Calibri" w:eastAsia="Calibri" w:hAnsi="Calibri"/>
                <w:b/>
                <w:sz w:val="20"/>
                <w:szCs w:val="20"/>
                <w:lang w:eastAsia="en-US"/>
              </w:rPr>
            </w:pPr>
          </w:p>
          <w:p w14:paraId="105F1C3E" w14:textId="77777777" w:rsidR="00593282" w:rsidRDefault="00593282" w:rsidP="00716CD6">
            <w:pPr>
              <w:jc w:val="center"/>
              <w:rPr>
                <w:rFonts w:ascii="Calibri" w:eastAsia="Calibri" w:hAnsi="Calibri"/>
                <w:b/>
                <w:sz w:val="20"/>
                <w:szCs w:val="20"/>
                <w:lang w:eastAsia="en-US"/>
              </w:rPr>
            </w:pPr>
          </w:p>
          <w:p w14:paraId="2BCB20A2" w14:textId="77777777" w:rsidR="00593282" w:rsidRDefault="00593282" w:rsidP="00716CD6">
            <w:pPr>
              <w:jc w:val="center"/>
              <w:rPr>
                <w:rFonts w:ascii="Calibri" w:eastAsia="Calibri" w:hAnsi="Calibri"/>
                <w:b/>
                <w:sz w:val="20"/>
                <w:szCs w:val="20"/>
                <w:lang w:eastAsia="en-US"/>
              </w:rPr>
            </w:pPr>
          </w:p>
          <w:p w14:paraId="2AAFC3D7" w14:textId="77777777" w:rsidR="00593282" w:rsidRPr="00BB0918" w:rsidRDefault="00593282" w:rsidP="00716CD6">
            <w:pPr>
              <w:jc w:val="center"/>
              <w:rPr>
                <w:rFonts w:ascii="Calibri" w:eastAsia="Calibri" w:hAnsi="Calibri"/>
                <w:b/>
                <w:sz w:val="20"/>
                <w:szCs w:val="20"/>
                <w:lang w:eastAsia="en-US"/>
              </w:rPr>
            </w:pPr>
          </w:p>
        </w:tc>
      </w:tr>
    </w:tbl>
    <w:p w14:paraId="6BB1E441" w14:textId="77777777" w:rsidR="00593282" w:rsidRDefault="00593282" w:rsidP="00593282">
      <w:pPr>
        <w:jc w:val="both"/>
        <w:rPr>
          <w:rFonts w:ascii="Arial" w:hAnsi="Arial" w:cs="Arial"/>
          <w:sz w:val="20"/>
          <w:szCs w:val="20"/>
        </w:rPr>
      </w:pPr>
    </w:p>
    <w:p w14:paraId="228E6F93" w14:textId="77777777" w:rsidR="00593282" w:rsidRDefault="00593282" w:rsidP="00593282">
      <w:pPr>
        <w:jc w:val="both"/>
        <w:rPr>
          <w:rFonts w:ascii="Arial" w:hAnsi="Arial" w:cs="Arial"/>
          <w:sz w:val="20"/>
          <w:szCs w:val="20"/>
        </w:rPr>
      </w:pPr>
    </w:p>
    <w:p w14:paraId="4D5B2BD9" w14:textId="77777777" w:rsidR="00593282" w:rsidRPr="008C29CA" w:rsidRDefault="00593282" w:rsidP="00593282">
      <w:pPr>
        <w:jc w:val="both"/>
        <w:rPr>
          <w:rFonts w:ascii="Arial" w:hAnsi="Arial" w:cs="Arial"/>
          <w:sz w:val="22"/>
          <w:szCs w:val="22"/>
        </w:rPr>
      </w:pPr>
      <w:r w:rsidRPr="008C29CA">
        <w:rPr>
          <w:rFonts w:ascii="Arial" w:hAnsi="Arial" w:cs="Arial"/>
          <w:sz w:val="22"/>
          <w:szCs w:val="22"/>
        </w:rPr>
        <w:t xml:space="preserve">4 - le suivi </w:t>
      </w:r>
      <w:r>
        <w:rPr>
          <w:rFonts w:ascii="Arial" w:hAnsi="Arial" w:cs="Arial"/>
          <w:sz w:val="22"/>
          <w:szCs w:val="22"/>
        </w:rPr>
        <w:t>et tutorat de</w:t>
      </w:r>
      <w:r w:rsidRPr="008C29CA">
        <w:rPr>
          <w:rFonts w:ascii="Arial" w:hAnsi="Arial" w:cs="Arial"/>
          <w:sz w:val="22"/>
          <w:szCs w:val="22"/>
        </w:rPr>
        <w:t xml:space="preserve"> l’élève </w:t>
      </w:r>
      <w:r>
        <w:rPr>
          <w:rFonts w:ascii="Arial" w:hAnsi="Arial" w:cs="Arial"/>
          <w:sz w:val="22"/>
          <w:szCs w:val="22"/>
        </w:rPr>
        <w:t xml:space="preserve">dans le cadre du dispositif par : </w:t>
      </w:r>
      <w:r w:rsidRPr="008C29CA">
        <w:rPr>
          <w:rFonts w:ascii="Arial" w:hAnsi="Arial"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671"/>
      </w:tblGrid>
      <w:tr w:rsidR="00593282" w:rsidRPr="005245B4" w14:paraId="1F7C9A1B" w14:textId="77777777" w:rsidTr="00593282">
        <w:tc>
          <w:tcPr>
            <w:tcW w:w="2288" w:type="pct"/>
            <w:shd w:val="clear" w:color="auto" w:fill="auto"/>
          </w:tcPr>
          <w:p w14:paraId="1ABDDEB0" w14:textId="77777777" w:rsidR="00593282" w:rsidRDefault="00593282" w:rsidP="00593282">
            <w:pPr>
              <w:jc w:val="both"/>
              <w:rPr>
                <w:rFonts w:ascii="Arial" w:hAnsi="Arial" w:cs="Arial"/>
                <w:sz w:val="22"/>
                <w:szCs w:val="22"/>
              </w:rPr>
            </w:pPr>
            <w:r>
              <w:rPr>
                <w:rFonts w:ascii="Arial" w:hAnsi="Arial" w:cs="Arial"/>
                <w:sz w:val="22"/>
                <w:szCs w:val="22"/>
              </w:rPr>
              <w:t>Nom du professeur et discipline :</w:t>
            </w:r>
          </w:p>
          <w:p w14:paraId="3DAE0EAE" w14:textId="77777777" w:rsidR="00593282" w:rsidRPr="005245B4" w:rsidRDefault="00593282" w:rsidP="00716CD6">
            <w:pPr>
              <w:jc w:val="both"/>
              <w:rPr>
                <w:rFonts w:ascii="Arial" w:hAnsi="Arial" w:cs="Arial"/>
                <w:sz w:val="20"/>
                <w:szCs w:val="20"/>
              </w:rPr>
            </w:pPr>
          </w:p>
        </w:tc>
        <w:tc>
          <w:tcPr>
            <w:tcW w:w="2712" w:type="pct"/>
            <w:shd w:val="clear" w:color="auto" w:fill="auto"/>
          </w:tcPr>
          <w:p w14:paraId="41ABDEE8" w14:textId="77777777" w:rsidR="00593282" w:rsidRDefault="00593282" w:rsidP="00593282">
            <w:pPr>
              <w:jc w:val="both"/>
              <w:rPr>
                <w:rFonts w:ascii="Arial" w:hAnsi="Arial" w:cs="Arial"/>
                <w:sz w:val="22"/>
                <w:szCs w:val="22"/>
              </w:rPr>
            </w:pPr>
            <w:r w:rsidRPr="005245B4">
              <w:rPr>
                <w:rFonts w:ascii="Arial" w:hAnsi="Arial" w:cs="Arial"/>
                <w:sz w:val="22"/>
                <w:szCs w:val="22"/>
              </w:rPr>
              <w:t>………………………………………………………………..</w:t>
            </w:r>
          </w:p>
          <w:p w14:paraId="597603CC" w14:textId="77C0FCB7" w:rsidR="00593282" w:rsidRPr="005245B4" w:rsidRDefault="00593282" w:rsidP="00716CD6">
            <w:pPr>
              <w:jc w:val="both"/>
              <w:rPr>
                <w:rFonts w:ascii="Arial" w:hAnsi="Arial" w:cs="Arial"/>
                <w:sz w:val="22"/>
                <w:szCs w:val="22"/>
              </w:rPr>
            </w:pPr>
          </w:p>
        </w:tc>
      </w:tr>
      <w:tr w:rsidR="00593282" w:rsidRPr="005245B4" w14:paraId="074F7101" w14:textId="77777777" w:rsidTr="00593282">
        <w:tc>
          <w:tcPr>
            <w:tcW w:w="2288" w:type="pct"/>
            <w:shd w:val="clear" w:color="auto" w:fill="auto"/>
          </w:tcPr>
          <w:p w14:paraId="0A30ADFE" w14:textId="6D84887E" w:rsidR="00593282" w:rsidRPr="005245B4" w:rsidRDefault="00593282" w:rsidP="00716CD6">
            <w:pPr>
              <w:jc w:val="both"/>
              <w:rPr>
                <w:rFonts w:ascii="Arial" w:hAnsi="Arial" w:cs="Arial"/>
                <w:sz w:val="20"/>
                <w:szCs w:val="20"/>
              </w:rPr>
            </w:pPr>
            <w:proofErr w:type="spellStart"/>
            <w:r w:rsidRPr="005245B4">
              <w:rPr>
                <w:rFonts w:ascii="Arial" w:hAnsi="Arial" w:cs="Arial"/>
                <w:sz w:val="22"/>
                <w:szCs w:val="22"/>
              </w:rPr>
              <w:t>Etudiant</w:t>
            </w:r>
            <w:proofErr w:type="spellEnd"/>
            <w:r>
              <w:rPr>
                <w:rFonts w:ascii="Arial" w:hAnsi="Arial" w:cs="Arial"/>
                <w:sz w:val="22"/>
                <w:szCs w:val="22"/>
              </w:rPr>
              <w:t>(e)</w:t>
            </w:r>
            <w:r w:rsidRPr="005245B4">
              <w:rPr>
                <w:rFonts w:ascii="Arial" w:hAnsi="Arial" w:cs="Arial"/>
                <w:sz w:val="22"/>
                <w:szCs w:val="22"/>
              </w:rPr>
              <w:t xml:space="preserve"> de 2</w:t>
            </w:r>
            <w:r w:rsidRPr="005245B4">
              <w:rPr>
                <w:rFonts w:ascii="Arial" w:hAnsi="Arial" w:cs="Arial"/>
                <w:sz w:val="22"/>
                <w:szCs w:val="22"/>
                <w:vertAlign w:val="superscript"/>
              </w:rPr>
              <w:t>ème</w:t>
            </w:r>
            <w:r w:rsidRPr="005245B4">
              <w:rPr>
                <w:rFonts w:ascii="Arial" w:hAnsi="Arial" w:cs="Arial"/>
                <w:sz w:val="22"/>
                <w:szCs w:val="22"/>
              </w:rPr>
              <w:t xml:space="preserve"> année STS</w:t>
            </w:r>
            <w:r>
              <w:rPr>
                <w:rFonts w:ascii="Arial" w:hAnsi="Arial" w:cs="Arial"/>
                <w:sz w:val="22"/>
                <w:szCs w:val="22"/>
              </w:rPr>
              <w:t> :</w:t>
            </w:r>
          </w:p>
        </w:tc>
        <w:tc>
          <w:tcPr>
            <w:tcW w:w="2712" w:type="pct"/>
            <w:shd w:val="clear" w:color="auto" w:fill="auto"/>
          </w:tcPr>
          <w:p w14:paraId="16AE9310" w14:textId="77777777" w:rsidR="00593282" w:rsidRDefault="00593282" w:rsidP="00716CD6">
            <w:pPr>
              <w:jc w:val="both"/>
              <w:rPr>
                <w:rFonts w:ascii="Arial" w:hAnsi="Arial" w:cs="Arial"/>
                <w:sz w:val="22"/>
                <w:szCs w:val="22"/>
              </w:rPr>
            </w:pPr>
            <w:r w:rsidRPr="005245B4">
              <w:rPr>
                <w:rFonts w:ascii="Arial" w:hAnsi="Arial" w:cs="Arial"/>
                <w:sz w:val="22"/>
                <w:szCs w:val="22"/>
              </w:rPr>
              <w:t>………………………………………………………………..</w:t>
            </w:r>
          </w:p>
          <w:p w14:paraId="088F94E3" w14:textId="4A1B5C3E" w:rsidR="00593282" w:rsidRPr="005245B4" w:rsidRDefault="00593282" w:rsidP="00716CD6">
            <w:pPr>
              <w:jc w:val="both"/>
              <w:rPr>
                <w:rFonts w:ascii="Arial" w:hAnsi="Arial" w:cs="Arial"/>
                <w:sz w:val="22"/>
                <w:szCs w:val="22"/>
              </w:rPr>
            </w:pPr>
          </w:p>
        </w:tc>
      </w:tr>
    </w:tbl>
    <w:p w14:paraId="0DAEF11C" w14:textId="77777777" w:rsidR="00593282" w:rsidRDefault="00593282" w:rsidP="00593282">
      <w:pPr>
        <w:jc w:val="both"/>
        <w:rPr>
          <w:rFonts w:ascii="Arial" w:hAnsi="Arial" w:cs="Arial"/>
          <w:sz w:val="20"/>
          <w:szCs w:val="20"/>
        </w:rPr>
      </w:pPr>
    </w:p>
    <w:p w14:paraId="0B646610" w14:textId="77777777" w:rsidR="00593282" w:rsidRPr="00342C28" w:rsidRDefault="00593282" w:rsidP="00593282">
      <w:pPr>
        <w:jc w:val="both"/>
        <w:rPr>
          <w:rFonts w:ascii="Arial" w:hAnsi="Arial" w:cs="Arial"/>
          <w:sz w:val="20"/>
          <w:szCs w:val="20"/>
        </w:rPr>
      </w:pPr>
    </w:p>
    <w:p w14:paraId="25AC31B5" w14:textId="77777777" w:rsidR="00593282" w:rsidRPr="0054366F" w:rsidRDefault="00593282" w:rsidP="00593282">
      <w:pPr>
        <w:ind w:left="284" w:hanging="284"/>
        <w:jc w:val="both"/>
        <w:rPr>
          <w:rFonts w:ascii="Arial" w:hAnsi="Arial" w:cs="Arial"/>
          <w:sz w:val="22"/>
          <w:szCs w:val="22"/>
        </w:rPr>
      </w:pPr>
      <w:r>
        <w:rPr>
          <w:rFonts w:ascii="Arial" w:hAnsi="Arial" w:cs="Arial"/>
          <w:sz w:val="20"/>
          <w:szCs w:val="20"/>
        </w:rPr>
        <w:t>5 -</w:t>
      </w:r>
      <w:r>
        <w:rPr>
          <w:rFonts w:ascii="Arial" w:hAnsi="Arial" w:cs="Arial"/>
          <w:sz w:val="22"/>
          <w:szCs w:val="22"/>
        </w:rPr>
        <w:t xml:space="preserve"> Une</w:t>
      </w:r>
      <w:r w:rsidRPr="0054366F">
        <w:rPr>
          <w:rFonts w:ascii="Arial" w:hAnsi="Arial" w:cs="Arial"/>
          <w:sz w:val="22"/>
          <w:szCs w:val="22"/>
        </w:rPr>
        <w:t xml:space="preserve"> réelle motivation de l’élève à s’engager dans le dispositif et de progresser de manière volontaire dans les objectifs qui lui sont fixés en vue de développer et consolider ses compétences pour un parcours de réussite en se</w:t>
      </w:r>
      <w:r>
        <w:rPr>
          <w:rFonts w:ascii="Arial" w:hAnsi="Arial" w:cs="Arial"/>
          <w:sz w:val="22"/>
          <w:szCs w:val="22"/>
        </w:rPr>
        <w:t>ction de techniciens supérieurs.</w:t>
      </w:r>
      <w:r w:rsidRPr="0054366F">
        <w:rPr>
          <w:rFonts w:ascii="Arial" w:hAnsi="Arial" w:cs="Arial"/>
          <w:sz w:val="22"/>
          <w:szCs w:val="22"/>
        </w:rPr>
        <w:t xml:space="preserve"> </w:t>
      </w:r>
      <w:r w:rsidRPr="0054366F">
        <w:rPr>
          <w:rFonts w:ascii="Arial" w:hAnsi="Arial" w:cs="Arial"/>
          <w:sz w:val="22"/>
          <w:szCs w:val="22"/>
        </w:rPr>
        <w:tab/>
      </w:r>
    </w:p>
    <w:p w14:paraId="59FBA194" w14:textId="77777777" w:rsidR="00593282" w:rsidRPr="0054366F" w:rsidRDefault="00593282" w:rsidP="00593282">
      <w:pPr>
        <w:jc w:val="both"/>
        <w:rPr>
          <w:rFonts w:ascii="Arial" w:hAnsi="Arial" w:cs="Arial"/>
          <w:sz w:val="22"/>
          <w:szCs w:val="22"/>
        </w:rPr>
      </w:pPr>
    </w:p>
    <w:p w14:paraId="257286C8" w14:textId="77777777" w:rsidR="00593282" w:rsidRDefault="00593282" w:rsidP="00593282">
      <w:pPr>
        <w:tabs>
          <w:tab w:val="left" w:leader="dot" w:pos="4962"/>
          <w:tab w:val="left" w:leader="dot" w:pos="7088"/>
        </w:tabs>
        <w:ind w:left="2977"/>
        <w:jc w:val="right"/>
        <w:rPr>
          <w:rFonts w:ascii="Arial" w:hAnsi="Arial" w:cs="Arial"/>
          <w:sz w:val="20"/>
          <w:szCs w:val="20"/>
        </w:rPr>
      </w:pPr>
    </w:p>
    <w:p w14:paraId="35A95C3B" w14:textId="77777777" w:rsidR="00593282" w:rsidRDefault="00593282" w:rsidP="00593282">
      <w:pPr>
        <w:tabs>
          <w:tab w:val="left" w:leader="dot" w:pos="4962"/>
          <w:tab w:val="left" w:leader="dot" w:pos="7088"/>
        </w:tabs>
        <w:ind w:left="2977"/>
        <w:jc w:val="right"/>
        <w:rPr>
          <w:rFonts w:ascii="Arial" w:hAnsi="Arial" w:cs="Arial"/>
          <w:sz w:val="20"/>
          <w:szCs w:val="20"/>
        </w:rPr>
      </w:pPr>
    </w:p>
    <w:p w14:paraId="3D441867" w14:textId="77777777" w:rsidR="00593282" w:rsidRPr="00342C28" w:rsidRDefault="00593282" w:rsidP="00593282">
      <w:pPr>
        <w:tabs>
          <w:tab w:val="left" w:leader="dot" w:pos="4962"/>
          <w:tab w:val="left" w:leader="dot" w:pos="7088"/>
        </w:tabs>
        <w:ind w:left="2977"/>
        <w:jc w:val="right"/>
        <w:rPr>
          <w:rFonts w:ascii="Arial" w:hAnsi="Arial" w:cs="Arial"/>
          <w:sz w:val="20"/>
          <w:szCs w:val="20"/>
        </w:rPr>
      </w:pPr>
      <w:r w:rsidRPr="00342C28">
        <w:rPr>
          <w:rFonts w:ascii="Arial" w:hAnsi="Arial" w:cs="Arial"/>
          <w:sz w:val="20"/>
          <w:szCs w:val="20"/>
        </w:rPr>
        <w:t xml:space="preserve">À </w:t>
      </w:r>
      <w:r w:rsidRPr="00342C28">
        <w:rPr>
          <w:rFonts w:ascii="Arial" w:hAnsi="Arial" w:cs="Arial"/>
          <w:sz w:val="20"/>
          <w:szCs w:val="20"/>
        </w:rPr>
        <w:tab/>
        <w:t xml:space="preserve">, le </w:t>
      </w:r>
      <w:r w:rsidRPr="00342C28">
        <w:rPr>
          <w:rFonts w:ascii="Arial" w:hAnsi="Arial" w:cs="Arial"/>
          <w:sz w:val="20"/>
          <w:szCs w:val="20"/>
        </w:rPr>
        <w:tab/>
        <w:t xml:space="preserve"> </w:t>
      </w:r>
      <w:r>
        <w:rPr>
          <w:rFonts w:ascii="Arial" w:hAnsi="Arial" w:cs="Arial"/>
          <w:sz w:val="20"/>
          <w:szCs w:val="20"/>
        </w:rPr>
        <w:t>202….</w:t>
      </w:r>
    </w:p>
    <w:p w14:paraId="78690081" w14:textId="77777777" w:rsidR="00593282" w:rsidRDefault="00593282" w:rsidP="00593282">
      <w:pPr>
        <w:jc w:val="center"/>
        <w:rPr>
          <w:rFonts w:ascii="Arial" w:hAnsi="Arial" w:cs="Arial"/>
          <w:sz w:val="20"/>
          <w:szCs w:val="20"/>
        </w:rPr>
      </w:pPr>
    </w:p>
    <w:p w14:paraId="6F4553F0" w14:textId="77777777" w:rsidR="00593282" w:rsidRDefault="00593282" w:rsidP="00593282">
      <w:pPr>
        <w:jc w:val="center"/>
        <w:rPr>
          <w:rFonts w:ascii="Arial" w:hAnsi="Arial" w:cs="Arial"/>
          <w:sz w:val="20"/>
          <w:szCs w:val="20"/>
        </w:rPr>
      </w:pPr>
    </w:p>
    <w:tbl>
      <w:tblPr>
        <w:tblW w:w="0" w:type="auto"/>
        <w:tblLook w:val="04A0" w:firstRow="1" w:lastRow="0" w:firstColumn="1" w:lastColumn="0" w:noHBand="0" w:noVBand="1"/>
      </w:tblPr>
      <w:tblGrid>
        <w:gridCol w:w="2648"/>
        <w:gridCol w:w="4173"/>
        <w:gridCol w:w="3645"/>
      </w:tblGrid>
      <w:tr w:rsidR="00593282" w:rsidRPr="005245B4" w14:paraId="648A59C2" w14:textId="77777777" w:rsidTr="00716CD6">
        <w:tc>
          <w:tcPr>
            <w:tcW w:w="2674" w:type="dxa"/>
            <w:shd w:val="clear" w:color="auto" w:fill="auto"/>
          </w:tcPr>
          <w:p w14:paraId="51B220C9" w14:textId="77777777" w:rsidR="00593282" w:rsidRPr="005245B4" w:rsidRDefault="00593282" w:rsidP="00716CD6">
            <w:pPr>
              <w:jc w:val="center"/>
              <w:rPr>
                <w:rFonts w:ascii="Arial" w:hAnsi="Arial" w:cs="Arial"/>
                <w:sz w:val="20"/>
                <w:szCs w:val="20"/>
              </w:rPr>
            </w:pPr>
            <w:r w:rsidRPr="005245B4">
              <w:rPr>
                <w:rFonts w:ascii="Arial" w:hAnsi="Arial" w:cs="Arial"/>
                <w:sz w:val="20"/>
                <w:szCs w:val="20"/>
              </w:rPr>
              <w:t xml:space="preserve">Signature du chef d’établissement </w:t>
            </w:r>
          </w:p>
        </w:tc>
        <w:tc>
          <w:tcPr>
            <w:tcW w:w="7974" w:type="dxa"/>
            <w:gridSpan w:val="2"/>
            <w:shd w:val="clear" w:color="auto" w:fill="auto"/>
          </w:tcPr>
          <w:p w14:paraId="39A0AFF0" w14:textId="77777777" w:rsidR="00593282" w:rsidRPr="005245B4" w:rsidRDefault="00593282" w:rsidP="00716CD6">
            <w:pPr>
              <w:jc w:val="center"/>
              <w:rPr>
                <w:rFonts w:ascii="Arial" w:hAnsi="Arial" w:cs="Arial"/>
                <w:sz w:val="20"/>
                <w:szCs w:val="20"/>
              </w:rPr>
            </w:pPr>
            <w:r w:rsidRPr="005245B4">
              <w:rPr>
                <w:rFonts w:ascii="Arial" w:hAnsi="Arial" w:cs="Arial"/>
                <w:sz w:val="20"/>
                <w:szCs w:val="20"/>
              </w:rPr>
              <w:t xml:space="preserve">Signature de l’élève et/ou de son représentant légal </w:t>
            </w:r>
          </w:p>
        </w:tc>
      </w:tr>
      <w:tr w:rsidR="00593282" w:rsidRPr="005245B4" w14:paraId="09CA3AEF" w14:textId="77777777" w:rsidTr="00716CD6">
        <w:tc>
          <w:tcPr>
            <w:tcW w:w="2674" w:type="dxa"/>
            <w:shd w:val="clear" w:color="auto" w:fill="auto"/>
          </w:tcPr>
          <w:p w14:paraId="03DB87DD" w14:textId="77777777" w:rsidR="00593282" w:rsidRPr="005245B4" w:rsidRDefault="00593282" w:rsidP="00716CD6">
            <w:pPr>
              <w:rPr>
                <w:rFonts w:ascii="Arial" w:hAnsi="Arial" w:cs="Arial"/>
                <w:sz w:val="20"/>
                <w:szCs w:val="20"/>
              </w:rPr>
            </w:pPr>
          </w:p>
          <w:p w14:paraId="17F7E575" w14:textId="77777777" w:rsidR="00593282" w:rsidRPr="005245B4" w:rsidRDefault="00593282" w:rsidP="00716CD6">
            <w:pPr>
              <w:jc w:val="center"/>
              <w:rPr>
                <w:rFonts w:ascii="Arial" w:hAnsi="Arial" w:cs="Arial"/>
                <w:sz w:val="20"/>
                <w:szCs w:val="20"/>
              </w:rPr>
            </w:pPr>
          </w:p>
        </w:tc>
        <w:tc>
          <w:tcPr>
            <w:tcW w:w="4254" w:type="dxa"/>
            <w:shd w:val="clear" w:color="auto" w:fill="auto"/>
          </w:tcPr>
          <w:p w14:paraId="1C2A6783" w14:textId="77777777" w:rsidR="00593282" w:rsidRPr="005245B4" w:rsidRDefault="00593282" w:rsidP="00716CD6">
            <w:pPr>
              <w:jc w:val="center"/>
              <w:rPr>
                <w:rFonts w:ascii="Arial" w:hAnsi="Arial" w:cs="Arial"/>
                <w:sz w:val="20"/>
                <w:szCs w:val="20"/>
              </w:rPr>
            </w:pPr>
          </w:p>
        </w:tc>
        <w:tc>
          <w:tcPr>
            <w:tcW w:w="3720" w:type="dxa"/>
            <w:shd w:val="clear" w:color="auto" w:fill="auto"/>
          </w:tcPr>
          <w:p w14:paraId="21D1D44C" w14:textId="77777777" w:rsidR="00593282" w:rsidRPr="005245B4" w:rsidRDefault="00593282" w:rsidP="00716CD6">
            <w:pPr>
              <w:jc w:val="center"/>
              <w:rPr>
                <w:rFonts w:ascii="Arial" w:hAnsi="Arial" w:cs="Arial"/>
                <w:sz w:val="20"/>
                <w:szCs w:val="20"/>
              </w:rPr>
            </w:pPr>
          </w:p>
        </w:tc>
      </w:tr>
    </w:tbl>
    <w:p w14:paraId="513F07CD" w14:textId="77777777" w:rsidR="00593282" w:rsidRDefault="00593282" w:rsidP="00352D0F">
      <w:pPr>
        <w:jc w:val="both"/>
        <w:rPr>
          <w:rFonts w:ascii="Arial" w:eastAsia="Calibri" w:hAnsi="Arial" w:cs="Arial"/>
          <w:lang w:eastAsia="en-US"/>
        </w:rPr>
      </w:pPr>
    </w:p>
    <w:sectPr w:rsidR="00593282" w:rsidSect="0059328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6A2"/>
    <w:multiLevelType w:val="hybridMultilevel"/>
    <w:tmpl w:val="1102D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DB1C53"/>
    <w:multiLevelType w:val="hybridMultilevel"/>
    <w:tmpl w:val="C73A930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24F32A48"/>
    <w:multiLevelType w:val="hybridMultilevel"/>
    <w:tmpl w:val="A07E6D5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3C5242F"/>
    <w:multiLevelType w:val="hybridMultilevel"/>
    <w:tmpl w:val="C540B75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7B245B8D"/>
    <w:multiLevelType w:val="hybridMultilevel"/>
    <w:tmpl w:val="184A25A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90"/>
    <w:rsid w:val="0000346A"/>
    <w:rsid w:val="00004D40"/>
    <w:rsid w:val="0000525F"/>
    <w:rsid w:val="00005478"/>
    <w:rsid w:val="00006520"/>
    <w:rsid w:val="00006D94"/>
    <w:rsid w:val="00010589"/>
    <w:rsid w:val="00010D3E"/>
    <w:rsid w:val="000111AC"/>
    <w:rsid w:val="00011B15"/>
    <w:rsid w:val="000124AC"/>
    <w:rsid w:val="00015D14"/>
    <w:rsid w:val="00016D9F"/>
    <w:rsid w:val="0002093D"/>
    <w:rsid w:val="00021F12"/>
    <w:rsid w:val="0002214D"/>
    <w:rsid w:val="00022243"/>
    <w:rsid w:val="00023951"/>
    <w:rsid w:val="00025702"/>
    <w:rsid w:val="00026019"/>
    <w:rsid w:val="0002608A"/>
    <w:rsid w:val="00026A6B"/>
    <w:rsid w:val="00031420"/>
    <w:rsid w:val="00031B6E"/>
    <w:rsid w:val="00031D42"/>
    <w:rsid w:val="00031E0B"/>
    <w:rsid w:val="0003293F"/>
    <w:rsid w:val="00032E2E"/>
    <w:rsid w:val="000330AE"/>
    <w:rsid w:val="0003504E"/>
    <w:rsid w:val="00036EB3"/>
    <w:rsid w:val="00037C3F"/>
    <w:rsid w:val="00042B02"/>
    <w:rsid w:val="000444F8"/>
    <w:rsid w:val="00045AB7"/>
    <w:rsid w:val="00045BCF"/>
    <w:rsid w:val="00047821"/>
    <w:rsid w:val="000505FC"/>
    <w:rsid w:val="0005136E"/>
    <w:rsid w:val="00051E5D"/>
    <w:rsid w:val="00052B50"/>
    <w:rsid w:val="000573B8"/>
    <w:rsid w:val="00060B4D"/>
    <w:rsid w:val="00061716"/>
    <w:rsid w:val="000623EC"/>
    <w:rsid w:val="0006335C"/>
    <w:rsid w:val="000649E2"/>
    <w:rsid w:val="00064CB0"/>
    <w:rsid w:val="0006644B"/>
    <w:rsid w:val="00067855"/>
    <w:rsid w:val="0007114D"/>
    <w:rsid w:val="0007175B"/>
    <w:rsid w:val="00071AE3"/>
    <w:rsid w:val="00073BA5"/>
    <w:rsid w:val="000740F4"/>
    <w:rsid w:val="000744D7"/>
    <w:rsid w:val="000758DB"/>
    <w:rsid w:val="00077857"/>
    <w:rsid w:val="00081057"/>
    <w:rsid w:val="000811D6"/>
    <w:rsid w:val="000839F4"/>
    <w:rsid w:val="00083BD9"/>
    <w:rsid w:val="00084C43"/>
    <w:rsid w:val="00086853"/>
    <w:rsid w:val="000869E0"/>
    <w:rsid w:val="00086EE0"/>
    <w:rsid w:val="00090463"/>
    <w:rsid w:val="0009220A"/>
    <w:rsid w:val="00094E18"/>
    <w:rsid w:val="000A177B"/>
    <w:rsid w:val="000A31DA"/>
    <w:rsid w:val="000A3C3A"/>
    <w:rsid w:val="000A3DA4"/>
    <w:rsid w:val="000A3F66"/>
    <w:rsid w:val="000A4431"/>
    <w:rsid w:val="000A594F"/>
    <w:rsid w:val="000A5E37"/>
    <w:rsid w:val="000A66BE"/>
    <w:rsid w:val="000A7E2C"/>
    <w:rsid w:val="000B1032"/>
    <w:rsid w:val="000B2173"/>
    <w:rsid w:val="000B28EA"/>
    <w:rsid w:val="000B2F75"/>
    <w:rsid w:val="000B500E"/>
    <w:rsid w:val="000B6B57"/>
    <w:rsid w:val="000B76F5"/>
    <w:rsid w:val="000C210E"/>
    <w:rsid w:val="000C229B"/>
    <w:rsid w:val="000C26CD"/>
    <w:rsid w:val="000C4074"/>
    <w:rsid w:val="000D0250"/>
    <w:rsid w:val="000D0359"/>
    <w:rsid w:val="000D64B2"/>
    <w:rsid w:val="000D7A88"/>
    <w:rsid w:val="000E09A2"/>
    <w:rsid w:val="000E20BA"/>
    <w:rsid w:val="000E20FE"/>
    <w:rsid w:val="000E3BE7"/>
    <w:rsid w:val="000E3F78"/>
    <w:rsid w:val="000E5592"/>
    <w:rsid w:val="000E6386"/>
    <w:rsid w:val="000E6DE0"/>
    <w:rsid w:val="000F0151"/>
    <w:rsid w:val="000F1C3A"/>
    <w:rsid w:val="000F354B"/>
    <w:rsid w:val="000F6A1C"/>
    <w:rsid w:val="000F6EA1"/>
    <w:rsid w:val="000F719F"/>
    <w:rsid w:val="000F7B80"/>
    <w:rsid w:val="00100931"/>
    <w:rsid w:val="001018CC"/>
    <w:rsid w:val="00101D6B"/>
    <w:rsid w:val="001024FB"/>
    <w:rsid w:val="001040C7"/>
    <w:rsid w:val="00104C6E"/>
    <w:rsid w:val="001067D6"/>
    <w:rsid w:val="001131DB"/>
    <w:rsid w:val="00113A01"/>
    <w:rsid w:val="0012014F"/>
    <w:rsid w:val="00131309"/>
    <w:rsid w:val="0013201F"/>
    <w:rsid w:val="00132972"/>
    <w:rsid w:val="0013416A"/>
    <w:rsid w:val="001346A7"/>
    <w:rsid w:val="001357E9"/>
    <w:rsid w:val="00135E60"/>
    <w:rsid w:val="00136A40"/>
    <w:rsid w:val="00137262"/>
    <w:rsid w:val="001402BD"/>
    <w:rsid w:val="001428A4"/>
    <w:rsid w:val="00143391"/>
    <w:rsid w:val="00145427"/>
    <w:rsid w:val="001469D3"/>
    <w:rsid w:val="0015262F"/>
    <w:rsid w:val="00152E48"/>
    <w:rsid w:val="001530E7"/>
    <w:rsid w:val="00160571"/>
    <w:rsid w:val="00161B6D"/>
    <w:rsid w:val="00165DED"/>
    <w:rsid w:val="00165F4C"/>
    <w:rsid w:val="00166882"/>
    <w:rsid w:val="00166962"/>
    <w:rsid w:val="00166EA7"/>
    <w:rsid w:val="0017011E"/>
    <w:rsid w:val="00171A8A"/>
    <w:rsid w:val="001761BF"/>
    <w:rsid w:val="0018162E"/>
    <w:rsid w:val="00182DBD"/>
    <w:rsid w:val="00182E81"/>
    <w:rsid w:val="00187C1B"/>
    <w:rsid w:val="0019254B"/>
    <w:rsid w:val="00193148"/>
    <w:rsid w:val="00195E4D"/>
    <w:rsid w:val="001A0E13"/>
    <w:rsid w:val="001A1508"/>
    <w:rsid w:val="001A17D2"/>
    <w:rsid w:val="001A1D0A"/>
    <w:rsid w:val="001A24DF"/>
    <w:rsid w:val="001A2F76"/>
    <w:rsid w:val="001A5014"/>
    <w:rsid w:val="001A5938"/>
    <w:rsid w:val="001B0789"/>
    <w:rsid w:val="001B2089"/>
    <w:rsid w:val="001B2D61"/>
    <w:rsid w:val="001B2DF4"/>
    <w:rsid w:val="001B56E8"/>
    <w:rsid w:val="001C0E1B"/>
    <w:rsid w:val="001C0E4B"/>
    <w:rsid w:val="001C236F"/>
    <w:rsid w:val="001C2ECE"/>
    <w:rsid w:val="001C327A"/>
    <w:rsid w:val="001C3C35"/>
    <w:rsid w:val="001D06BC"/>
    <w:rsid w:val="001D077C"/>
    <w:rsid w:val="001D1C56"/>
    <w:rsid w:val="001D2737"/>
    <w:rsid w:val="001D2753"/>
    <w:rsid w:val="001D3EB5"/>
    <w:rsid w:val="001D522C"/>
    <w:rsid w:val="001D53F6"/>
    <w:rsid w:val="001D581E"/>
    <w:rsid w:val="001D6410"/>
    <w:rsid w:val="001E1B70"/>
    <w:rsid w:val="001E2472"/>
    <w:rsid w:val="001E3742"/>
    <w:rsid w:val="001E3B73"/>
    <w:rsid w:val="001E403F"/>
    <w:rsid w:val="001E4643"/>
    <w:rsid w:val="001E4D70"/>
    <w:rsid w:val="001E55DE"/>
    <w:rsid w:val="001F1DF0"/>
    <w:rsid w:val="001F300E"/>
    <w:rsid w:val="001F3291"/>
    <w:rsid w:val="001F53A4"/>
    <w:rsid w:val="0020184A"/>
    <w:rsid w:val="002023CF"/>
    <w:rsid w:val="00202B6F"/>
    <w:rsid w:val="002037E6"/>
    <w:rsid w:val="0020555D"/>
    <w:rsid w:val="00206EBD"/>
    <w:rsid w:val="00207257"/>
    <w:rsid w:val="002110C9"/>
    <w:rsid w:val="00212092"/>
    <w:rsid w:val="00214D83"/>
    <w:rsid w:val="002174F5"/>
    <w:rsid w:val="00217836"/>
    <w:rsid w:val="00217AF4"/>
    <w:rsid w:val="00223AB1"/>
    <w:rsid w:val="00225972"/>
    <w:rsid w:val="0022674A"/>
    <w:rsid w:val="00226937"/>
    <w:rsid w:val="00226C98"/>
    <w:rsid w:val="00227424"/>
    <w:rsid w:val="00230214"/>
    <w:rsid w:val="00230986"/>
    <w:rsid w:val="00235DC9"/>
    <w:rsid w:val="0023638B"/>
    <w:rsid w:val="002377E6"/>
    <w:rsid w:val="002403C0"/>
    <w:rsid w:val="00241339"/>
    <w:rsid w:val="00242435"/>
    <w:rsid w:val="00242A1C"/>
    <w:rsid w:val="00242AEB"/>
    <w:rsid w:val="00242B37"/>
    <w:rsid w:val="002431E4"/>
    <w:rsid w:val="002433B5"/>
    <w:rsid w:val="002436A8"/>
    <w:rsid w:val="00243B2F"/>
    <w:rsid w:val="0024595F"/>
    <w:rsid w:val="00246C2B"/>
    <w:rsid w:val="00246F88"/>
    <w:rsid w:val="00246FDB"/>
    <w:rsid w:val="002515B4"/>
    <w:rsid w:val="002530ED"/>
    <w:rsid w:val="0025483A"/>
    <w:rsid w:val="00254DD5"/>
    <w:rsid w:val="00254E19"/>
    <w:rsid w:val="00254EC3"/>
    <w:rsid w:val="00257E05"/>
    <w:rsid w:val="00260221"/>
    <w:rsid w:val="00260267"/>
    <w:rsid w:val="00260540"/>
    <w:rsid w:val="00260874"/>
    <w:rsid w:val="00261A2E"/>
    <w:rsid w:val="00262502"/>
    <w:rsid w:val="0026288C"/>
    <w:rsid w:val="00263DBE"/>
    <w:rsid w:val="0026464A"/>
    <w:rsid w:val="00264EAD"/>
    <w:rsid w:val="00265802"/>
    <w:rsid w:val="002669E7"/>
    <w:rsid w:val="0026775A"/>
    <w:rsid w:val="00270FA4"/>
    <w:rsid w:val="00272ABC"/>
    <w:rsid w:val="002743E5"/>
    <w:rsid w:val="0027456E"/>
    <w:rsid w:val="002756FB"/>
    <w:rsid w:val="0028092F"/>
    <w:rsid w:val="002817B4"/>
    <w:rsid w:val="002866C8"/>
    <w:rsid w:val="002874F7"/>
    <w:rsid w:val="002914CA"/>
    <w:rsid w:val="002928A3"/>
    <w:rsid w:val="002937D5"/>
    <w:rsid w:val="00293F5C"/>
    <w:rsid w:val="00296576"/>
    <w:rsid w:val="002966CD"/>
    <w:rsid w:val="00296C71"/>
    <w:rsid w:val="002A048F"/>
    <w:rsid w:val="002A063F"/>
    <w:rsid w:val="002A0C94"/>
    <w:rsid w:val="002A1F0D"/>
    <w:rsid w:val="002A32E9"/>
    <w:rsid w:val="002A47CD"/>
    <w:rsid w:val="002A72E2"/>
    <w:rsid w:val="002B0B38"/>
    <w:rsid w:val="002B2DDB"/>
    <w:rsid w:val="002B7241"/>
    <w:rsid w:val="002C2F3A"/>
    <w:rsid w:val="002C3C52"/>
    <w:rsid w:val="002C4AEB"/>
    <w:rsid w:val="002C4D51"/>
    <w:rsid w:val="002C5B36"/>
    <w:rsid w:val="002C6A19"/>
    <w:rsid w:val="002C72D9"/>
    <w:rsid w:val="002C7A7F"/>
    <w:rsid w:val="002C7C24"/>
    <w:rsid w:val="002D0D88"/>
    <w:rsid w:val="002D244C"/>
    <w:rsid w:val="002D2B64"/>
    <w:rsid w:val="002D3667"/>
    <w:rsid w:val="002D65F4"/>
    <w:rsid w:val="002E0C07"/>
    <w:rsid w:val="002E1CA3"/>
    <w:rsid w:val="002E3024"/>
    <w:rsid w:val="002E3983"/>
    <w:rsid w:val="002E4171"/>
    <w:rsid w:val="002E6F12"/>
    <w:rsid w:val="002F13E4"/>
    <w:rsid w:val="002F2B5C"/>
    <w:rsid w:val="002F3B99"/>
    <w:rsid w:val="002F3C81"/>
    <w:rsid w:val="002F4962"/>
    <w:rsid w:val="002F5321"/>
    <w:rsid w:val="002F5AE7"/>
    <w:rsid w:val="00301B73"/>
    <w:rsid w:val="00301D34"/>
    <w:rsid w:val="00302C68"/>
    <w:rsid w:val="00303AFF"/>
    <w:rsid w:val="0030554D"/>
    <w:rsid w:val="003064C2"/>
    <w:rsid w:val="00310000"/>
    <w:rsid w:val="0031100E"/>
    <w:rsid w:val="003115B7"/>
    <w:rsid w:val="003135B2"/>
    <w:rsid w:val="00314D83"/>
    <w:rsid w:val="00316D06"/>
    <w:rsid w:val="00320BA6"/>
    <w:rsid w:val="00320D28"/>
    <w:rsid w:val="003221BD"/>
    <w:rsid w:val="00322BF6"/>
    <w:rsid w:val="00323034"/>
    <w:rsid w:val="00324977"/>
    <w:rsid w:val="0032759E"/>
    <w:rsid w:val="00333F5D"/>
    <w:rsid w:val="003348C9"/>
    <w:rsid w:val="0033603C"/>
    <w:rsid w:val="003378C5"/>
    <w:rsid w:val="00337928"/>
    <w:rsid w:val="003408FC"/>
    <w:rsid w:val="003411D3"/>
    <w:rsid w:val="00341788"/>
    <w:rsid w:val="00342B2C"/>
    <w:rsid w:val="00343464"/>
    <w:rsid w:val="003447C6"/>
    <w:rsid w:val="00344CCB"/>
    <w:rsid w:val="00345870"/>
    <w:rsid w:val="0034592C"/>
    <w:rsid w:val="00346C00"/>
    <w:rsid w:val="00347323"/>
    <w:rsid w:val="00351B72"/>
    <w:rsid w:val="00352477"/>
    <w:rsid w:val="00352D0F"/>
    <w:rsid w:val="00352E49"/>
    <w:rsid w:val="00353EF2"/>
    <w:rsid w:val="0035494B"/>
    <w:rsid w:val="00355D2A"/>
    <w:rsid w:val="003565E8"/>
    <w:rsid w:val="00356BD0"/>
    <w:rsid w:val="00357A91"/>
    <w:rsid w:val="00360FE2"/>
    <w:rsid w:val="003618EA"/>
    <w:rsid w:val="0036250B"/>
    <w:rsid w:val="00363677"/>
    <w:rsid w:val="00366370"/>
    <w:rsid w:val="00366C25"/>
    <w:rsid w:val="003720EF"/>
    <w:rsid w:val="00373BB5"/>
    <w:rsid w:val="003741D9"/>
    <w:rsid w:val="00374D8E"/>
    <w:rsid w:val="0037563C"/>
    <w:rsid w:val="00375CBB"/>
    <w:rsid w:val="0037798A"/>
    <w:rsid w:val="0038031E"/>
    <w:rsid w:val="00381636"/>
    <w:rsid w:val="00381B65"/>
    <w:rsid w:val="003836B9"/>
    <w:rsid w:val="00383FE8"/>
    <w:rsid w:val="00384B42"/>
    <w:rsid w:val="00384CAF"/>
    <w:rsid w:val="00385B4C"/>
    <w:rsid w:val="003860F2"/>
    <w:rsid w:val="00387223"/>
    <w:rsid w:val="00390BF6"/>
    <w:rsid w:val="003910AB"/>
    <w:rsid w:val="00397AF5"/>
    <w:rsid w:val="003A2134"/>
    <w:rsid w:val="003A2C41"/>
    <w:rsid w:val="003A5604"/>
    <w:rsid w:val="003A6A18"/>
    <w:rsid w:val="003B0580"/>
    <w:rsid w:val="003B0585"/>
    <w:rsid w:val="003B24AE"/>
    <w:rsid w:val="003B2665"/>
    <w:rsid w:val="003B417D"/>
    <w:rsid w:val="003B5297"/>
    <w:rsid w:val="003B5747"/>
    <w:rsid w:val="003B7753"/>
    <w:rsid w:val="003C048E"/>
    <w:rsid w:val="003C0A3F"/>
    <w:rsid w:val="003C1F53"/>
    <w:rsid w:val="003C2D66"/>
    <w:rsid w:val="003C31EC"/>
    <w:rsid w:val="003C37A4"/>
    <w:rsid w:val="003D4874"/>
    <w:rsid w:val="003D5F17"/>
    <w:rsid w:val="003D6F02"/>
    <w:rsid w:val="003D78E5"/>
    <w:rsid w:val="003D7BB5"/>
    <w:rsid w:val="003E09BC"/>
    <w:rsid w:val="003E0F52"/>
    <w:rsid w:val="003E2F26"/>
    <w:rsid w:val="003E30E8"/>
    <w:rsid w:val="003E31D0"/>
    <w:rsid w:val="003E3C35"/>
    <w:rsid w:val="003E5E39"/>
    <w:rsid w:val="003E6F62"/>
    <w:rsid w:val="003F09F3"/>
    <w:rsid w:val="003F1FBD"/>
    <w:rsid w:val="003F3CAA"/>
    <w:rsid w:val="003F544F"/>
    <w:rsid w:val="003F553A"/>
    <w:rsid w:val="003F5695"/>
    <w:rsid w:val="003F6858"/>
    <w:rsid w:val="003F6926"/>
    <w:rsid w:val="00400EB4"/>
    <w:rsid w:val="00401880"/>
    <w:rsid w:val="00401F43"/>
    <w:rsid w:val="00402123"/>
    <w:rsid w:val="0040228E"/>
    <w:rsid w:val="00402476"/>
    <w:rsid w:val="00402935"/>
    <w:rsid w:val="00403A04"/>
    <w:rsid w:val="00403BC1"/>
    <w:rsid w:val="00406393"/>
    <w:rsid w:val="0041013C"/>
    <w:rsid w:val="00411597"/>
    <w:rsid w:val="00413192"/>
    <w:rsid w:val="00413D7B"/>
    <w:rsid w:val="004174F5"/>
    <w:rsid w:val="004205AF"/>
    <w:rsid w:val="00421B47"/>
    <w:rsid w:val="00422C95"/>
    <w:rsid w:val="00424B67"/>
    <w:rsid w:val="00424E69"/>
    <w:rsid w:val="00425539"/>
    <w:rsid w:val="00427464"/>
    <w:rsid w:val="00427534"/>
    <w:rsid w:val="0042765E"/>
    <w:rsid w:val="00430090"/>
    <w:rsid w:val="00430FBE"/>
    <w:rsid w:val="00431525"/>
    <w:rsid w:val="004321C6"/>
    <w:rsid w:val="004340A5"/>
    <w:rsid w:val="00435A0F"/>
    <w:rsid w:val="00440BFB"/>
    <w:rsid w:val="00440FBF"/>
    <w:rsid w:val="00441DF3"/>
    <w:rsid w:val="00442D75"/>
    <w:rsid w:val="00443617"/>
    <w:rsid w:val="00443B1C"/>
    <w:rsid w:val="00446C36"/>
    <w:rsid w:val="00450342"/>
    <w:rsid w:val="004507F4"/>
    <w:rsid w:val="004524AC"/>
    <w:rsid w:val="00453080"/>
    <w:rsid w:val="00453C4C"/>
    <w:rsid w:val="00455759"/>
    <w:rsid w:val="00457F58"/>
    <w:rsid w:val="00460146"/>
    <w:rsid w:val="00461A8E"/>
    <w:rsid w:val="00463C42"/>
    <w:rsid w:val="00464224"/>
    <w:rsid w:val="004642E9"/>
    <w:rsid w:val="00464642"/>
    <w:rsid w:val="0046579B"/>
    <w:rsid w:val="00466F77"/>
    <w:rsid w:val="004675F8"/>
    <w:rsid w:val="0047409E"/>
    <w:rsid w:val="004747ED"/>
    <w:rsid w:val="00476036"/>
    <w:rsid w:val="00476A8C"/>
    <w:rsid w:val="0048021A"/>
    <w:rsid w:val="0048111C"/>
    <w:rsid w:val="004821FB"/>
    <w:rsid w:val="004843DA"/>
    <w:rsid w:val="00485319"/>
    <w:rsid w:val="00485581"/>
    <w:rsid w:val="0048569C"/>
    <w:rsid w:val="00487DC5"/>
    <w:rsid w:val="00492572"/>
    <w:rsid w:val="00493A0A"/>
    <w:rsid w:val="00493D0E"/>
    <w:rsid w:val="00494BDE"/>
    <w:rsid w:val="00496782"/>
    <w:rsid w:val="00497F50"/>
    <w:rsid w:val="004A7210"/>
    <w:rsid w:val="004A760A"/>
    <w:rsid w:val="004B131D"/>
    <w:rsid w:val="004B161C"/>
    <w:rsid w:val="004B1B17"/>
    <w:rsid w:val="004B1B83"/>
    <w:rsid w:val="004B228D"/>
    <w:rsid w:val="004B24B5"/>
    <w:rsid w:val="004B3D5A"/>
    <w:rsid w:val="004B4FB5"/>
    <w:rsid w:val="004B783C"/>
    <w:rsid w:val="004C04B6"/>
    <w:rsid w:val="004C19C3"/>
    <w:rsid w:val="004C3859"/>
    <w:rsid w:val="004C6B48"/>
    <w:rsid w:val="004D0055"/>
    <w:rsid w:val="004D104F"/>
    <w:rsid w:val="004D36AB"/>
    <w:rsid w:val="004D3F81"/>
    <w:rsid w:val="004D48AA"/>
    <w:rsid w:val="004D5CEE"/>
    <w:rsid w:val="004D7BF6"/>
    <w:rsid w:val="004E053D"/>
    <w:rsid w:val="004E3004"/>
    <w:rsid w:val="004E4CFD"/>
    <w:rsid w:val="004E6521"/>
    <w:rsid w:val="004F1617"/>
    <w:rsid w:val="004F1FC3"/>
    <w:rsid w:val="004F3CBF"/>
    <w:rsid w:val="004F59CE"/>
    <w:rsid w:val="00500718"/>
    <w:rsid w:val="005016B4"/>
    <w:rsid w:val="00502F23"/>
    <w:rsid w:val="00504C4D"/>
    <w:rsid w:val="005079E8"/>
    <w:rsid w:val="0051006E"/>
    <w:rsid w:val="005104F7"/>
    <w:rsid w:val="00510F60"/>
    <w:rsid w:val="00513703"/>
    <w:rsid w:val="00513C6B"/>
    <w:rsid w:val="00514DBD"/>
    <w:rsid w:val="00516AA1"/>
    <w:rsid w:val="005252C0"/>
    <w:rsid w:val="005263FF"/>
    <w:rsid w:val="005316FB"/>
    <w:rsid w:val="00532043"/>
    <w:rsid w:val="00533074"/>
    <w:rsid w:val="00533BD0"/>
    <w:rsid w:val="0053495F"/>
    <w:rsid w:val="00535350"/>
    <w:rsid w:val="0053604E"/>
    <w:rsid w:val="0053694F"/>
    <w:rsid w:val="00540BF0"/>
    <w:rsid w:val="00540ECA"/>
    <w:rsid w:val="00541DCD"/>
    <w:rsid w:val="00543EA5"/>
    <w:rsid w:val="005459AF"/>
    <w:rsid w:val="005463F9"/>
    <w:rsid w:val="00546FE0"/>
    <w:rsid w:val="005476FA"/>
    <w:rsid w:val="00547C5F"/>
    <w:rsid w:val="00547CF6"/>
    <w:rsid w:val="00552C86"/>
    <w:rsid w:val="005536B9"/>
    <w:rsid w:val="00555B4B"/>
    <w:rsid w:val="00561660"/>
    <w:rsid w:val="005626BC"/>
    <w:rsid w:val="00563133"/>
    <w:rsid w:val="005635F0"/>
    <w:rsid w:val="00563D86"/>
    <w:rsid w:val="00565FB4"/>
    <w:rsid w:val="00566918"/>
    <w:rsid w:val="005669D7"/>
    <w:rsid w:val="00570BD9"/>
    <w:rsid w:val="00571013"/>
    <w:rsid w:val="005711A4"/>
    <w:rsid w:val="0057124F"/>
    <w:rsid w:val="00571D61"/>
    <w:rsid w:val="00572D72"/>
    <w:rsid w:val="0057346E"/>
    <w:rsid w:val="00574028"/>
    <w:rsid w:val="00575C9E"/>
    <w:rsid w:val="005764D0"/>
    <w:rsid w:val="00576848"/>
    <w:rsid w:val="0057723C"/>
    <w:rsid w:val="00580B54"/>
    <w:rsid w:val="005811B3"/>
    <w:rsid w:val="00582A26"/>
    <w:rsid w:val="00583D36"/>
    <w:rsid w:val="00584856"/>
    <w:rsid w:val="00585AA5"/>
    <w:rsid w:val="00587F15"/>
    <w:rsid w:val="00591F8A"/>
    <w:rsid w:val="00592425"/>
    <w:rsid w:val="00593282"/>
    <w:rsid w:val="00593376"/>
    <w:rsid w:val="005939AF"/>
    <w:rsid w:val="00593AAC"/>
    <w:rsid w:val="00596C45"/>
    <w:rsid w:val="0059701E"/>
    <w:rsid w:val="00597050"/>
    <w:rsid w:val="005A207E"/>
    <w:rsid w:val="005A2613"/>
    <w:rsid w:val="005A38E5"/>
    <w:rsid w:val="005A4F21"/>
    <w:rsid w:val="005A595F"/>
    <w:rsid w:val="005A5DFC"/>
    <w:rsid w:val="005A6759"/>
    <w:rsid w:val="005A7517"/>
    <w:rsid w:val="005A7600"/>
    <w:rsid w:val="005A7811"/>
    <w:rsid w:val="005B02C2"/>
    <w:rsid w:val="005B23B8"/>
    <w:rsid w:val="005B30A3"/>
    <w:rsid w:val="005B3E05"/>
    <w:rsid w:val="005B60B3"/>
    <w:rsid w:val="005B6249"/>
    <w:rsid w:val="005B697B"/>
    <w:rsid w:val="005C0989"/>
    <w:rsid w:val="005C32E5"/>
    <w:rsid w:val="005C34D0"/>
    <w:rsid w:val="005C36B2"/>
    <w:rsid w:val="005C3D95"/>
    <w:rsid w:val="005C60F4"/>
    <w:rsid w:val="005C6B81"/>
    <w:rsid w:val="005D105C"/>
    <w:rsid w:val="005D19BD"/>
    <w:rsid w:val="005D3609"/>
    <w:rsid w:val="005D41B6"/>
    <w:rsid w:val="005D45A8"/>
    <w:rsid w:val="005D7CC8"/>
    <w:rsid w:val="005D7E2E"/>
    <w:rsid w:val="005E0793"/>
    <w:rsid w:val="005E086C"/>
    <w:rsid w:val="005E1D5B"/>
    <w:rsid w:val="005E1F6B"/>
    <w:rsid w:val="005E4A71"/>
    <w:rsid w:val="005E4D13"/>
    <w:rsid w:val="005E580E"/>
    <w:rsid w:val="005E6671"/>
    <w:rsid w:val="005E7BA2"/>
    <w:rsid w:val="005F044A"/>
    <w:rsid w:val="005F3280"/>
    <w:rsid w:val="005F3285"/>
    <w:rsid w:val="005F34FF"/>
    <w:rsid w:val="005F46E7"/>
    <w:rsid w:val="005F54A6"/>
    <w:rsid w:val="005F7064"/>
    <w:rsid w:val="00600186"/>
    <w:rsid w:val="006023C3"/>
    <w:rsid w:val="00602857"/>
    <w:rsid w:val="00602D53"/>
    <w:rsid w:val="006034B1"/>
    <w:rsid w:val="00605771"/>
    <w:rsid w:val="00605D01"/>
    <w:rsid w:val="00606182"/>
    <w:rsid w:val="0060663F"/>
    <w:rsid w:val="00606B49"/>
    <w:rsid w:val="00606B7B"/>
    <w:rsid w:val="00606F01"/>
    <w:rsid w:val="00607570"/>
    <w:rsid w:val="00613671"/>
    <w:rsid w:val="00617162"/>
    <w:rsid w:val="006215CD"/>
    <w:rsid w:val="00622D6D"/>
    <w:rsid w:val="006242F5"/>
    <w:rsid w:val="006243DA"/>
    <w:rsid w:val="006258A5"/>
    <w:rsid w:val="00627671"/>
    <w:rsid w:val="00627F72"/>
    <w:rsid w:val="00630F15"/>
    <w:rsid w:val="006340C4"/>
    <w:rsid w:val="00634F7F"/>
    <w:rsid w:val="00636C57"/>
    <w:rsid w:val="00637326"/>
    <w:rsid w:val="00640403"/>
    <w:rsid w:val="00640D16"/>
    <w:rsid w:val="00641966"/>
    <w:rsid w:val="00641E42"/>
    <w:rsid w:val="0064214F"/>
    <w:rsid w:val="006421E3"/>
    <w:rsid w:val="00643D9F"/>
    <w:rsid w:val="0064491C"/>
    <w:rsid w:val="00645A5A"/>
    <w:rsid w:val="006466F9"/>
    <w:rsid w:val="00646ACB"/>
    <w:rsid w:val="00646CEB"/>
    <w:rsid w:val="00647485"/>
    <w:rsid w:val="0065000D"/>
    <w:rsid w:val="006506D6"/>
    <w:rsid w:val="0065254A"/>
    <w:rsid w:val="006558AD"/>
    <w:rsid w:val="006600A8"/>
    <w:rsid w:val="006609AA"/>
    <w:rsid w:val="006631CB"/>
    <w:rsid w:val="00671511"/>
    <w:rsid w:val="00671B23"/>
    <w:rsid w:val="006727A3"/>
    <w:rsid w:val="006732A4"/>
    <w:rsid w:val="00674023"/>
    <w:rsid w:val="00675448"/>
    <w:rsid w:val="006802E7"/>
    <w:rsid w:val="00683C46"/>
    <w:rsid w:val="00684963"/>
    <w:rsid w:val="00686177"/>
    <w:rsid w:val="00690411"/>
    <w:rsid w:val="00690FF6"/>
    <w:rsid w:val="00691419"/>
    <w:rsid w:val="00693722"/>
    <w:rsid w:val="00697116"/>
    <w:rsid w:val="006978D4"/>
    <w:rsid w:val="006A106D"/>
    <w:rsid w:val="006A3AB3"/>
    <w:rsid w:val="006A4C58"/>
    <w:rsid w:val="006A5A20"/>
    <w:rsid w:val="006A72E4"/>
    <w:rsid w:val="006B1F1F"/>
    <w:rsid w:val="006B69AF"/>
    <w:rsid w:val="006C03AB"/>
    <w:rsid w:val="006C1446"/>
    <w:rsid w:val="006C16A9"/>
    <w:rsid w:val="006C3C7C"/>
    <w:rsid w:val="006C45B3"/>
    <w:rsid w:val="006C51D3"/>
    <w:rsid w:val="006C5469"/>
    <w:rsid w:val="006C54DB"/>
    <w:rsid w:val="006C55A5"/>
    <w:rsid w:val="006C7C84"/>
    <w:rsid w:val="006D0015"/>
    <w:rsid w:val="006D07DD"/>
    <w:rsid w:val="006D55EE"/>
    <w:rsid w:val="006D61EE"/>
    <w:rsid w:val="006D6E6B"/>
    <w:rsid w:val="006D7102"/>
    <w:rsid w:val="006D7782"/>
    <w:rsid w:val="006D7EEE"/>
    <w:rsid w:val="006D7FCB"/>
    <w:rsid w:val="006E0FD3"/>
    <w:rsid w:val="006E123E"/>
    <w:rsid w:val="006E271A"/>
    <w:rsid w:val="006E4568"/>
    <w:rsid w:val="006E7CE5"/>
    <w:rsid w:val="006F0C0C"/>
    <w:rsid w:val="006F65C0"/>
    <w:rsid w:val="006F7A82"/>
    <w:rsid w:val="006F7A8E"/>
    <w:rsid w:val="006F7E30"/>
    <w:rsid w:val="00701A39"/>
    <w:rsid w:val="00701F4A"/>
    <w:rsid w:val="00702BCC"/>
    <w:rsid w:val="007050F4"/>
    <w:rsid w:val="00706A7C"/>
    <w:rsid w:val="00707FB2"/>
    <w:rsid w:val="00712A40"/>
    <w:rsid w:val="0071500D"/>
    <w:rsid w:val="00724989"/>
    <w:rsid w:val="00724BA8"/>
    <w:rsid w:val="00724D8D"/>
    <w:rsid w:val="007254E5"/>
    <w:rsid w:val="00726000"/>
    <w:rsid w:val="00726B49"/>
    <w:rsid w:val="0073034B"/>
    <w:rsid w:val="007337B1"/>
    <w:rsid w:val="0073421B"/>
    <w:rsid w:val="00735249"/>
    <w:rsid w:val="00740C9D"/>
    <w:rsid w:val="007415FE"/>
    <w:rsid w:val="00742A75"/>
    <w:rsid w:val="00743015"/>
    <w:rsid w:val="00745049"/>
    <w:rsid w:val="0074546A"/>
    <w:rsid w:val="00745DDB"/>
    <w:rsid w:val="00747748"/>
    <w:rsid w:val="00747DC9"/>
    <w:rsid w:val="00750489"/>
    <w:rsid w:val="007523A6"/>
    <w:rsid w:val="00752C61"/>
    <w:rsid w:val="00754F08"/>
    <w:rsid w:val="007574E9"/>
    <w:rsid w:val="007574F1"/>
    <w:rsid w:val="00760C31"/>
    <w:rsid w:val="00763902"/>
    <w:rsid w:val="00763F02"/>
    <w:rsid w:val="007649ED"/>
    <w:rsid w:val="007706F4"/>
    <w:rsid w:val="0077131B"/>
    <w:rsid w:val="007727EE"/>
    <w:rsid w:val="00780BD2"/>
    <w:rsid w:val="00780DFE"/>
    <w:rsid w:val="00781924"/>
    <w:rsid w:val="007827E4"/>
    <w:rsid w:val="00784A00"/>
    <w:rsid w:val="0079011D"/>
    <w:rsid w:val="00790A9B"/>
    <w:rsid w:val="00791540"/>
    <w:rsid w:val="00792DDF"/>
    <w:rsid w:val="00793AEB"/>
    <w:rsid w:val="0079450C"/>
    <w:rsid w:val="00794BE4"/>
    <w:rsid w:val="00796D66"/>
    <w:rsid w:val="007A06CB"/>
    <w:rsid w:val="007A45BE"/>
    <w:rsid w:val="007A74A5"/>
    <w:rsid w:val="007B0E4D"/>
    <w:rsid w:val="007B1C69"/>
    <w:rsid w:val="007B2BB4"/>
    <w:rsid w:val="007B3FA4"/>
    <w:rsid w:val="007B6A5B"/>
    <w:rsid w:val="007B72A2"/>
    <w:rsid w:val="007C01EC"/>
    <w:rsid w:val="007C0E6D"/>
    <w:rsid w:val="007C2FB7"/>
    <w:rsid w:val="007C33D5"/>
    <w:rsid w:val="007C3E75"/>
    <w:rsid w:val="007C4631"/>
    <w:rsid w:val="007C5647"/>
    <w:rsid w:val="007C662C"/>
    <w:rsid w:val="007D1F2E"/>
    <w:rsid w:val="007D425B"/>
    <w:rsid w:val="007E01CF"/>
    <w:rsid w:val="007E50F7"/>
    <w:rsid w:val="007E77B8"/>
    <w:rsid w:val="007F1025"/>
    <w:rsid w:val="007F11CA"/>
    <w:rsid w:val="007F1648"/>
    <w:rsid w:val="007F4A22"/>
    <w:rsid w:val="007F6860"/>
    <w:rsid w:val="007F7B4F"/>
    <w:rsid w:val="00803A9C"/>
    <w:rsid w:val="008042EC"/>
    <w:rsid w:val="008060AE"/>
    <w:rsid w:val="00807978"/>
    <w:rsid w:val="00810367"/>
    <w:rsid w:val="00812D92"/>
    <w:rsid w:val="00815B6C"/>
    <w:rsid w:val="00816161"/>
    <w:rsid w:val="00820E87"/>
    <w:rsid w:val="008215A8"/>
    <w:rsid w:val="00824FEB"/>
    <w:rsid w:val="00825545"/>
    <w:rsid w:val="00827B9E"/>
    <w:rsid w:val="008307E0"/>
    <w:rsid w:val="00834602"/>
    <w:rsid w:val="00836C64"/>
    <w:rsid w:val="00836F0C"/>
    <w:rsid w:val="008372F6"/>
    <w:rsid w:val="00837A24"/>
    <w:rsid w:val="00837B2C"/>
    <w:rsid w:val="00840CE0"/>
    <w:rsid w:val="008422FC"/>
    <w:rsid w:val="0084231C"/>
    <w:rsid w:val="00845A25"/>
    <w:rsid w:val="00845B28"/>
    <w:rsid w:val="00846924"/>
    <w:rsid w:val="00846EF7"/>
    <w:rsid w:val="00847D3C"/>
    <w:rsid w:val="00847E98"/>
    <w:rsid w:val="00854648"/>
    <w:rsid w:val="00854716"/>
    <w:rsid w:val="00855DF5"/>
    <w:rsid w:val="00860726"/>
    <w:rsid w:val="00865DD0"/>
    <w:rsid w:val="00871E32"/>
    <w:rsid w:val="008741E9"/>
    <w:rsid w:val="00874B08"/>
    <w:rsid w:val="008765B0"/>
    <w:rsid w:val="008805ED"/>
    <w:rsid w:val="008809A8"/>
    <w:rsid w:val="0088389D"/>
    <w:rsid w:val="00884B2A"/>
    <w:rsid w:val="0088785D"/>
    <w:rsid w:val="0089020B"/>
    <w:rsid w:val="00890C3C"/>
    <w:rsid w:val="00892DC1"/>
    <w:rsid w:val="00893BC2"/>
    <w:rsid w:val="00894934"/>
    <w:rsid w:val="00894950"/>
    <w:rsid w:val="00897F95"/>
    <w:rsid w:val="008A164E"/>
    <w:rsid w:val="008A165D"/>
    <w:rsid w:val="008A28B8"/>
    <w:rsid w:val="008A28DB"/>
    <w:rsid w:val="008A3CCC"/>
    <w:rsid w:val="008B1723"/>
    <w:rsid w:val="008B19DA"/>
    <w:rsid w:val="008B4F14"/>
    <w:rsid w:val="008B7A87"/>
    <w:rsid w:val="008C04FA"/>
    <w:rsid w:val="008C0E3A"/>
    <w:rsid w:val="008C19F8"/>
    <w:rsid w:val="008C4509"/>
    <w:rsid w:val="008C4F11"/>
    <w:rsid w:val="008C6F5B"/>
    <w:rsid w:val="008D04A6"/>
    <w:rsid w:val="008D43D5"/>
    <w:rsid w:val="008E1BE9"/>
    <w:rsid w:val="008E5CE7"/>
    <w:rsid w:val="008E6B1E"/>
    <w:rsid w:val="008E7BA0"/>
    <w:rsid w:val="008E7D2D"/>
    <w:rsid w:val="008F0E7B"/>
    <w:rsid w:val="008F0F69"/>
    <w:rsid w:val="008F400B"/>
    <w:rsid w:val="008F4038"/>
    <w:rsid w:val="008F6B2F"/>
    <w:rsid w:val="008F7892"/>
    <w:rsid w:val="00901A68"/>
    <w:rsid w:val="00901B76"/>
    <w:rsid w:val="00901CC1"/>
    <w:rsid w:val="00902B38"/>
    <w:rsid w:val="00903297"/>
    <w:rsid w:val="00903860"/>
    <w:rsid w:val="009039D1"/>
    <w:rsid w:val="009042EF"/>
    <w:rsid w:val="00907A3E"/>
    <w:rsid w:val="009100F2"/>
    <w:rsid w:val="00911D41"/>
    <w:rsid w:val="00912B4C"/>
    <w:rsid w:val="00912F2D"/>
    <w:rsid w:val="00916707"/>
    <w:rsid w:val="00916CC4"/>
    <w:rsid w:val="0092102C"/>
    <w:rsid w:val="00924FFF"/>
    <w:rsid w:val="009258AD"/>
    <w:rsid w:val="0093032D"/>
    <w:rsid w:val="00931D7C"/>
    <w:rsid w:val="00932F8A"/>
    <w:rsid w:val="00933324"/>
    <w:rsid w:val="00936153"/>
    <w:rsid w:val="009374AE"/>
    <w:rsid w:val="009411F2"/>
    <w:rsid w:val="00941D78"/>
    <w:rsid w:val="009422B4"/>
    <w:rsid w:val="00942CBF"/>
    <w:rsid w:val="0095003A"/>
    <w:rsid w:val="00950379"/>
    <w:rsid w:val="009536A1"/>
    <w:rsid w:val="0095527D"/>
    <w:rsid w:val="009554C1"/>
    <w:rsid w:val="00955E54"/>
    <w:rsid w:val="00956C57"/>
    <w:rsid w:val="00957A4F"/>
    <w:rsid w:val="00957EAF"/>
    <w:rsid w:val="0096006B"/>
    <w:rsid w:val="00964916"/>
    <w:rsid w:val="00964C81"/>
    <w:rsid w:val="0096585E"/>
    <w:rsid w:val="009665F4"/>
    <w:rsid w:val="00967A9B"/>
    <w:rsid w:val="00970CC0"/>
    <w:rsid w:val="009712A1"/>
    <w:rsid w:val="00972FF3"/>
    <w:rsid w:val="00977DDE"/>
    <w:rsid w:val="009828E9"/>
    <w:rsid w:val="00982B4A"/>
    <w:rsid w:val="009832A0"/>
    <w:rsid w:val="00984774"/>
    <w:rsid w:val="00984A9A"/>
    <w:rsid w:val="009852FF"/>
    <w:rsid w:val="00986B59"/>
    <w:rsid w:val="00987604"/>
    <w:rsid w:val="00991F8C"/>
    <w:rsid w:val="00992858"/>
    <w:rsid w:val="0099494A"/>
    <w:rsid w:val="0099784E"/>
    <w:rsid w:val="009A0E11"/>
    <w:rsid w:val="009A18D9"/>
    <w:rsid w:val="009A24F7"/>
    <w:rsid w:val="009A413C"/>
    <w:rsid w:val="009A48E1"/>
    <w:rsid w:val="009A5599"/>
    <w:rsid w:val="009A72C8"/>
    <w:rsid w:val="009B2113"/>
    <w:rsid w:val="009B2F26"/>
    <w:rsid w:val="009B338F"/>
    <w:rsid w:val="009B64FA"/>
    <w:rsid w:val="009C02E5"/>
    <w:rsid w:val="009C09AE"/>
    <w:rsid w:val="009C466E"/>
    <w:rsid w:val="009C4C3A"/>
    <w:rsid w:val="009C7B5E"/>
    <w:rsid w:val="009C7F68"/>
    <w:rsid w:val="009D08CD"/>
    <w:rsid w:val="009D10AE"/>
    <w:rsid w:val="009D76D4"/>
    <w:rsid w:val="009E00C8"/>
    <w:rsid w:val="009E0F28"/>
    <w:rsid w:val="009E23B1"/>
    <w:rsid w:val="009E344C"/>
    <w:rsid w:val="009E3731"/>
    <w:rsid w:val="009E3F52"/>
    <w:rsid w:val="009E5AD0"/>
    <w:rsid w:val="009E5C3A"/>
    <w:rsid w:val="009F2AC6"/>
    <w:rsid w:val="009F2E82"/>
    <w:rsid w:val="009F5A06"/>
    <w:rsid w:val="009F5AB6"/>
    <w:rsid w:val="009F6EB9"/>
    <w:rsid w:val="00A037AF"/>
    <w:rsid w:val="00A03CD5"/>
    <w:rsid w:val="00A0586F"/>
    <w:rsid w:val="00A062FA"/>
    <w:rsid w:val="00A07668"/>
    <w:rsid w:val="00A15447"/>
    <w:rsid w:val="00A1661A"/>
    <w:rsid w:val="00A170E7"/>
    <w:rsid w:val="00A17620"/>
    <w:rsid w:val="00A2343A"/>
    <w:rsid w:val="00A2401B"/>
    <w:rsid w:val="00A24A65"/>
    <w:rsid w:val="00A26127"/>
    <w:rsid w:val="00A26569"/>
    <w:rsid w:val="00A2704B"/>
    <w:rsid w:val="00A2782F"/>
    <w:rsid w:val="00A27AD0"/>
    <w:rsid w:val="00A30618"/>
    <w:rsid w:val="00A33A4C"/>
    <w:rsid w:val="00A36464"/>
    <w:rsid w:val="00A37165"/>
    <w:rsid w:val="00A371CF"/>
    <w:rsid w:val="00A407F1"/>
    <w:rsid w:val="00A40972"/>
    <w:rsid w:val="00A4112B"/>
    <w:rsid w:val="00A4601E"/>
    <w:rsid w:val="00A46CC7"/>
    <w:rsid w:val="00A4739C"/>
    <w:rsid w:val="00A47490"/>
    <w:rsid w:val="00A5252A"/>
    <w:rsid w:val="00A5487F"/>
    <w:rsid w:val="00A54AC4"/>
    <w:rsid w:val="00A55E2B"/>
    <w:rsid w:val="00A55FDC"/>
    <w:rsid w:val="00A56506"/>
    <w:rsid w:val="00A570F9"/>
    <w:rsid w:val="00A617E3"/>
    <w:rsid w:val="00A61D97"/>
    <w:rsid w:val="00A61F94"/>
    <w:rsid w:val="00A626E5"/>
    <w:rsid w:val="00A6357A"/>
    <w:rsid w:val="00A64DE4"/>
    <w:rsid w:val="00A66626"/>
    <w:rsid w:val="00A73E2D"/>
    <w:rsid w:val="00A76970"/>
    <w:rsid w:val="00A77B87"/>
    <w:rsid w:val="00A82ECF"/>
    <w:rsid w:val="00A84952"/>
    <w:rsid w:val="00A9098C"/>
    <w:rsid w:val="00A936B0"/>
    <w:rsid w:val="00A9459A"/>
    <w:rsid w:val="00A94FFC"/>
    <w:rsid w:val="00A9645A"/>
    <w:rsid w:val="00AA0AC4"/>
    <w:rsid w:val="00AA12D3"/>
    <w:rsid w:val="00AA44BE"/>
    <w:rsid w:val="00AA53E4"/>
    <w:rsid w:val="00AA540B"/>
    <w:rsid w:val="00AA5FCE"/>
    <w:rsid w:val="00AA6559"/>
    <w:rsid w:val="00AA72CC"/>
    <w:rsid w:val="00AA7B34"/>
    <w:rsid w:val="00AB0CF8"/>
    <w:rsid w:val="00AB1416"/>
    <w:rsid w:val="00AB49F6"/>
    <w:rsid w:val="00AB7ACF"/>
    <w:rsid w:val="00AC1892"/>
    <w:rsid w:val="00AC313E"/>
    <w:rsid w:val="00AC4AC5"/>
    <w:rsid w:val="00AC4DB4"/>
    <w:rsid w:val="00AC5355"/>
    <w:rsid w:val="00AC665F"/>
    <w:rsid w:val="00AC6E27"/>
    <w:rsid w:val="00AC72FF"/>
    <w:rsid w:val="00AD1601"/>
    <w:rsid w:val="00AE074B"/>
    <w:rsid w:val="00AE463F"/>
    <w:rsid w:val="00AE5502"/>
    <w:rsid w:val="00AE58F8"/>
    <w:rsid w:val="00AF3724"/>
    <w:rsid w:val="00AF37BD"/>
    <w:rsid w:val="00AF5144"/>
    <w:rsid w:val="00AF6951"/>
    <w:rsid w:val="00AF7CFE"/>
    <w:rsid w:val="00B0285F"/>
    <w:rsid w:val="00B037E9"/>
    <w:rsid w:val="00B045CE"/>
    <w:rsid w:val="00B079F1"/>
    <w:rsid w:val="00B07A10"/>
    <w:rsid w:val="00B07B25"/>
    <w:rsid w:val="00B07BDB"/>
    <w:rsid w:val="00B07DEE"/>
    <w:rsid w:val="00B10C6D"/>
    <w:rsid w:val="00B12089"/>
    <w:rsid w:val="00B12230"/>
    <w:rsid w:val="00B132F8"/>
    <w:rsid w:val="00B1396A"/>
    <w:rsid w:val="00B145EE"/>
    <w:rsid w:val="00B14BDA"/>
    <w:rsid w:val="00B16EDF"/>
    <w:rsid w:val="00B178F1"/>
    <w:rsid w:val="00B2525C"/>
    <w:rsid w:val="00B32602"/>
    <w:rsid w:val="00B32ED1"/>
    <w:rsid w:val="00B357B7"/>
    <w:rsid w:val="00B35BB1"/>
    <w:rsid w:val="00B360A3"/>
    <w:rsid w:val="00B36B61"/>
    <w:rsid w:val="00B44E7E"/>
    <w:rsid w:val="00B462B1"/>
    <w:rsid w:val="00B46739"/>
    <w:rsid w:val="00B476BA"/>
    <w:rsid w:val="00B47E98"/>
    <w:rsid w:val="00B50431"/>
    <w:rsid w:val="00B509E5"/>
    <w:rsid w:val="00B528EC"/>
    <w:rsid w:val="00B53CC3"/>
    <w:rsid w:val="00B575FE"/>
    <w:rsid w:val="00B57953"/>
    <w:rsid w:val="00B62268"/>
    <w:rsid w:val="00B6446C"/>
    <w:rsid w:val="00B65D20"/>
    <w:rsid w:val="00B713E8"/>
    <w:rsid w:val="00B72BEA"/>
    <w:rsid w:val="00B73A38"/>
    <w:rsid w:val="00B73FC4"/>
    <w:rsid w:val="00B7521C"/>
    <w:rsid w:val="00B8235F"/>
    <w:rsid w:val="00B82D11"/>
    <w:rsid w:val="00B8701A"/>
    <w:rsid w:val="00B87732"/>
    <w:rsid w:val="00B9090D"/>
    <w:rsid w:val="00B912F1"/>
    <w:rsid w:val="00B91FE3"/>
    <w:rsid w:val="00B94E6A"/>
    <w:rsid w:val="00B963B4"/>
    <w:rsid w:val="00B9706B"/>
    <w:rsid w:val="00B97E89"/>
    <w:rsid w:val="00BA120E"/>
    <w:rsid w:val="00BA1710"/>
    <w:rsid w:val="00BA2920"/>
    <w:rsid w:val="00BA2E7D"/>
    <w:rsid w:val="00BA3017"/>
    <w:rsid w:val="00BA31CB"/>
    <w:rsid w:val="00BA35BA"/>
    <w:rsid w:val="00BA3FCC"/>
    <w:rsid w:val="00BA453F"/>
    <w:rsid w:val="00BA56C7"/>
    <w:rsid w:val="00BA611B"/>
    <w:rsid w:val="00BB094A"/>
    <w:rsid w:val="00BB0F69"/>
    <w:rsid w:val="00BB19E7"/>
    <w:rsid w:val="00BB34DE"/>
    <w:rsid w:val="00BB79CD"/>
    <w:rsid w:val="00BC09F6"/>
    <w:rsid w:val="00BC3D42"/>
    <w:rsid w:val="00BC3E95"/>
    <w:rsid w:val="00BC3F99"/>
    <w:rsid w:val="00BD0936"/>
    <w:rsid w:val="00BD343D"/>
    <w:rsid w:val="00BD5410"/>
    <w:rsid w:val="00BD6188"/>
    <w:rsid w:val="00BD6AA5"/>
    <w:rsid w:val="00BE4915"/>
    <w:rsid w:val="00BE55E2"/>
    <w:rsid w:val="00BE6F17"/>
    <w:rsid w:val="00BE7D28"/>
    <w:rsid w:val="00BE7FD4"/>
    <w:rsid w:val="00BF166A"/>
    <w:rsid w:val="00BF2AB0"/>
    <w:rsid w:val="00BF3629"/>
    <w:rsid w:val="00BF4B86"/>
    <w:rsid w:val="00C00464"/>
    <w:rsid w:val="00C01697"/>
    <w:rsid w:val="00C02808"/>
    <w:rsid w:val="00C03706"/>
    <w:rsid w:val="00C071C2"/>
    <w:rsid w:val="00C073D4"/>
    <w:rsid w:val="00C10481"/>
    <w:rsid w:val="00C10572"/>
    <w:rsid w:val="00C11067"/>
    <w:rsid w:val="00C110C4"/>
    <w:rsid w:val="00C12A89"/>
    <w:rsid w:val="00C14A0B"/>
    <w:rsid w:val="00C15A7D"/>
    <w:rsid w:val="00C15B24"/>
    <w:rsid w:val="00C207D9"/>
    <w:rsid w:val="00C20C0C"/>
    <w:rsid w:val="00C23359"/>
    <w:rsid w:val="00C244DC"/>
    <w:rsid w:val="00C24CDA"/>
    <w:rsid w:val="00C30AB8"/>
    <w:rsid w:val="00C3122C"/>
    <w:rsid w:val="00C324E2"/>
    <w:rsid w:val="00C363BE"/>
    <w:rsid w:val="00C37DFB"/>
    <w:rsid w:val="00C40878"/>
    <w:rsid w:val="00C45C23"/>
    <w:rsid w:val="00C5276B"/>
    <w:rsid w:val="00C52B40"/>
    <w:rsid w:val="00C562E5"/>
    <w:rsid w:val="00C56EEA"/>
    <w:rsid w:val="00C57E3A"/>
    <w:rsid w:val="00C61DCE"/>
    <w:rsid w:val="00C61EF6"/>
    <w:rsid w:val="00C62774"/>
    <w:rsid w:val="00C63297"/>
    <w:rsid w:val="00C633A6"/>
    <w:rsid w:val="00C634A0"/>
    <w:rsid w:val="00C64B78"/>
    <w:rsid w:val="00C6530C"/>
    <w:rsid w:val="00C66C43"/>
    <w:rsid w:val="00C70552"/>
    <w:rsid w:val="00C72C68"/>
    <w:rsid w:val="00C73291"/>
    <w:rsid w:val="00C74EBC"/>
    <w:rsid w:val="00C773CD"/>
    <w:rsid w:val="00C775DE"/>
    <w:rsid w:val="00C77DA3"/>
    <w:rsid w:val="00C81059"/>
    <w:rsid w:val="00C8145F"/>
    <w:rsid w:val="00C860D0"/>
    <w:rsid w:val="00C872B3"/>
    <w:rsid w:val="00C90603"/>
    <w:rsid w:val="00C91148"/>
    <w:rsid w:val="00C93477"/>
    <w:rsid w:val="00C940A6"/>
    <w:rsid w:val="00C96706"/>
    <w:rsid w:val="00C96AAA"/>
    <w:rsid w:val="00CA0353"/>
    <w:rsid w:val="00CA13CB"/>
    <w:rsid w:val="00CA23A4"/>
    <w:rsid w:val="00CA34E1"/>
    <w:rsid w:val="00CA37BE"/>
    <w:rsid w:val="00CA401D"/>
    <w:rsid w:val="00CA403B"/>
    <w:rsid w:val="00CA64A4"/>
    <w:rsid w:val="00CA6A35"/>
    <w:rsid w:val="00CB1ED2"/>
    <w:rsid w:val="00CB3861"/>
    <w:rsid w:val="00CB421B"/>
    <w:rsid w:val="00CB6128"/>
    <w:rsid w:val="00CC1F66"/>
    <w:rsid w:val="00CC2031"/>
    <w:rsid w:val="00CC28D1"/>
    <w:rsid w:val="00CC4763"/>
    <w:rsid w:val="00CC52BF"/>
    <w:rsid w:val="00CC7926"/>
    <w:rsid w:val="00CD0042"/>
    <w:rsid w:val="00CD0E5D"/>
    <w:rsid w:val="00CD0EEB"/>
    <w:rsid w:val="00CD10B2"/>
    <w:rsid w:val="00CD14D7"/>
    <w:rsid w:val="00CD17DA"/>
    <w:rsid w:val="00CD282B"/>
    <w:rsid w:val="00CD3671"/>
    <w:rsid w:val="00CD392B"/>
    <w:rsid w:val="00CD5A2B"/>
    <w:rsid w:val="00CD5F6B"/>
    <w:rsid w:val="00CD67B6"/>
    <w:rsid w:val="00CE0A7C"/>
    <w:rsid w:val="00CE44E9"/>
    <w:rsid w:val="00CE4D34"/>
    <w:rsid w:val="00CE6D1A"/>
    <w:rsid w:val="00CF1202"/>
    <w:rsid w:val="00CF192D"/>
    <w:rsid w:val="00CF23B9"/>
    <w:rsid w:val="00CF27EF"/>
    <w:rsid w:val="00CF2BF2"/>
    <w:rsid w:val="00CF3A1C"/>
    <w:rsid w:val="00CF4260"/>
    <w:rsid w:val="00CF5A16"/>
    <w:rsid w:val="00D00924"/>
    <w:rsid w:val="00D00998"/>
    <w:rsid w:val="00D01022"/>
    <w:rsid w:val="00D03CD2"/>
    <w:rsid w:val="00D03F3E"/>
    <w:rsid w:val="00D05D7F"/>
    <w:rsid w:val="00D0742F"/>
    <w:rsid w:val="00D0753D"/>
    <w:rsid w:val="00D0775B"/>
    <w:rsid w:val="00D10E61"/>
    <w:rsid w:val="00D13FD7"/>
    <w:rsid w:val="00D14577"/>
    <w:rsid w:val="00D14816"/>
    <w:rsid w:val="00D16EE7"/>
    <w:rsid w:val="00D2249D"/>
    <w:rsid w:val="00D239BF"/>
    <w:rsid w:val="00D2514B"/>
    <w:rsid w:val="00D2604E"/>
    <w:rsid w:val="00D273B1"/>
    <w:rsid w:val="00D305B7"/>
    <w:rsid w:val="00D329E1"/>
    <w:rsid w:val="00D33CC8"/>
    <w:rsid w:val="00D3660D"/>
    <w:rsid w:val="00D372FE"/>
    <w:rsid w:val="00D37567"/>
    <w:rsid w:val="00D41BC2"/>
    <w:rsid w:val="00D4716F"/>
    <w:rsid w:val="00D513A1"/>
    <w:rsid w:val="00D51EA4"/>
    <w:rsid w:val="00D54E34"/>
    <w:rsid w:val="00D5743E"/>
    <w:rsid w:val="00D617A7"/>
    <w:rsid w:val="00D62037"/>
    <w:rsid w:val="00D6490F"/>
    <w:rsid w:val="00D64B9F"/>
    <w:rsid w:val="00D66241"/>
    <w:rsid w:val="00D71753"/>
    <w:rsid w:val="00D726F7"/>
    <w:rsid w:val="00D736A8"/>
    <w:rsid w:val="00D76697"/>
    <w:rsid w:val="00D7742C"/>
    <w:rsid w:val="00D802DB"/>
    <w:rsid w:val="00D804D3"/>
    <w:rsid w:val="00D837E2"/>
    <w:rsid w:val="00D84589"/>
    <w:rsid w:val="00D87147"/>
    <w:rsid w:val="00D87FA6"/>
    <w:rsid w:val="00D936B9"/>
    <w:rsid w:val="00D93AAF"/>
    <w:rsid w:val="00D955B9"/>
    <w:rsid w:val="00D95B87"/>
    <w:rsid w:val="00D95E30"/>
    <w:rsid w:val="00D95E33"/>
    <w:rsid w:val="00D96BBB"/>
    <w:rsid w:val="00DA029B"/>
    <w:rsid w:val="00DA0E75"/>
    <w:rsid w:val="00DA31BE"/>
    <w:rsid w:val="00DA42EA"/>
    <w:rsid w:val="00DA448D"/>
    <w:rsid w:val="00DA555E"/>
    <w:rsid w:val="00DA6533"/>
    <w:rsid w:val="00DA6859"/>
    <w:rsid w:val="00DA79B5"/>
    <w:rsid w:val="00DB2B65"/>
    <w:rsid w:val="00DC3179"/>
    <w:rsid w:val="00DC46C1"/>
    <w:rsid w:val="00DC5078"/>
    <w:rsid w:val="00DC51C6"/>
    <w:rsid w:val="00DC5D55"/>
    <w:rsid w:val="00DC65FF"/>
    <w:rsid w:val="00DC6F57"/>
    <w:rsid w:val="00DC7222"/>
    <w:rsid w:val="00DD1380"/>
    <w:rsid w:val="00DD1810"/>
    <w:rsid w:val="00DD50EB"/>
    <w:rsid w:val="00DE0CB7"/>
    <w:rsid w:val="00DE2D3D"/>
    <w:rsid w:val="00DE4EA5"/>
    <w:rsid w:val="00DE600C"/>
    <w:rsid w:val="00DE6213"/>
    <w:rsid w:val="00DF2329"/>
    <w:rsid w:val="00DF2C6D"/>
    <w:rsid w:val="00DF4CE2"/>
    <w:rsid w:val="00DF5EA1"/>
    <w:rsid w:val="00DF60E7"/>
    <w:rsid w:val="00DF65AA"/>
    <w:rsid w:val="00DF6CFE"/>
    <w:rsid w:val="00DF6DF1"/>
    <w:rsid w:val="00DF7AEE"/>
    <w:rsid w:val="00DF7F36"/>
    <w:rsid w:val="00E01115"/>
    <w:rsid w:val="00E02BA4"/>
    <w:rsid w:val="00E05063"/>
    <w:rsid w:val="00E073AA"/>
    <w:rsid w:val="00E074EA"/>
    <w:rsid w:val="00E10D57"/>
    <w:rsid w:val="00E11CF5"/>
    <w:rsid w:val="00E12AFC"/>
    <w:rsid w:val="00E1496C"/>
    <w:rsid w:val="00E14C2D"/>
    <w:rsid w:val="00E14EBB"/>
    <w:rsid w:val="00E14F24"/>
    <w:rsid w:val="00E154D3"/>
    <w:rsid w:val="00E16067"/>
    <w:rsid w:val="00E174AD"/>
    <w:rsid w:val="00E17988"/>
    <w:rsid w:val="00E221C6"/>
    <w:rsid w:val="00E2267D"/>
    <w:rsid w:val="00E23D5B"/>
    <w:rsid w:val="00E250BB"/>
    <w:rsid w:val="00E25E30"/>
    <w:rsid w:val="00E3151F"/>
    <w:rsid w:val="00E321C1"/>
    <w:rsid w:val="00E32CEA"/>
    <w:rsid w:val="00E35A73"/>
    <w:rsid w:val="00E35D52"/>
    <w:rsid w:val="00E40882"/>
    <w:rsid w:val="00E40958"/>
    <w:rsid w:val="00E42B5C"/>
    <w:rsid w:val="00E43A2E"/>
    <w:rsid w:val="00E43F7B"/>
    <w:rsid w:val="00E44853"/>
    <w:rsid w:val="00E4555E"/>
    <w:rsid w:val="00E4694C"/>
    <w:rsid w:val="00E50144"/>
    <w:rsid w:val="00E52E45"/>
    <w:rsid w:val="00E54B00"/>
    <w:rsid w:val="00E60481"/>
    <w:rsid w:val="00E62658"/>
    <w:rsid w:val="00E63263"/>
    <w:rsid w:val="00E64C79"/>
    <w:rsid w:val="00E65810"/>
    <w:rsid w:val="00E713DD"/>
    <w:rsid w:val="00E75EFA"/>
    <w:rsid w:val="00E810C6"/>
    <w:rsid w:val="00E8510F"/>
    <w:rsid w:val="00E85CE9"/>
    <w:rsid w:val="00E90945"/>
    <w:rsid w:val="00E92DA7"/>
    <w:rsid w:val="00E932FC"/>
    <w:rsid w:val="00E93C05"/>
    <w:rsid w:val="00E93D77"/>
    <w:rsid w:val="00E93F43"/>
    <w:rsid w:val="00E940E8"/>
    <w:rsid w:val="00E96FBE"/>
    <w:rsid w:val="00EA0A3A"/>
    <w:rsid w:val="00EA37AC"/>
    <w:rsid w:val="00EA3BA3"/>
    <w:rsid w:val="00EA47F8"/>
    <w:rsid w:val="00EA53BA"/>
    <w:rsid w:val="00EA6561"/>
    <w:rsid w:val="00EA762B"/>
    <w:rsid w:val="00EB0E17"/>
    <w:rsid w:val="00EB4C0E"/>
    <w:rsid w:val="00EB5120"/>
    <w:rsid w:val="00EB6EBB"/>
    <w:rsid w:val="00EB78DC"/>
    <w:rsid w:val="00EC22D7"/>
    <w:rsid w:val="00EC33DC"/>
    <w:rsid w:val="00EC4BD0"/>
    <w:rsid w:val="00EC6CEE"/>
    <w:rsid w:val="00ED0C2E"/>
    <w:rsid w:val="00ED1D3F"/>
    <w:rsid w:val="00ED39F3"/>
    <w:rsid w:val="00EE2250"/>
    <w:rsid w:val="00EE332E"/>
    <w:rsid w:val="00EE3DE9"/>
    <w:rsid w:val="00EE5322"/>
    <w:rsid w:val="00EE6155"/>
    <w:rsid w:val="00EF101C"/>
    <w:rsid w:val="00EF169B"/>
    <w:rsid w:val="00EF22D1"/>
    <w:rsid w:val="00EF3038"/>
    <w:rsid w:val="00EF3784"/>
    <w:rsid w:val="00EF4051"/>
    <w:rsid w:val="00EF5EC7"/>
    <w:rsid w:val="00EF69BD"/>
    <w:rsid w:val="00EF7A86"/>
    <w:rsid w:val="00F0120D"/>
    <w:rsid w:val="00F01AE6"/>
    <w:rsid w:val="00F01CFE"/>
    <w:rsid w:val="00F031FC"/>
    <w:rsid w:val="00F0389E"/>
    <w:rsid w:val="00F0505A"/>
    <w:rsid w:val="00F05DC6"/>
    <w:rsid w:val="00F1259B"/>
    <w:rsid w:val="00F21FD7"/>
    <w:rsid w:val="00F228BC"/>
    <w:rsid w:val="00F25535"/>
    <w:rsid w:val="00F26BD6"/>
    <w:rsid w:val="00F276E1"/>
    <w:rsid w:val="00F321D3"/>
    <w:rsid w:val="00F32220"/>
    <w:rsid w:val="00F32C29"/>
    <w:rsid w:val="00F36060"/>
    <w:rsid w:val="00F420E0"/>
    <w:rsid w:val="00F42FCB"/>
    <w:rsid w:val="00F50182"/>
    <w:rsid w:val="00F50188"/>
    <w:rsid w:val="00F51944"/>
    <w:rsid w:val="00F530C5"/>
    <w:rsid w:val="00F53793"/>
    <w:rsid w:val="00F555CC"/>
    <w:rsid w:val="00F55912"/>
    <w:rsid w:val="00F55A12"/>
    <w:rsid w:val="00F60568"/>
    <w:rsid w:val="00F63C05"/>
    <w:rsid w:val="00F648F7"/>
    <w:rsid w:val="00F65E38"/>
    <w:rsid w:val="00F66924"/>
    <w:rsid w:val="00F66B39"/>
    <w:rsid w:val="00F67DD7"/>
    <w:rsid w:val="00F707C6"/>
    <w:rsid w:val="00F711BD"/>
    <w:rsid w:val="00F734D4"/>
    <w:rsid w:val="00F75CC2"/>
    <w:rsid w:val="00F77305"/>
    <w:rsid w:val="00F779A2"/>
    <w:rsid w:val="00F8218E"/>
    <w:rsid w:val="00F83C49"/>
    <w:rsid w:val="00F861F9"/>
    <w:rsid w:val="00F90389"/>
    <w:rsid w:val="00F91DCE"/>
    <w:rsid w:val="00F91E98"/>
    <w:rsid w:val="00F9608B"/>
    <w:rsid w:val="00F97557"/>
    <w:rsid w:val="00F97A71"/>
    <w:rsid w:val="00FA0172"/>
    <w:rsid w:val="00FA078C"/>
    <w:rsid w:val="00FA3189"/>
    <w:rsid w:val="00FA3C4C"/>
    <w:rsid w:val="00FA5943"/>
    <w:rsid w:val="00FA5B60"/>
    <w:rsid w:val="00FA6F8D"/>
    <w:rsid w:val="00FA72F6"/>
    <w:rsid w:val="00FA7F10"/>
    <w:rsid w:val="00FB0BE6"/>
    <w:rsid w:val="00FB0E46"/>
    <w:rsid w:val="00FB1D66"/>
    <w:rsid w:val="00FB2C05"/>
    <w:rsid w:val="00FB5B8F"/>
    <w:rsid w:val="00FC4886"/>
    <w:rsid w:val="00FC5424"/>
    <w:rsid w:val="00FD0EF9"/>
    <w:rsid w:val="00FD49A5"/>
    <w:rsid w:val="00FD7DAA"/>
    <w:rsid w:val="00FE0768"/>
    <w:rsid w:val="00FE1050"/>
    <w:rsid w:val="00FE1118"/>
    <w:rsid w:val="00FE34CA"/>
    <w:rsid w:val="00FE4329"/>
    <w:rsid w:val="00FE4C81"/>
    <w:rsid w:val="00FE54E8"/>
    <w:rsid w:val="00FE5CE3"/>
    <w:rsid w:val="00FF0BBB"/>
    <w:rsid w:val="00FF106B"/>
    <w:rsid w:val="00FF1C65"/>
    <w:rsid w:val="00FF5328"/>
    <w:rsid w:val="00FF5E7F"/>
    <w:rsid w:val="00FF67DB"/>
    <w:rsid w:val="00FF6E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BDF316"/>
  <w15:docId w15:val="{25A43119-B21A-4F73-8B86-08611453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090"/>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43009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30090"/>
    <w:rPr>
      <w:rFonts w:ascii="Tahoma" w:hAnsi="Tahoma" w:cs="Tahoma"/>
      <w:sz w:val="16"/>
      <w:szCs w:val="16"/>
      <w:lang w:eastAsia="fr-FR"/>
    </w:rPr>
  </w:style>
  <w:style w:type="paragraph" w:styleId="Paragraphedeliste">
    <w:name w:val="List Paragraph"/>
    <w:basedOn w:val="Normal"/>
    <w:uiPriority w:val="34"/>
    <w:qFormat/>
    <w:rsid w:val="00161B6D"/>
    <w:pPr>
      <w:ind w:left="720"/>
      <w:contextualSpacing/>
    </w:pPr>
  </w:style>
  <w:style w:type="table" w:styleId="Grilledutableau">
    <w:name w:val="Table Grid"/>
    <w:basedOn w:val="TableauNormal"/>
    <w:locked/>
    <w:rsid w:val="00260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7124F"/>
    <w:rPr>
      <w:sz w:val="16"/>
      <w:szCs w:val="16"/>
    </w:rPr>
  </w:style>
  <w:style w:type="paragraph" w:styleId="Commentaire">
    <w:name w:val="annotation text"/>
    <w:basedOn w:val="Normal"/>
    <w:link w:val="CommentaireCar"/>
    <w:uiPriority w:val="99"/>
    <w:semiHidden/>
    <w:unhideWhenUsed/>
    <w:rsid w:val="0057124F"/>
    <w:rPr>
      <w:sz w:val="20"/>
      <w:szCs w:val="20"/>
    </w:rPr>
  </w:style>
  <w:style w:type="character" w:customStyle="1" w:styleId="CommentaireCar">
    <w:name w:val="Commentaire Car"/>
    <w:basedOn w:val="Policepardfaut"/>
    <w:link w:val="Commentaire"/>
    <w:uiPriority w:val="99"/>
    <w:semiHidden/>
    <w:rsid w:val="0057124F"/>
    <w:rPr>
      <w:rFonts w:ascii="Times New Roman" w:eastAsia="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57124F"/>
    <w:rPr>
      <w:b/>
      <w:bCs/>
    </w:rPr>
  </w:style>
  <w:style w:type="character" w:customStyle="1" w:styleId="ObjetducommentaireCar">
    <w:name w:val="Objet du commentaire Car"/>
    <w:basedOn w:val="CommentaireCar"/>
    <w:link w:val="Objetducommentaire"/>
    <w:uiPriority w:val="99"/>
    <w:semiHidden/>
    <w:rsid w:val="0057124F"/>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1369</Words>
  <Characters>7533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Karine VIARD</cp:lastModifiedBy>
  <cp:revision>4</cp:revision>
  <cp:lastPrinted>2014-04-11T09:20:00Z</cp:lastPrinted>
  <dcterms:created xsi:type="dcterms:W3CDTF">2021-04-01T15:34:00Z</dcterms:created>
  <dcterms:modified xsi:type="dcterms:W3CDTF">2021-04-01T15:55:00Z</dcterms:modified>
</cp:coreProperties>
</file>