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35" w:rsidRDefault="007C6A35" w:rsidP="000937A8">
      <w:pPr>
        <w:pStyle w:val="Sansinterligne"/>
      </w:pPr>
      <w:r w:rsidRPr="007C6A35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689A8B69" wp14:editId="0BE33428">
            <wp:simplePos x="0" y="0"/>
            <wp:positionH relativeFrom="column">
              <wp:posOffset>5330190</wp:posOffset>
            </wp:positionH>
            <wp:positionV relativeFrom="paragraph">
              <wp:posOffset>-332740</wp:posOffset>
            </wp:positionV>
            <wp:extent cx="3923030" cy="3030220"/>
            <wp:effectExtent l="0" t="0" r="1270" b="0"/>
            <wp:wrapThrough wrapText="bothSides">
              <wp:wrapPolygon edited="0">
                <wp:start x="0" y="0"/>
                <wp:lineTo x="0" y="21455"/>
                <wp:lineTo x="21502" y="21455"/>
                <wp:lineTo x="21502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1" r="1" b="46977"/>
                    <a:stretch/>
                  </pic:blipFill>
                  <pic:spPr bwMode="auto">
                    <a:xfrm>
                      <a:off x="0" y="0"/>
                      <a:ext cx="3923030" cy="303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7A8">
        <w:t>Observe l’arrivée du printemps. Elle est faite de tant de petites choses naturelles.</w:t>
      </w:r>
    </w:p>
    <w:p w:rsidR="000937A8" w:rsidRDefault="000937A8" w:rsidP="000937A8">
      <w:pPr>
        <w:pStyle w:val="Sansinterligne"/>
      </w:pPr>
      <w:r>
        <w:t>Voici quelques éléments  pour</w:t>
      </w:r>
      <w:r w:rsidR="00A46015">
        <w:t xml:space="preserve"> t’</w:t>
      </w:r>
      <w:r>
        <w:t xml:space="preserve">aider </w:t>
      </w:r>
      <w:r w:rsidR="00A46015">
        <w:t xml:space="preserve">dans </w:t>
      </w:r>
      <w:r>
        <w:t>ton observation.</w:t>
      </w:r>
    </w:p>
    <w:p w:rsidR="000937A8" w:rsidRDefault="000937A8" w:rsidP="000937A8">
      <w:pPr>
        <w:pStyle w:val="Sansinterligne"/>
      </w:pPr>
    </w:p>
    <w:p w:rsidR="007C6A35" w:rsidRDefault="00A52302" w:rsidP="000937A8">
      <w:pPr>
        <w:pStyle w:val="Sansinterligne"/>
      </w:pPr>
      <w:r w:rsidRPr="007C6A35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00BA9780" wp14:editId="1152B51D">
            <wp:simplePos x="0" y="0"/>
            <wp:positionH relativeFrom="column">
              <wp:posOffset>6391910</wp:posOffset>
            </wp:positionH>
            <wp:positionV relativeFrom="paragraph">
              <wp:posOffset>2182495</wp:posOffset>
            </wp:positionV>
            <wp:extent cx="2083435" cy="3072765"/>
            <wp:effectExtent l="0" t="0" r="0" b="0"/>
            <wp:wrapThrough wrapText="bothSides">
              <wp:wrapPolygon edited="0">
                <wp:start x="0" y="0"/>
                <wp:lineTo x="0" y="21426"/>
                <wp:lineTo x="21330" y="21426"/>
                <wp:lineTo x="21330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24" b="46246"/>
                    <a:stretch/>
                  </pic:blipFill>
                  <pic:spPr bwMode="auto">
                    <a:xfrm>
                      <a:off x="0" y="0"/>
                      <a:ext cx="2083435" cy="307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A35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91D3A3F" wp14:editId="01504D85">
            <wp:simplePos x="0" y="0"/>
            <wp:positionH relativeFrom="column">
              <wp:posOffset>-624840</wp:posOffset>
            </wp:positionH>
            <wp:positionV relativeFrom="paragraph">
              <wp:posOffset>63500</wp:posOffset>
            </wp:positionV>
            <wp:extent cx="5955030" cy="4911725"/>
            <wp:effectExtent l="0" t="0" r="7620" b="3175"/>
            <wp:wrapThrough wrapText="bothSides">
              <wp:wrapPolygon edited="0">
                <wp:start x="0" y="0"/>
                <wp:lineTo x="0" y="21530"/>
                <wp:lineTo x="21559" y="21530"/>
                <wp:lineTo x="21559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A35" w:rsidRDefault="007C6A35"/>
    <w:p w:rsidR="007C6A35" w:rsidRDefault="007C6A35"/>
    <w:p w:rsidR="007C6A35" w:rsidRDefault="007C6A35"/>
    <w:p w:rsidR="007C6A35" w:rsidRDefault="007C6A35"/>
    <w:p w:rsidR="007C6A35" w:rsidRDefault="007C6A35"/>
    <w:p w:rsidR="007C6A35" w:rsidRDefault="007C6A35"/>
    <w:p w:rsidR="000937A8" w:rsidRDefault="000937A8"/>
    <w:p w:rsidR="000937A8" w:rsidRPr="00A52302" w:rsidRDefault="000937A8">
      <w:pPr>
        <w:rPr>
          <w:sz w:val="20"/>
        </w:rPr>
      </w:pPr>
    </w:p>
    <w:p w:rsidR="00A52302" w:rsidRDefault="00A52302">
      <w:pPr>
        <w:rPr>
          <w:b/>
        </w:rPr>
      </w:pPr>
    </w:p>
    <w:p w:rsidR="000937A8" w:rsidRPr="000937A8" w:rsidRDefault="000937A8">
      <w:pPr>
        <w:rPr>
          <w:b/>
        </w:rPr>
      </w:pPr>
      <w:r w:rsidRPr="000937A8">
        <w:rPr>
          <w:b/>
        </w:rPr>
        <w:lastRenderedPageBreak/>
        <w:t>Indique à quel moment tu as observé l’apparition de ces huit éléments dans ton environnement.</w:t>
      </w:r>
    </w:p>
    <w:p w:rsidR="000937A8" w:rsidRDefault="000937A8">
      <w:r>
        <w:t>Observations faites à ………………………………………………………..</w:t>
      </w:r>
    </w:p>
    <w:p w:rsidR="000937A8" w:rsidRDefault="000937A8">
      <w:r>
        <w:t>Commencées le : ………………………………………………….</w:t>
      </w:r>
    </w:p>
    <w:p w:rsidR="000937A8" w:rsidRDefault="000937A8">
      <w:r>
        <w:t>Terminées le : ……………………………………………………..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85"/>
        <w:gridCol w:w="1843"/>
        <w:gridCol w:w="3685"/>
        <w:gridCol w:w="5531"/>
      </w:tblGrid>
      <w:tr w:rsidR="000937A8" w:rsidRPr="000937A8" w:rsidTr="000937A8">
        <w:trPr>
          <w:trHeight w:val="652"/>
        </w:trPr>
        <w:tc>
          <w:tcPr>
            <w:tcW w:w="3085" w:type="dxa"/>
            <w:vAlign w:val="center"/>
          </w:tcPr>
          <w:p w:rsidR="000937A8" w:rsidRPr="000937A8" w:rsidRDefault="000937A8" w:rsidP="000937A8">
            <w:pPr>
              <w:jc w:val="center"/>
              <w:rPr>
                <w:b/>
                <w:sz w:val="28"/>
              </w:rPr>
            </w:pPr>
            <w:r w:rsidRPr="000937A8">
              <w:rPr>
                <w:b/>
                <w:sz w:val="28"/>
              </w:rPr>
              <w:t>Les éléments observés</w:t>
            </w:r>
          </w:p>
        </w:tc>
        <w:tc>
          <w:tcPr>
            <w:tcW w:w="1843" w:type="dxa"/>
            <w:vAlign w:val="center"/>
          </w:tcPr>
          <w:p w:rsidR="000937A8" w:rsidRPr="000937A8" w:rsidRDefault="000937A8" w:rsidP="000937A8">
            <w:pPr>
              <w:jc w:val="center"/>
              <w:rPr>
                <w:b/>
                <w:sz w:val="28"/>
              </w:rPr>
            </w:pPr>
            <w:r w:rsidRPr="000937A8">
              <w:rPr>
                <w:b/>
                <w:sz w:val="28"/>
              </w:rPr>
              <w:t>Date</w:t>
            </w:r>
          </w:p>
        </w:tc>
        <w:tc>
          <w:tcPr>
            <w:tcW w:w="3685" w:type="dxa"/>
            <w:vAlign w:val="center"/>
          </w:tcPr>
          <w:p w:rsidR="000937A8" w:rsidRPr="000937A8" w:rsidRDefault="000937A8" w:rsidP="000937A8">
            <w:pPr>
              <w:jc w:val="center"/>
              <w:rPr>
                <w:b/>
                <w:sz w:val="28"/>
              </w:rPr>
            </w:pPr>
            <w:r w:rsidRPr="000937A8">
              <w:rPr>
                <w:b/>
                <w:sz w:val="28"/>
              </w:rPr>
              <w:t>Lieu</w:t>
            </w:r>
          </w:p>
        </w:tc>
        <w:tc>
          <w:tcPr>
            <w:tcW w:w="5531" w:type="dxa"/>
            <w:vAlign w:val="center"/>
          </w:tcPr>
          <w:p w:rsidR="000937A8" w:rsidRPr="000937A8" w:rsidRDefault="000937A8" w:rsidP="000937A8">
            <w:pPr>
              <w:jc w:val="center"/>
              <w:rPr>
                <w:b/>
                <w:sz w:val="28"/>
              </w:rPr>
            </w:pPr>
            <w:r w:rsidRPr="000937A8">
              <w:rPr>
                <w:b/>
                <w:sz w:val="28"/>
              </w:rPr>
              <w:t>Commentaires</w:t>
            </w:r>
          </w:p>
        </w:tc>
      </w:tr>
      <w:tr w:rsidR="000937A8" w:rsidRPr="000937A8" w:rsidTr="000937A8">
        <w:trPr>
          <w:trHeight w:val="630"/>
        </w:trPr>
        <w:tc>
          <w:tcPr>
            <w:tcW w:w="3085" w:type="dxa"/>
          </w:tcPr>
          <w:p w:rsidR="000937A8" w:rsidRPr="000937A8" w:rsidRDefault="000937A8">
            <w:pPr>
              <w:rPr>
                <w:sz w:val="28"/>
              </w:rPr>
            </w:pPr>
            <w:r w:rsidRPr="000937A8">
              <w:rPr>
                <w:sz w:val="28"/>
              </w:rPr>
              <w:t>Le lilas</w:t>
            </w:r>
          </w:p>
        </w:tc>
        <w:tc>
          <w:tcPr>
            <w:tcW w:w="1843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3685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5531" w:type="dxa"/>
          </w:tcPr>
          <w:p w:rsidR="000937A8" w:rsidRPr="000937A8" w:rsidRDefault="000937A8">
            <w:pPr>
              <w:rPr>
                <w:sz w:val="28"/>
              </w:rPr>
            </w:pPr>
          </w:p>
        </w:tc>
      </w:tr>
      <w:tr w:rsidR="000937A8" w:rsidRPr="000937A8" w:rsidTr="000937A8">
        <w:trPr>
          <w:trHeight w:val="630"/>
        </w:trPr>
        <w:tc>
          <w:tcPr>
            <w:tcW w:w="3085" w:type="dxa"/>
          </w:tcPr>
          <w:p w:rsidR="000937A8" w:rsidRPr="000937A8" w:rsidRDefault="000937A8">
            <w:pPr>
              <w:rPr>
                <w:sz w:val="28"/>
              </w:rPr>
            </w:pPr>
            <w:r w:rsidRPr="000937A8">
              <w:rPr>
                <w:sz w:val="28"/>
              </w:rPr>
              <w:t>Le marronnier</w:t>
            </w:r>
          </w:p>
        </w:tc>
        <w:tc>
          <w:tcPr>
            <w:tcW w:w="1843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3685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5531" w:type="dxa"/>
          </w:tcPr>
          <w:p w:rsidR="000937A8" w:rsidRPr="000937A8" w:rsidRDefault="000937A8">
            <w:pPr>
              <w:rPr>
                <w:sz w:val="28"/>
              </w:rPr>
            </w:pPr>
          </w:p>
        </w:tc>
      </w:tr>
      <w:tr w:rsidR="000937A8" w:rsidRPr="000937A8" w:rsidTr="000937A8">
        <w:trPr>
          <w:trHeight w:val="630"/>
        </w:trPr>
        <w:tc>
          <w:tcPr>
            <w:tcW w:w="3085" w:type="dxa"/>
          </w:tcPr>
          <w:p w:rsidR="000937A8" w:rsidRPr="000937A8" w:rsidRDefault="000937A8">
            <w:pPr>
              <w:rPr>
                <w:sz w:val="28"/>
              </w:rPr>
            </w:pPr>
            <w:r w:rsidRPr="000937A8">
              <w:rPr>
                <w:sz w:val="28"/>
              </w:rPr>
              <w:t>La coccinelle</w:t>
            </w:r>
          </w:p>
        </w:tc>
        <w:tc>
          <w:tcPr>
            <w:tcW w:w="1843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3685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5531" w:type="dxa"/>
          </w:tcPr>
          <w:p w:rsidR="000937A8" w:rsidRPr="000937A8" w:rsidRDefault="000937A8">
            <w:pPr>
              <w:rPr>
                <w:sz w:val="28"/>
              </w:rPr>
            </w:pPr>
          </w:p>
        </w:tc>
      </w:tr>
      <w:tr w:rsidR="000937A8" w:rsidRPr="000937A8" w:rsidTr="000937A8">
        <w:trPr>
          <w:trHeight w:val="630"/>
        </w:trPr>
        <w:tc>
          <w:tcPr>
            <w:tcW w:w="3085" w:type="dxa"/>
          </w:tcPr>
          <w:p w:rsidR="000937A8" w:rsidRPr="000937A8" w:rsidRDefault="000937A8">
            <w:pPr>
              <w:rPr>
                <w:sz w:val="28"/>
              </w:rPr>
            </w:pPr>
            <w:r w:rsidRPr="000937A8">
              <w:rPr>
                <w:sz w:val="28"/>
              </w:rPr>
              <w:t>Le cerisier</w:t>
            </w:r>
          </w:p>
        </w:tc>
        <w:tc>
          <w:tcPr>
            <w:tcW w:w="1843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3685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5531" w:type="dxa"/>
          </w:tcPr>
          <w:p w:rsidR="000937A8" w:rsidRPr="000937A8" w:rsidRDefault="000937A8">
            <w:pPr>
              <w:rPr>
                <w:sz w:val="28"/>
              </w:rPr>
            </w:pPr>
          </w:p>
        </w:tc>
      </w:tr>
      <w:tr w:rsidR="000937A8" w:rsidRPr="000937A8" w:rsidTr="000937A8">
        <w:trPr>
          <w:trHeight w:val="630"/>
        </w:trPr>
        <w:tc>
          <w:tcPr>
            <w:tcW w:w="3085" w:type="dxa"/>
          </w:tcPr>
          <w:p w:rsidR="000937A8" w:rsidRPr="000937A8" w:rsidRDefault="000937A8">
            <w:pPr>
              <w:rPr>
                <w:sz w:val="28"/>
              </w:rPr>
            </w:pPr>
            <w:r w:rsidRPr="000937A8">
              <w:rPr>
                <w:sz w:val="28"/>
              </w:rPr>
              <w:t>L’hirondelle</w:t>
            </w:r>
          </w:p>
        </w:tc>
        <w:tc>
          <w:tcPr>
            <w:tcW w:w="1843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3685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5531" w:type="dxa"/>
          </w:tcPr>
          <w:p w:rsidR="000937A8" w:rsidRPr="000937A8" w:rsidRDefault="000937A8">
            <w:pPr>
              <w:rPr>
                <w:sz w:val="28"/>
              </w:rPr>
            </w:pPr>
          </w:p>
        </w:tc>
      </w:tr>
      <w:tr w:rsidR="000937A8" w:rsidRPr="000937A8" w:rsidTr="000937A8">
        <w:trPr>
          <w:trHeight w:val="630"/>
        </w:trPr>
        <w:tc>
          <w:tcPr>
            <w:tcW w:w="3085" w:type="dxa"/>
          </w:tcPr>
          <w:p w:rsidR="000937A8" w:rsidRPr="000937A8" w:rsidRDefault="000937A8">
            <w:pPr>
              <w:rPr>
                <w:sz w:val="28"/>
              </w:rPr>
            </w:pPr>
            <w:r w:rsidRPr="000937A8">
              <w:rPr>
                <w:sz w:val="28"/>
              </w:rPr>
              <w:t>Le martinet</w:t>
            </w:r>
          </w:p>
        </w:tc>
        <w:tc>
          <w:tcPr>
            <w:tcW w:w="1843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3685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5531" w:type="dxa"/>
          </w:tcPr>
          <w:p w:rsidR="000937A8" w:rsidRPr="000937A8" w:rsidRDefault="000937A8">
            <w:pPr>
              <w:rPr>
                <w:sz w:val="28"/>
              </w:rPr>
            </w:pPr>
          </w:p>
        </w:tc>
      </w:tr>
      <w:tr w:rsidR="000937A8" w:rsidRPr="000937A8" w:rsidTr="000937A8">
        <w:trPr>
          <w:trHeight w:val="630"/>
        </w:trPr>
        <w:tc>
          <w:tcPr>
            <w:tcW w:w="3085" w:type="dxa"/>
          </w:tcPr>
          <w:p w:rsidR="000937A8" w:rsidRPr="000937A8" w:rsidRDefault="000937A8">
            <w:pPr>
              <w:rPr>
                <w:sz w:val="28"/>
              </w:rPr>
            </w:pPr>
            <w:r w:rsidRPr="000937A8">
              <w:rPr>
                <w:sz w:val="28"/>
              </w:rPr>
              <w:t>Le pissenlit</w:t>
            </w:r>
          </w:p>
        </w:tc>
        <w:tc>
          <w:tcPr>
            <w:tcW w:w="1843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3685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5531" w:type="dxa"/>
          </w:tcPr>
          <w:p w:rsidR="000937A8" w:rsidRPr="000937A8" w:rsidRDefault="000937A8">
            <w:pPr>
              <w:rPr>
                <w:sz w:val="28"/>
              </w:rPr>
            </w:pPr>
          </w:p>
        </w:tc>
      </w:tr>
      <w:tr w:rsidR="000937A8" w:rsidRPr="000937A8" w:rsidTr="000937A8">
        <w:trPr>
          <w:trHeight w:val="630"/>
        </w:trPr>
        <w:tc>
          <w:tcPr>
            <w:tcW w:w="3085" w:type="dxa"/>
          </w:tcPr>
          <w:p w:rsidR="000937A8" w:rsidRPr="000937A8" w:rsidRDefault="000937A8">
            <w:pPr>
              <w:rPr>
                <w:sz w:val="28"/>
              </w:rPr>
            </w:pPr>
            <w:r w:rsidRPr="000937A8">
              <w:rPr>
                <w:sz w:val="28"/>
              </w:rPr>
              <w:t>Le coquelicot</w:t>
            </w:r>
          </w:p>
        </w:tc>
        <w:tc>
          <w:tcPr>
            <w:tcW w:w="1843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3685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5531" w:type="dxa"/>
          </w:tcPr>
          <w:p w:rsidR="000937A8" w:rsidRPr="000937A8" w:rsidRDefault="000937A8">
            <w:pPr>
              <w:rPr>
                <w:sz w:val="28"/>
              </w:rPr>
            </w:pPr>
          </w:p>
        </w:tc>
      </w:tr>
      <w:tr w:rsidR="000937A8" w:rsidRPr="000937A8" w:rsidTr="000937A8">
        <w:trPr>
          <w:trHeight w:val="630"/>
        </w:trPr>
        <w:tc>
          <w:tcPr>
            <w:tcW w:w="3085" w:type="dxa"/>
          </w:tcPr>
          <w:p w:rsidR="000937A8" w:rsidRPr="000937A8" w:rsidRDefault="000937A8" w:rsidP="000937A8">
            <w:pPr>
              <w:rPr>
                <w:sz w:val="28"/>
              </w:rPr>
            </w:pPr>
            <w:r w:rsidRPr="000937A8">
              <w:rPr>
                <w:sz w:val="28"/>
              </w:rPr>
              <w:t xml:space="preserve">Autre : </w:t>
            </w:r>
          </w:p>
        </w:tc>
        <w:tc>
          <w:tcPr>
            <w:tcW w:w="1843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3685" w:type="dxa"/>
          </w:tcPr>
          <w:p w:rsidR="000937A8" w:rsidRPr="000937A8" w:rsidRDefault="000937A8">
            <w:pPr>
              <w:rPr>
                <w:sz w:val="28"/>
              </w:rPr>
            </w:pPr>
          </w:p>
        </w:tc>
        <w:tc>
          <w:tcPr>
            <w:tcW w:w="5531" w:type="dxa"/>
          </w:tcPr>
          <w:p w:rsidR="000937A8" w:rsidRPr="000937A8" w:rsidRDefault="000937A8">
            <w:pPr>
              <w:rPr>
                <w:sz w:val="28"/>
              </w:rPr>
            </w:pPr>
          </w:p>
        </w:tc>
      </w:tr>
    </w:tbl>
    <w:p w:rsidR="00E642F3" w:rsidRDefault="00E642F3" w:rsidP="00A52302">
      <w:r>
        <w:t xml:space="preserve">Pour plus d’informations sur les oiseaux : </w:t>
      </w:r>
      <w:hyperlink r:id="rId9" w:anchor="FN343" w:history="1">
        <w:r w:rsidRPr="00E642F3">
          <w:rPr>
            <w:rStyle w:val="Lienhypertexte"/>
          </w:rPr>
          <w:t>site de la LPO</w:t>
        </w:r>
      </w:hyperlink>
      <w:r>
        <w:t xml:space="preserve"> (Ligue pour la Protection des Oiseaux)</w:t>
      </w:r>
      <w:bookmarkStart w:id="0" w:name="_GoBack"/>
      <w:bookmarkEnd w:id="0"/>
    </w:p>
    <w:sectPr w:rsidR="00E642F3" w:rsidSect="001D7D7E"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897" w:rsidRDefault="00376897" w:rsidP="00376897">
      <w:pPr>
        <w:spacing w:after="0" w:line="240" w:lineRule="auto"/>
      </w:pPr>
      <w:r>
        <w:separator/>
      </w:r>
    </w:p>
  </w:endnote>
  <w:endnote w:type="continuationSeparator" w:id="0">
    <w:p w:rsidR="00376897" w:rsidRDefault="00376897" w:rsidP="00376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897" w:rsidRDefault="00376897" w:rsidP="00376897">
    <w:r>
      <w:t xml:space="preserve">Sources : La nature à notre porte, Frédéric </w:t>
    </w:r>
    <w:proofErr w:type="spellStart"/>
    <w:r>
      <w:t>Lisak</w:t>
    </w:r>
    <w:proofErr w:type="spellEnd"/>
    <w:r>
      <w:t>, Frédéric Pillot,  Éditions Plume de carotte - 2004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897" w:rsidRDefault="00376897" w:rsidP="00376897">
      <w:pPr>
        <w:spacing w:after="0" w:line="240" w:lineRule="auto"/>
      </w:pPr>
      <w:r>
        <w:separator/>
      </w:r>
    </w:p>
  </w:footnote>
  <w:footnote w:type="continuationSeparator" w:id="0">
    <w:p w:rsidR="00376897" w:rsidRDefault="00376897" w:rsidP="003768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D7E"/>
    <w:rsid w:val="000777EF"/>
    <w:rsid w:val="000937A8"/>
    <w:rsid w:val="001D7D7E"/>
    <w:rsid w:val="00376897"/>
    <w:rsid w:val="007B6806"/>
    <w:rsid w:val="007C6A35"/>
    <w:rsid w:val="00A46015"/>
    <w:rsid w:val="00A52302"/>
    <w:rsid w:val="00E642F3"/>
    <w:rsid w:val="00F2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7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D7E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0937A8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093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76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6897"/>
  </w:style>
  <w:style w:type="paragraph" w:styleId="Pieddepage">
    <w:name w:val="footer"/>
    <w:basedOn w:val="Normal"/>
    <w:link w:val="PieddepageCar"/>
    <w:uiPriority w:val="99"/>
    <w:unhideWhenUsed/>
    <w:rsid w:val="00376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6897"/>
  </w:style>
  <w:style w:type="character" w:styleId="Lienhypertexte">
    <w:name w:val="Hyperlink"/>
    <w:basedOn w:val="Policepardfaut"/>
    <w:uiPriority w:val="99"/>
    <w:unhideWhenUsed/>
    <w:rsid w:val="00E642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7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D7E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0937A8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093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76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6897"/>
  </w:style>
  <w:style w:type="paragraph" w:styleId="Pieddepage">
    <w:name w:val="footer"/>
    <w:basedOn w:val="Normal"/>
    <w:link w:val="PieddepageCar"/>
    <w:uiPriority w:val="99"/>
    <w:unhideWhenUsed/>
    <w:rsid w:val="00376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6897"/>
  </w:style>
  <w:style w:type="character" w:styleId="Lienhypertexte">
    <w:name w:val="Hyperlink"/>
    <w:basedOn w:val="Policepardfaut"/>
    <w:uiPriority w:val="99"/>
    <w:unhideWhenUsed/>
    <w:rsid w:val="00E642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oiseauxdesjardins.fr/index.php?m_id=21&amp;a=N343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</cp:lastModifiedBy>
  <cp:revision>11</cp:revision>
  <cp:lastPrinted>2020-03-30T08:16:00Z</cp:lastPrinted>
  <dcterms:created xsi:type="dcterms:W3CDTF">2020-03-20T14:05:00Z</dcterms:created>
  <dcterms:modified xsi:type="dcterms:W3CDTF">2020-03-30T08:17:00Z</dcterms:modified>
</cp:coreProperties>
</file>