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3" w:rsidRPr="008E6E48" w:rsidRDefault="00671DB3" w:rsidP="00025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Annexe </w:t>
      </w:r>
      <w:r w:rsidRPr="008E6E48">
        <w:rPr>
          <w:rFonts w:ascii="Times New Roman" w:hAnsi="Times New Roman"/>
        </w:rPr>
        <w:t xml:space="preserve">: </w:t>
      </w:r>
      <w:r w:rsidRPr="008E6E48">
        <w:rPr>
          <w:rFonts w:ascii="Times New Roman" w:hAnsi="Times New Roman"/>
          <w:b/>
          <w:sz w:val="20"/>
          <w:szCs w:val="20"/>
        </w:rPr>
        <w:t>Critères retenus pour la labellisation pédagogique</w:t>
      </w:r>
    </w:p>
    <w:tbl>
      <w:tblPr>
        <w:tblW w:w="10712" w:type="dxa"/>
        <w:tblInd w:w="-493" w:type="dxa"/>
        <w:tblCellMar>
          <w:left w:w="0" w:type="dxa"/>
          <w:right w:w="0" w:type="dxa"/>
        </w:tblCellMar>
        <w:tblLook w:val="00A0"/>
      </w:tblPr>
      <w:tblGrid>
        <w:gridCol w:w="10712"/>
      </w:tblGrid>
      <w:tr w:rsidR="00671DB3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1DB3" w:rsidRPr="008E6E48" w:rsidRDefault="00671DB3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Critères pédagogiques</w:t>
            </w:r>
          </w:p>
          <w:p w:rsidR="00671DB3" w:rsidRPr="008E6E48" w:rsidRDefault="00671DB3" w:rsidP="00AC0A9F">
            <w:pPr>
              <w:spacing w:after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671DB3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1DB3" w:rsidRPr="008E6E48" w:rsidRDefault="00671DB3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s’inscrire dans les programmes et/ou les dispositifs scolaires existants</w:t>
            </w:r>
          </w:p>
          <w:p w:rsidR="00671DB3" w:rsidRPr="008E6E48" w:rsidRDefault="00671DB3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671DB3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1DB3" w:rsidRPr="008E6E48" w:rsidRDefault="00671DB3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 l’enseignement d’au moins deux disciplines scolaires</w:t>
            </w:r>
          </w:p>
          <w:p w:rsidR="00671DB3" w:rsidRPr="008E6E48" w:rsidRDefault="00671DB3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671DB3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1DB3" w:rsidRPr="008E6E48" w:rsidRDefault="00671DB3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l’étude de sources historiques, particulièrement en lien  avec  des « traces » locales du conflit</w:t>
            </w:r>
          </w:p>
        </w:tc>
      </w:tr>
      <w:tr w:rsidR="00671DB3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1DB3" w:rsidRPr="008E6E48" w:rsidRDefault="00671DB3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s’organiser autour du lien histoire et mémoire(s) de la Grande Guerre [passé – présent – avenir]</w:t>
            </w:r>
          </w:p>
        </w:tc>
      </w:tr>
      <w:tr w:rsidR="00671DB3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1DB3" w:rsidRPr="008070C7" w:rsidRDefault="00671DB3" w:rsidP="00AC0A9F">
            <w:pPr>
              <w:spacing w:after="0"/>
              <w:contextualSpacing/>
              <w:jc w:val="both"/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</w:pPr>
            <w:r w:rsidRPr="008070C7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Comité académique et la commission pédagogique de la Mission du centenaire de la Première Guerre mondiale seront attentifs à  l’utilisation pertinente des TICE dans le cadre du projet et à l’originalité de l’étude et de la production finale projetées</w:t>
            </w:r>
          </w:p>
          <w:p w:rsidR="00671DB3" w:rsidRPr="008E6E48" w:rsidRDefault="00671DB3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DB3" w:rsidRPr="008E6E48" w:rsidRDefault="00671DB3" w:rsidP="000250AC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671DB3" w:rsidRPr="008E6E48" w:rsidRDefault="00671DB3" w:rsidP="000250AC">
      <w:pPr>
        <w:spacing w:after="0"/>
        <w:jc w:val="both"/>
        <w:rPr>
          <w:rFonts w:ascii="Times New Roman" w:hAnsi="Times New Roman"/>
        </w:rPr>
      </w:pPr>
    </w:p>
    <w:p w:rsidR="00671DB3" w:rsidRPr="008E6E48" w:rsidRDefault="00671DB3" w:rsidP="000250AC">
      <w:pPr>
        <w:spacing w:after="0"/>
        <w:jc w:val="both"/>
        <w:rPr>
          <w:rFonts w:ascii="Times New Roman" w:hAnsi="Times New Roman"/>
        </w:rPr>
      </w:pPr>
    </w:p>
    <w:p w:rsidR="00671DB3" w:rsidRDefault="00671DB3"/>
    <w:sectPr w:rsidR="00671DB3" w:rsidSect="00BB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0AC"/>
    <w:rsid w:val="0001699A"/>
    <w:rsid w:val="000250AC"/>
    <w:rsid w:val="000513C6"/>
    <w:rsid w:val="000550FE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918C9"/>
    <w:rsid w:val="00394877"/>
    <w:rsid w:val="0040489F"/>
    <w:rsid w:val="004A44F2"/>
    <w:rsid w:val="004C2151"/>
    <w:rsid w:val="005C1351"/>
    <w:rsid w:val="00662CC0"/>
    <w:rsid w:val="00671DB3"/>
    <w:rsid w:val="006E7311"/>
    <w:rsid w:val="00797864"/>
    <w:rsid w:val="007C3671"/>
    <w:rsid w:val="007E0928"/>
    <w:rsid w:val="008070C7"/>
    <w:rsid w:val="0086756F"/>
    <w:rsid w:val="00885A79"/>
    <w:rsid w:val="008E6E48"/>
    <w:rsid w:val="00901468"/>
    <w:rsid w:val="009266BB"/>
    <w:rsid w:val="00940FD9"/>
    <w:rsid w:val="00954328"/>
    <w:rsid w:val="00997927"/>
    <w:rsid w:val="009D467B"/>
    <w:rsid w:val="00A0090C"/>
    <w:rsid w:val="00A54A32"/>
    <w:rsid w:val="00AC0A9F"/>
    <w:rsid w:val="00B24A13"/>
    <w:rsid w:val="00B70479"/>
    <w:rsid w:val="00BA3A06"/>
    <w:rsid w:val="00BA5693"/>
    <w:rsid w:val="00BB4ECE"/>
    <w:rsid w:val="00BF39DB"/>
    <w:rsid w:val="00C435C2"/>
    <w:rsid w:val="00C707AF"/>
    <w:rsid w:val="00CE2F18"/>
    <w:rsid w:val="00D30E5E"/>
    <w:rsid w:val="00D36EEE"/>
    <w:rsid w:val="00D6690A"/>
    <w:rsid w:val="00D66C8A"/>
    <w:rsid w:val="00DA2ABC"/>
    <w:rsid w:val="00E44DDE"/>
    <w:rsid w:val="00E5604D"/>
    <w:rsid w:val="00EB4E34"/>
    <w:rsid w:val="00ED690B"/>
    <w:rsid w:val="00EE42C8"/>
    <w:rsid w:val="00F00789"/>
    <w:rsid w:val="00F3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au label « Centenaire » - projets pédagogiques émanant des académies, établissements scolaires, réseau Canopé, à soumettre au Comité académique</dc:title>
  <dc:subject/>
  <dc:creator>Alexandre</dc:creator>
  <cp:keywords/>
  <dc:description/>
  <cp:lastModifiedBy>ghequette</cp:lastModifiedBy>
  <cp:revision>3</cp:revision>
  <dcterms:created xsi:type="dcterms:W3CDTF">2016-09-08T12:08:00Z</dcterms:created>
  <dcterms:modified xsi:type="dcterms:W3CDTF">2016-09-08T12:08:00Z</dcterms:modified>
</cp:coreProperties>
</file>