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Wingdings" w:hAnsi="Wingdings" w:eastAsia="Wingdings" w:cs="Wingding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eastAsia="Wingdings" w:cs="Wingdings" w:ascii="Wingdings" w:hAnsi="Wingdings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>Un modeleur volumique sert à modéliser, c’est un logiciel.</w:t>
      </w:r>
    </w:p>
    <w:p>
      <w:pPr>
        <w:pStyle w:val="Normal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>La modélisation consiste à créer les dessins numériques en 3 Dimensions de pièces plus ou moins complexes.</w:t>
      </w:r>
    </w:p>
    <w:p>
      <w:pPr>
        <w:pStyle w:val="Normal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>Quand nous modélisons, nous pouvons tracer des figures géométriques à base de :</w:t>
      </w:r>
    </w:p>
    <w:p>
      <w:pPr>
        <w:pStyle w:val="Normal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1134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2744470</wp:posOffset>
            </wp:positionH>
            <wp:positionV relativeFrom="paragraph">
              <wp:posOffset>68580</wp:posOffset>
            </wp:positionV>
            <wp:extent cx="1752600" cy="485775"/>
            <wp:effectExtent l="0" t="0" r="0" b="0"/>
            <wp:wrapSquare wrapText="largest"/>
            <wp:docPr id="1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4968875</wp:posOffset>
            </wp:positionH>
            <wp:positionV relativeFrom="paragraph">
              <wp:posOffset>58420</wp:posOffset>
            </wp:positionV>
            <wp:extent cx="1371600" cy="1152525"/>
            <wp:effectExtent l="0" t="0" r="0" b="0"/>
            <wp:wrapSquare wrapText="largest"/>
            <wp:docPr id="2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>- rectangles</w:t>
      </w:r>
    </w:p>
    <w:p>
      <w:pPr>
        <w:pStyle w:val="Normal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1134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>- cercles</w:t>
      </w:r>
    </w:p>
    <w:p>
      <w:pPr>
        <w:pStyle w:val="Normal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1134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>- triangles</w:t>
      </w:r>
    </w:p>
    <w:p>
      <w:pPr>
        <w:pStyle w:val="Normal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1134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3002280</wp:posOffset>
            </wp:positionH>
            <wp:positionV relativeFrom="paragraph">
              <wp:posOffset>104140</wp:posOffset>
            </wp:positionV>
            <wp:extent cx="1362075" cy="752475"/>
            <wp:effectExtent l="0" t="0" r="0" b="0"/>
            <wp:wrapSquare wrapText="largest"/>
            <wp:docPr id="3" name="Imag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9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>- droites</w:t>
      </w:r>
    </w:p>
    <w:p>
      <w:pPr>
        <w:pStyle w:val="Normal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1134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>- courbes</w:t>
      </w:r>
    </w:p>
    <w:p>
      <w:pPr>
        <w:pStyle w:val="Normal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1134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>- portions de cercles.</w:t>
      </w:r>
    </w:p>
    <w:p>
      <w:pPr>
        <w:pStyle w:val="Normal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>Nous devons coter (fixer les dimensions) nos esquisses.</w:t>
      </w:r>
    </w:p>
    <w:p>
      <w:pPr>
        <w:pStyle w:val="Normal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471170</wp:posOffset>
            </wp:positionH>
            <wp:positionV relativeFrom="paragraph">
              <wp:posOffset>43815</wp:posOffset>
            </wp:positionV>
            <wp:extent cx="1609725" cy="971550"/>
            <wp:effectExtent l="0" t="0" r="0" b="0"/>
            <wp:wrapSquare wrapText="largest"/>
            <wp:docPr id="4" name="Image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3629660</wp:posOffset>
            </wp:positionH>
            <wp:positionV relativeFrom="paragraph">
              <wp:posOffset>5715</wp:posOffset>
            </wp:positionV>
            <wp:extent cx="1009650" cy="1000125"/>
            <wp:effectExtent l="0" t="0" r="0" b="0"/>
            <wp:wrapSquare wrapText="largest"/>
            <wp:docPr id="5" name="Image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0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>L’extrusion consiste à passer d’un dessin en 2D à un volume en 3D en lui ajoutant une épaisseur.</w:t>
      </w:r>
    </w:p>
    <w:p>
      <w:pPr>
        <w:pStyle w:val="Normal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drawing>
          <wp:anchor behindDoc="0" distT="0" distB="0" distL="0" distR="0" simplePos="0" locked="0" layoutInCell="1" allowOverlap="1" relativeHeight="14">
            <wp:simplePos x="0" y="0"/>
            <wp:positionH relativeFrom="column">
              <wp:posOffset>577215</wp:posOffset>
            </wp:positionH>
            <wp:positionV relativeFrom="paragraph">
              <wp:posOffset>30480</wp:posOffset>
            </wp:positionV>
            <wp:extent cx="1266825" cy="1038225"/>
            <wp:effectExtent l="0" t="0" r="0" b="0"/>
            <wp:wrapSquare wrapText="largest"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5">
            <wp:simplePos x="0" y="0"/>
            <wp:positionH relativeFrom="column">
              <wp:posOffset>2221865</wp:posOffset>
            </wp:positionH>
            <wp:positionV relativeFrom="paragraph">
              <wp:posOffset>78105</wp:posOffset>
            </wp:positionV>
            <wp:extent cx="1476375" cy="895350"/>
            <wp:effectExtent l="0" t="0" r="0" b="0"/>
            <wp:wrapSquare wrapText="largest"/>
            <wp:docPr id="7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6">
            <wp:simplePos x="0" y="0"/>
            <wp:positionH relativeFrom="column">
              <wp:posOffset>4039235</wp:posOffset>
            </wp:positionH>
            <wp:positionV relativeFrom="paragraph">
              <wp:posOffset>45720</wp:posOffset>
            </wp:positionV>
            <wp:extent cx="1304925" cy="914400"/>
            <wp:effectExtent l="0" t="0" r="0" b="0"/>
            <wp:wrapSquare wrapText="largest"/>
            <wp:docPr id="8" name="Image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6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Nous associons ces différentes formes géométriques pour dessiner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>des objets complexes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>.</w:t>
      </w:r>
    </w:p>
    <w:p>
      <w:pPr>
        <w:pStyle w:val="Normal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4235450</wp:posOffset>
            </wp:positionH>
            <wp:positionV relativeFrom="paragraph">
              <wp:posOffset>81915</wp:posOffset>
            </wp:positionV>
            <wp:extent cx="1532255" cy="1044575"/>
            <wp:effectExtent l="0" t="0" r="0" b="0"/>
            <wp:wrapSquare wrapText="largest"/>
            <wp:docPr id="9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0" t="0" r="3053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2486660</wp:posOffset>
            </wp:positionH>
            <wp:positionV relativeFrom="paragraph">
              <wp:posOffset>91440</wp:posOffset>
            </wp:positionV>
            <wp:extent cx="782955" cy="727075"/>
            <wp:effectExtent l="0" t="0" r="0" b="0"/>
            <wp:wrapSquare wrapText="largest"/>
            <wp:docPr id="10" name="Image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252095</wp:posOffset>
            </wp:positionH>
            <wp:positionV relativeFrom="paragraph">
              <wp:posOffset>78740</wp:posOffset>
            </wp:positionV>
            <wp:extent cx="1533525" cy="981075"/>
            <wp:effectExtent l="0" t="0" r="0" b="0"/>
            <wp:wrapSquare wrapText="largest"/>
            <wp:docPr id="11" name="Image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3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4131945</wp:posOffset>
            </wp:positionH>
            <wp:positionV relativeFrom="paragraph">
              <wp:posOffset>37465</wp:posOffset>
            </wp:positionV>
            <wp:extent cx="1878965" cy="923290"/>
            <wp:effectExtent l="0" t="0" r="0" b="0"/>
            <wp:wrapSquare wrapText="largest"/>
            <wp:docPr id="1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posOffset>2113915</wp:posOffset>
            </wp:positionH>
            <wp:positionV relativeFrom="paragraph">
              <wp:posOffset>78105</wp:posOffset>
            </wp:positionV>
            <wp:extent cx="1232535" cy="807720"/>
            <wp:effectExtent l="0" t="0" r="0" b="0"/>
            <wp:wrapSquare wrapText="largest"/>
            <wp:docPr id="13" name="Image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4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posOffset>142240</wp:posOffset>
            </wp:positionH>
            <wp:positionV relativeFrom="paragraph">
              <wp:posOffset>55245</wp:posOffset>
            </wp:positionV>
            <wp:extent cx="1552575" cy="762000"/>
            <wp:effectExtent l="0" t="0" r="0" b="0"/>
            <wp:wrapSquare wrapText="largest"/>
            <wp:docPr id="14" name="Image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widowControl w:val="false"/>
        <w:pBdr/>
        <w:shd w:fill="FFFFFF" w:val="clear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sectPr>
      <w:headerReference w:type="default" r:id="rId16"/>
      <w:footerReference w:type="default" r:id="rId17"/>
      <w:type w:val="nextPage"/>
      <w:pgSz w:w="11906" w:h="16838"/>
      <w:pgMar w:left="1134" w:right="567" w:header="567" w:top="3235" w:footer="567" w:bottom="101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pBdr/>
      <w:shd w:fill="FFFFFF" w:val="clear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/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999999"/>
        <w:position w:val="0"/>
        <w:sz w:val="14"/>
        <w:sz w:val="14"/>
        <w:szCs w:val="14"/>
        <w:highlight w:val="white"/>
        <w:u w:val="none"/>
        <w:vertAlign w:val="baseline"/>
      </w:rPr>
      <w:t>OTSCIS</w:t>
    </w: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999999"/>
        <w:position w:val="0"/>
        <w:sz w:val="14"/>
        <w:sz w:val="14"/>
        <w:szCs w:val="14"/>
        <w:highlight w:val="white"/>
        <w:u w:val="none"/>
        <w:vertAlign w:val="baseline"/>
      </w:rPr>
      <w:t xml:space="preserve"> </w:t>
    </w: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999999"/>
        <w:position w:val="0"/>
        <w:sz w:val="14"/>
        <w:sz w:val="14"/>
        <w:szCs w:val="14"/>
        <w:highlight w:val="white"/>
        <w:u w:val="none"/>
        <w:vertAlign w:val="baseline"/>
      </w:rPr>
      <w:t>2-2-1</w:t>
    </w: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999999"/>
        <w:position w:val="0"/>
        <w:sz w:val="14"/>
        <w:sz w:val="14"/>
        <w:szCs w:val="14"/>
        <w:highlight w:val="white"/>
        <w:u w:val="none"/>
        <w:vertAlign w:val="baseline"/>
      </w:rPr>
      <w:t xml:space="preserve">, Niv </w:t>
    </w: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999999"/>
        <w:position w:val="0"/>
        <w:sz w:val="14"/>
        <w:sz w:val="14"/>
        <w:szCs w:val="14"/>
        <w:highlight w:val="white"/>
        <w:u w:val="none"/>
        <w:vertAlign w:val="baseline"/>
      </w:rPr>
      <w:t>2</w:t>
    </w: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999999"/>
        <w:position w:val="0"/>
        <w:sz w:val="14"/>
        <w:sz w:val="14"/>
        <w:szCs w:val="14"/>
        <w:highlight w:val="white"/>
        <w:u w:val="none"/>
        <w:vertAlign w:val="baseline"/>
      </w:rPr>
      <w:tab/>
    </w:r>
    <w:r>
      <w:rPr>
        <w:rFonts w:eastAsia="Arial" w:cs="Arial" w:ascii="Arial" w:hAnsi="Arial"/>
        <w:b w:val="false"/>
        <w:bCs w:val="false"/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highlight w:val="white"/>
        <w:u w:val="none"/>
        <w:vertAlign w:val="baseline"/>
      </w:rPr>
      <w:t>L</w:t>
    </w:r>
    <w:r>
      <w:rPr>
        <w:rFonts w:eastAsia="Arial" w:cs="Arial" w:ascii="Arial" w:hAnsi="Arial"/>
        <w:b w:val="false"/>
        <w:bCs w:val="false"/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highlight w:val="white"/>
        <w:u w:val="none"/>
        <w:vertAlign w:val="baseline"/>
      </w:rPr>
      <w:t>es objets techniques, les services et les changements induits dans la société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999999"/>
        <w:position w:val="0"/>
        <w:sz w:val="14"/>
        <w:sz w:val="14"/>
        <w:szCs w:val="14"/>
        <w:highlight w:val="white"/>
        <w:u w:val="none"/>
        <w:vertAlign w:val="baseline"/>
      </w:rPr>
      <w:tab/>
    </w: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999999"/>
        <w:position w:val="0"/>
        <w:sz w:val="14"/>
        <w:sz w:val="14"/>
        <w:szCs w:val="14"/>
        <w:highlight w:val="white"/>
        <w:u w:val="none"/>
        <w:vertAlign w:val="baseline"/>
      </w:rPr>
      <w:t xml:space="preserve">Page </w:t>
    </w: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999999"/>
        <w:position w:val="0"/>
        <w:sz w:val="14"/>
        <w:sz w:val="14"/>
        <w:szCs w:val="14"/>
        <w:highlight w:val="white"/>
        <w:u w:val="none"/>
        <w:vertAlign w:val="baseline"/>
      </w:rPr>
      <w:fldChar w:fldCharType="begin"/>
    </w:r>
    <w:r>
      <w:rPr>
        <w:smallCaps w:val="false"/>
        <w:caps w:val="false"/>
        <w:dstrike w:val="false"/>
        <w:strike w:val="false"/>
        <w:vertAlign w:val="baseline"/>
        <w:position w:val="0"/>
        <w:sz w:val="14"/>
        <w:sz w:val="14"/>
        <w:i w:val="false"/>
        <w:u w:val="none"/>
        <w:b/>
        <w:highlight w:val="white"/>
        <w:szCs w:val="14"/>
        <w:rFonts w:eastAsia="Arial" w:cs="Arial" w:ascii="Arial" w:hAnsi="Arial"/>
      </w:rPr>
      <w:instrText> PAGE </w:instrText>
    </w:r>
    <w:r>
      <w:rPr>
        <w:smallCaps w:val="false"/>
        <w:caps w:val="false"/>
        <w:dstrike w:val="false"/>
        <w:strike w:val="false"/>
        <w:vertAlign w:val="baseline"/>
        <w:position w:val="0"/>
        <w:sz w:val="14"/>
        <w:sz w:val="14"/>
        <w:i w:val="false"/>
        <w:u w:val="none"/>
        <w:b/>
        <w:highlight w:val="white"/>
        <w:szCs w:val="14"/>
        <w:rFonts w:eastAsia="Arial" w:cs="Arial" w:ascii="Arial" w:hAnsi="Arial"/>
      </w:rPr>
      <w:fldChar w:fldCharType="separate"/>
    </w:r>
    <w:r>
      <w:rPr>
        <w:smallCaps w:val="false"/>
        <w:caps w:val="false"/>
        <w:dstrike w:val="false"/>
        <w:strike w:val="false"/>
        <w:vertAlign w:val="baseline"/>
        <w:position w:val="0"/>
        <w:sz w:val="14"/>
        <w:sz w:val="14"/>
        <w:i w:val="false"/>
        <w:u w:val="none"/>
        <w:b/>
        <w:highlight w:val="white"/>
        <w:szCs w:val="14"/>
        <w:rFonts w:eastAsia="Arial" w:cs="Arial" w:ascii="Arial" w:hAnsi="Arial"/>
      </w:rPr>
      <w:t>1</w:t>
    </w:r>
    <w:r>
      <w:rPr>
        <w:smallCaps w:val="false"/>
        <w:caps w:val="false"/>
        <w:dstrike w:val="false"/>
        <w:strike w:val="false"/>
        <w:vertAlign w:val="baseline"/>
        <w:position w:val="0"/>
        <w:sz w:val="14"/>
        <w:sz w:val="14"/>
        <w:i w:val="false"/>
        <w:u w:val="none"/>
        <w:b/>
        <w:highlight w:val="white"/>
        <w:szCs w:val="14"/>
        <w:rFonts w:eastAsia="Arial" w:cs="Arial" w:ascii="Arial" w:hAnsi="Arial"/>
      </w:rPr>
      <w:fldChar w:fldCharType="end"/>
    </w: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999999"/>
        <w:position w:val="0"/>
        <w:sz w:val="14"/>
        <w:sz w:val="14"/>
        <w:szCs w:val="14"/>
        <w:highlight w:val="white"/>
        <w:u w:val="none"/>
        <w:vertAlign w:val="baseline"/>
      </w:rPr>
      <w:t>/</w:t>
    </w: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999999"/>
        <w:position w:val="0"/>
        <w:sz w:val="14"/>
        <w:sz w:val="14"/>
        <w:szCs w:val="14"/>
        <w:highlight w:val="white"/>
        <w:u w:val="none"/>
        <w:vertAlign w:val="baseline"/>
      </w:rPr>
      <w:fldChar w:fldCharType="begin"/>
    </w:r>
    <w:r>
      <w:rPr>
        <w:smallCaps w:val="false"/>
        <w:caps w:val="false"/>
        <w:dstrike w:val="false"/>
        <w:strike w:val="false"/>
        <w:vertAlign w:val="baseline"/>
        <w:position w:val="0"/>
        <w:sz w:val="14"/>
        <w:sz w:val="14"/>
        <w:i w:val="false"/>
        <w:u w:val="none"/>
        <w:b/>
        <w:highlight w:val="white"/>
        <w:szCs w:val="14"/>
        <w:rFonts w:eastAsia="Arial" w:cs="Arial" w:ascii="Arial" w:hAnsi="Arial"/>
      </w:rPr>
      <w:instrText> NUMPAGES </w:instrText>
    </w:r>
    <w:r>
      <w:rPr>
        <w:smallCaps w:val="false"/>
        <w:caps w:val="false"/>
        <w:dstrike w:val="false"/>
        <w:strike w:val="false"/>
        <w:vertAlign w:val="baseline"/>
        <w:position w:val="0"/>
        <w:sz w:val="14"/>
        <w:sz w:val="14"/>
        <w:i w:val="false"/>
        <w:u w:val="none"/>
        <w:b/>
        <w:highlight w:val="white"/>
        <w:szCs w:val="14"/>
        <w:rFonts w:eastAsia="Arial" w:cs="Arial" w:ascii="Arial" w:hAnsi="Arial"/>
      </w:rPr>
      <w:fldChar w:fldCharType="separate"/>
    </w:r>
    <w:r>
      <w:rPr>
        <w:smallCaps w:val="false"/>
        <w:caps w:val="false"/>
        <w:dstrike w:val="false"/>
        <w:strike w:val="false"/>
        <w:vertAlign w:val="baseline"/>
        <w:position w:val="0"/>
        <w:sz w:val="14"/>
        <w:sz w:val="14"/>
        <w:i w:val="false"/>
        <w:u w:val="none"/>
        <w:b/>
        <w:highlight w:val="white"/>
        <w:szCs w:val="14"/>
        <w:rFonts w:eastAsia="Arial" w:cs="Arial" w:ascii="Arial" w:hAnsi="Arial"/>
      </w:rPr>
      <w:t>1</w:t>
    </w:r>
    <w:r>
      <w:rPr>
        <w:smallCaps w:val="false"/>
        <w:caps w:val="false"/>
        <w:dstrike w:val="false"/>
        <w:strike w:val="false"/>
        <w:vertAlign w:val="baseline"/>
        <w:position w:val="0"/>
        <w:sz w:val="14"/>
        <w:sz w:val="14"/>
        <w:i w:val="false"/>
        <w:u w:val="none"/>
        <w:b/>
        <w:highlight w:val="white"/>
        <w:szCs w:val="14"/>
        <w:rFonts w:eastAsia="Arial"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pBdr/>
      <w:shd w:fill="FFFFFF" w:val="clear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8"/>
        <w:sz w:val="28"/>
        <w:szCs w:val="28"/>
        <w:highlight w:val="white"/>
        <w:u w:val="none"/>
        <w:vertAlign w:val="baseline"/>
      </w:rPr>
    </w:pPr>
    <w: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2668905</wp:posOffset>
          </wp:positionH>
          <wp:positionV relativeFrom="paragraph">
            <wp:posOffset>-324485</wp:posOffset>
          </wp:positionV>
          <wp:extent cx="1136015" cy="608330"/>
          <wp:effectExtent l="0" t="0" r="0" b="0"/>
          <wp:wrapSquare wrapText="largest"/>
          <wp:docPr id="15" name="Image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8"/>
        <w:sz w:val="28"/>
        <w:szCs w:val="28"/>
        <w:highlight w:val="white"/>
        <w:u w:val="none"/>
        <w:vertAlign w:val="baseline"/>
      </w:rPr>
      <w:t>Cycle 4  Technologie</w:t>
      <w:tab/>
      <w:tab/>
    </w: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8"/>
        <w:sz w:val="28"/>
        <w:szCs w:val="28"/>
        <w:highlight w:val="white"/>
        <w:u w:val="none"/>
        <w:vertAlign w:val="baseline"/>
      </w:rPr>
      <w:t>OTSCIS 2-2-1</w:t>
    </w:r>
  </w:p>
  <w:p>
    <w:pPr>
      <w:pStyle w:val="Normal"/>
      <w:keepNext w:val="false"/>
      <w:keepLines w:val="false"/>
      <w:widowControl w:val="false"/>
      <w:pBdr/>
      <w:shd w:fill="FFFFFF" w:val="clear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/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8"/>
        <w:sz w:val="28"/>
        <w:szCs w:val="28"/>
        <w:highlight w:val="white"/>
        <w:u w:val="none"/>
        <w:vertAlign w:val="baseline"/>
      </w:rPr>
      <w:tab/>
      <w:tab/>
      <w:t xml:space="preserve">Niveau </w:t>
    </w: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8"/>
        <w:sz w:val="28"/>
        <w:szCs w:val="28"/>
        <w:highlight w:val="white"/>
        <w:u w:val="none"/>
        <w:vertAlign w:val="baseline"/>
      </w:rPr>
      <w:t>2</w:t>
    </w:r>
  </w:p>
  <w:p>
    <w:pPr>
      <w:pStyle w:val="Normal"/>
      <w:keepNext w:val="false"/>
      <w:keepLines w:val="false"/>
      <w:widowControl w:val="false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highlight w:val="white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highlight w:val="white"/>
        <w:u w:val="none"/>
        <w:vertAlign w:val="baseline"/>
      </w:rPr>
    </w:r>
  </w:p>
  <w:p>
    <w:pPr>
      <w:pStyle w:val="Normal"/>
      <w:keepNext w:val="false"/>
      <w:keepLines w:val="false"/>
      <w:widowControl w:val="false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666666"/>
        <w:position w:val="0"/>
        <w:sz w:val="28"/>
        <w:sz w:val="28"/>
        <w:szCs w:val="28"/>
        <w:highlight w:val="white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666666"/>
        <w:position w:val="0"/>
        <w:sz w:val="28"/>
        <w:sz w:val="28"/>
        <w:szCs w:val="28"/>
        <w:highlight w:val="white"/>
        <w:u w:val="none"/>
        <w:vertAlign w:val="baseline"/>
      </w:rPr>
      <w:t>Proposition de synthèse</w:t>
    </w:r>
  </w:p>
  <w:p>
    <w:pPr>
      <w:pStyle w:val="Normal"/>
      <w:keepNext w:val="false"/>
      <w:keepLines w:val="false"/>
      <w:widowControl w:val="false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666666"/>
        <w:position w:val="0"/>
        <w:sz w:val="14"/>
        <w:sz w:val="14"/>
        <w:szCs w:val="14"/>
        <w:highlight w:val="white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666666"/>
        <w:position w:val="0"/>
        <w:sz w:val="14"/>
        <w:sz w:val="14"/>
        <w:szCs w:val="14"/>
        <w:highlight w:val="white"/>
        <w:u w:val="none"/>
        <w:vertAlign w:val="baseline"/>
      </w:rPr>
    </w:r>
  </w:p>
  <w:p>
    <w:pPr>
      <w:pStyle w:val="Normal"/>
      <w:keepNext w:val="false"/>
      <w:keepLines w:val="false"/>
      <w:widowControl w:val="false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b/>
        <w:b/>
        <w:bCs/>
        <w:color w:val="666666"/>
      </w:rPr>
    </w:pPr>
    <w:r>
      <w:rPr>
        <w:rFonts w:eastAsia="Arial" w:cs="Arial" w:ascii="Arial" w:hAnsi="Arial"/>
        <w:b w:val="false"/>
        <w:bCs w:val="false"/>
        <w:i w:val="false"/>
        <w:caps w:val="false"/>
        <w:smallCaps w:val="false"/>
        <w:strike w:val="false"/>
        <w:dstrike w:val="false"/>
        <w:color w:val="666666"/>
        <w:position w:val="0"/>
        <w:sz w:val="24"/>
        <w:sz w:val="24"/>
        <w:szCs w:val="24"/>
        <w:highlight w:val="white"/>
        <w:u w:val="none"/>
        <w:vertAlign w:val="baseline"/>
      </w:rPr>
      <w:t>L</w:t>
    </w:r>
    <w:r>
      <w:rPr>
        <w:rFonts w:eastAsia="Arial" w:cs="Arial" w:ascii="Arial" w:hAnsi="Arial"/>
        <w:b w:val="false"/>
        <w:bCs w:val="false"/>
        <w:i w:val="false"/>
        <w:caps w:val="false"/>
        <w:smallCaps w:val="false"/>
        <w:strike w:val="false"/>
        <w:dstrike w:val="false"/>
        <w:color w:val="666666"/>
        <w:position w:val="0"/>
        <w:sz w:val="24"/>
        <w:sz w:val="24"/>
        <w:szCs w:val="24"/>
        <w:highlight w:val="white"/>
        <w:u w:val="none"/>
        <w:vertAlign w:val="baseline"/>
      </w:rPr>
      <w:t xml:space="preserve">es </w:t>
    </w:r>
    <w:r>
      <w:rPr>
        <w:rFonts w:eastAsia="Arial" w:cs="Arial" w:ascii="Arial" w:hAnsi="Arial"/>
        <w:b/>
        <w:bCs/>
        <w:i w:val="false"/>
        <w:caps w:val="false"/>
        <w:smallCaps w:val="false"/>
        <w:strike w:val="false"/>
        <w:dstrike w:val="false"/>
        <w:color w:val="666666"/>
        <w:position w:val="0"/>
        <w:sz w:val="24"/>
        <w:sz w:val="24"/>
        <w:szCs w:val="24"/>
        <w:highlight w:val="white"/>
        <w:u w:val="none"/>
        <w:vertAlign w:val="baseline"/>
      </w:rPr>
      <w:t>O</w:t>
    </w:r>
    <w:r>
      <w:rPr>
        <w:rFonts w:eastAsia="Arial" w:cs="Arial" w:ascii="Arial" w:hAnsi="Arial"/>
        <w:b w:val="false"/>
        <w:bCs w:val="false"/>
        <w:i w:val="false"/>
        <w:caps w:val="false"/>
        <w:smallCaps w:val="false"/>
        <w:strike w:val="false"/>
        <w:dstrike w:val="false"/>
        <w:color w:val="666666"/>
        <w:position w:val="0"/>
        <w:sz w:val="24"/>
        <w:sz w:val="24"/>
        <w:szCs w:val="24"/>
        <w:highlight w:val="white"/>
        <w:u w:val="none"/>
        <w:vertAlign w:val="baseline"/>
      </w:rPr>
      <w:t xml:space="preserve">bjets </w:t>
    </w:r>
    <w:r>
      <w:rPr>
        <w:rFonts w:eastAsia="Arial" w:cs="Arial" w:ascii="Arial" w:hAnsi="Arial"/>
        <w:b/>
        <w:bCs/>
        <w:i w:val="false"/>
        <w:caps w:val="false"/>
        <w:smallCaps w:val="false"/>
        <w:strike w:val="false"/>
        <w:dstrike w:val="false"/>
        <w:color w:val="666666"/>
        <w:position w:val="0"/>
        <w:sz w:val="24"/>
        <w:sz w:val="24"/>
        <w:szCs w:val="24"/>
        <w:highlight w:val="white"/>
        <w:u w:val="none"/>
        <w:vertAlign w:val="baseline"/>
      </w:rPr>
      <w:t>T</w:t>
    </w:r>
    <w:r>
      <w:rPr>
        <w:rFonts w:eastAsia="Arial" w:cs="Arial" w:ascii="Arial" w:hAnsi="Arial"/>
        <w:b w:val="false"/>
        <w:bCs w:val="false"/>
        <w:i w:val="false"/>
        <w:caps w:val="false"/>
        <w:smallCaps w:val="false"/>
        <w:strike w:val="false"/>
        <w:dstrike w:val="false"/>
        <w:color w:val="666666"/>
        <w:position w:val="0"/>
        <w:sz w:val="24"/>
        <w:sz w:val="24"/>
        <w:szCs w:val="24"/>
        <w:highlight w:val="white"/>
        <w:u w:val="none"/>
        <w:vertAlign w:val="baseline"/>
      </w:rPr>
      <w:t xml:space="preserve">echniques, les </w:t>
    </w:r>
    <w:r>
      <w:rPr>
        <w:rFonts w:eastAsia="Arial" w:cs="Arial" w:ascii="Arial" w:hAnsi="Arial"/>
        <w:b/>
        <w:bCs/>
        <w:i w:val="false"/>
        <w:caps w:val="false"/>
        <w:smallCaps w:val="false"/>
        <w:strike w:val="false"/>
        <w:dstrike w:val="false"/>
        <w:color w:val="666666"/>
        <w:position w:val="0"/>
        <w:sz w:val="24"/>
        <w:sz w:val="24"/>
        <w:szCs w:val="24"/>
        <w:highlight w:val="white"/>
        <w:u w:val="none"/>
        <w:vertAlign w:val="baseline"/>
      </w:rPr>
      <w:t>S</w:t>
    </w:r>
    <w:r>
      <w:rPr>
        <w:rFonts w:eastAsia="Arial" w:cs="Arial" w:ascii="Arial" w:hAnsi="Arial"/>
        <w:b w:val="false"/>
        <w:bCs w:val="false"/>
        <w:i w:val="false"/>
        <w:caps w:val="false"/>
        <w:smallCaps w:val="false"/>
        <w:strike w:val="false"/>
        <w:dstrike w:val="false"/>
        <w:color w:val="666666"/>
        <w:position w:val="0"/>
        <w:sz w:val="24"/>
        <w:sz w:val="24"/>
        <w:szCs w:val="24"/>
        <w:highlight w:val="white"/>
        <w:u w:val="none"/>
        <w:vertAlign w:val="baseline"/>
      </w:rPr>
      <w:t xml:space="preserve">ervices et les </w:t>
    </w:r>
    <w:r>
      <w:rPr>
        <w:rFonts w:eastAsia="Arial" w:cs="Arial" w:ascii="Arial" w:hAnsi="Arial"/>
        <w:b/>
        <w:bCs/>
        <w:i w:val="false"/>
        <w:caps w:val="false"/>
        <w:smallCaps w:val="false"/>
        <w:strike w:val="false"/>
        <w:dstrike w:val="false"/>
        <w:color w:val="666666"/>
        <w:position w:val="0"/>
        <w:sz w:val="24"/>
        <w:sz w:val="24"/>
        <w:szCs w:val="24"/>
        <w:highlight w:val="white"/>
        <w:u w:val="none"/>
        <w:vertAlign w:val="baseline"/>
      </w:rPr>
      <w:t>C</w:t>
    </w:r>
    <w:r>
      <w:rPr>
        <w:rFonts w:eastAsia="Arial" w:cs="Arial" w:ascii="Arial" w:hAnsi="Arial"/>
        <w:b w:val="false"/>
        <w:bCs w:val="false"/>
        <w:i w:val="false"/>
        <w:caps w:val="false"/>
        <w:smallCaps w:val="false"/>
        <w:strike w:val="false"/>
        <w:dstrike w:val="false"/>
        <w:color w:val="666666"/>
        <w:position w:val="0"/>
        <w:sz w:val="24"/>
        <w:sz w:val="24"/>
        <w:szCs w:val="24"/>
        <w:highlight w:val="white"/>
        <w:u w:val="none"/>
        <w:vertAlign w:val="baseline"/>
      </w:rPr>
      <w:t xml:space="preserve">hangements </w:t>
    </w:r>
    <w:r>
      <w:rPr>
        <w:rFonts w:eastAsia="Arial" w:cs="Arial" w:ascii="Arial" w:hAnsi="Arial"/>
        <w:b/>
        <w:bCs/>
        <w:i w:val="false"/>
        <w:caps w:val="false"/>
        <w:smallCaps w:val="false"/>
        <w:strike w:val="false"/>
        <w:dstrike w:val="false"/>
        <w:color w:val="666666"/>
        <w:position w:val="0"/>
        <w:sz w:val="24"/>
        <w:sz w:val="24"/>
        <w:szCs w:val="24"/>
        <w:highlight w:val="white"/>
        <w:u w:val="none"/>
        <w:vertAlign w:val="baseline"/>
      </w:rPr>
      <w:t>I</w:t>
    </w:r>
    <w:r>
      <w:rPr>
        <w:rFonts w:eastAsia="Arial" w:cs="Arial" w:ascii="Arial" w:hAnsi="Arial"/>
        <w:b w:val="false"/>
        <w:bCs w:val="false"/>
        <w:i w:val="false"/>
        <w:caps w:val="false"/>
        <w:smallCaps w:val="false"/>
        <w:strike w:val="false"/>
        <w:dstrike w:val="false"/>
        <w:color w:val="666666"/>
        <w:position w:val="0"/>
        <w:sz w:val="24"/>
        <w:sz w:val="24"/>
        <w:szCs w:val="24"/>
        <w:highlight w:val="white"/>
        <w:u w:val="none"/>
        <w:vertAlign w:val="baseline"/>
      </w:rPr>
      <w:t xml:space="preserve">nduits dans la </w:t>
    </w:r>
    <w:r>
      <w:rPr>
        <w:rFonts w:eastAsia="Arial" w:cs="Arial" w:ascii="Arial" w:hAnsi="Arial"/>
        <w:b/>
        <w:bCs/>
        <w:i w:val="false"/>
        <w:caps w:val="false"/>
        <w:smallCaps w:val="false"/>
        <w:strike w:val="false"/>
        <w:dstrike w:val="false"/>
        <w:color w:val="666666"/>
        <w:position w:val="0"/>
        <w:sz w:val="24"/>
        <w:sz w:val="24"/>
        <w:szCs w:val="24"/>
        <w:highlight w:val="white"/>
        <w:u w:val="none"/>
        <w:vertAlign w:val="baseline"/>
      </w:rPr>
      <w:t>S</w:t>
    </w:r>
    <w:r>
      <w:rPr>
        <w:rFonts w:eastAsia="Arial" w:cs="Arial" w:ascii="Arial" w:hAnsi="Arial"/>
        <w:b w:val="false"/>
        <w:bCs w:val="false"/>
        <w:i w:val="false"/>
        <w:caps w:val="false"/>
        <w:smallCaps w:val="false"/>
        <w:strike w:val="false"/>
        <w:dstrike w:val="false"/>
        <w:color w:val="666666"/>
        <w:position w:val="0"/>
        <w:sz w:val="24"/>
        <w:sz w:val="24"/>
        <w:szCs w:val="24"/>
        <w:highlight w:val="white"/>
        <w:u w:val="none"/>
        <w:vertAlign w:val="baseline"/>
      </w:rPr>
      <w:t>ociété</w:t>
    </w:r>
  </w:p>
  <w:p>
    <w:pPr>
      <w:pStyle w:val="Normal"/>
      <w:keepNext w:val="false"/>
      <w:keepLines w:val="false"/>
      <w:widowControl w:val="false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/>
        <w:i/>
        <w:caps w:val="false"/>
        <w:smallCaps w:val="false"/>
        <w:strike w:val="false"/>
        <w:dstrike w:val="false"/>
        <w:color w:val="666666"/>
        <w:position w:val="0"/>
        <w:sz w:val="14"/>
        <w:sz w:val="14"/>
        <w:szCs w:val="14"/>
        <w:highlight w:val="white"/>
        <w:u w:val="none"/>
        <w:vertAlign w:val="baseline"/>
      </w:rPr>
    </w:pPr>
    <w:r>
      <w:rPr>
        <w:rFonts w:eastAsia="Arial" w:cs="Arial" w:ascii="Arial" w:hAnsi="Arial"/>
        <w:b w:val="false"/>
        <w:i/>
        <w:caps w:val="false"/>
        <w:smallCaps w:val="false"/>
        <w:strike w:val="false"/>
        <w:dstrike w:val="false"/>
        <w:color w:val="666666"/>
        <w:position w:val="0"/>
        <w:sz w:val="14"/>
        <w:sz w:val="14"/>
        <w:szCs w:val="14"/>
        <w:highlight w:val="white"/>
        <w:u w:val="none"/>
        <w:vertAlign w:val="baseline"/>
      </w:rPr>
    </w:r>
  </w:p>
  <w:p>
    <w:pPr>
      <w:pStyle w:val="Normal"/>
      <w:keepNext w:val="false"/>
      <w:keepLines w:val="false"/>
      <w:widowControl w:val="false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color w:val="666666"/>
      </w:rPr>
    </w:pPr>
    <w:r>
      <w:rPr>
        <w:rFonts w:eastAsia="Arial" w:cs="Arial" w:ascii="Arial" w:hAnsi="Arial"/>
        <w:b w:val="false"/>
        <w:i/>
        <w:caps w:val="false"/>
        <w:smallCaps w:val="false"/>
        <w:strike w:val="false"/>
        <w:dstrike w:val="false"/>
        <w:color w:val="666666"/>
        <w:position w:val="0"/>
        <w:sz w:val="24"/>
        <w:sz w:val="24"/>
        <w:szCs w:val="24"/>
        <w:highlight w:val="white"/>
        <w:u w:val="single"/>
        <w:vertAlign w:val="baseline"/>
      </w:rPr>
      <w:t>Compétence</w:t>
    </w:r>
    <w:r>
      <w:rPr>
        <w:rFonts w:eastAsia="Arial" w:cs="Arial" w:ascii="Arial" w:hAnsi="Arial"/>
        <w:b w:val="false"/>
        <w:i/>
        <w:caps w:val="false"/>
        <w:smallCaps w:val="false"/>
        <w:strike w:val="false"/>
        <w:dstrike w:val="false"/>
        <w:color w:val="666666"/>
        <w:position w:val="0"/>
        <w:sz w:val="24"/>
        <w:sz w:val="24"/>
        <w:szCs w:val="24"/>
        <w:highlight w:val="white"/>
        <w:u w:val="none"/>
        <w:vertAlign w:val="baseline"/>
      </w:rPr>
      <w:t> :</w:t>
    </w:r>
    <w:r>
      <w:rPr>
        <w:rFonts w:eastAsia="Arial" w:cs="Arial" w:ascii="Arial" w:hAnsi="Arial"/>
        <w:b w:val="false"/>
        <w:i/>
        <w:caps w:val="false"/>
        <w:smallCaps w:val="false"/>
        <w:strike w:val="false"/>
        <w:dstrike w:val="false"/>
        <w:color w:val="666666"/>
        <w:position w:val="0"/>
        <w:sz w:val="28"/>
        <w:sz w:val="28"/>
        <w:szCs w:val="28"/>
        <w:highlight w:val="white"/>
        <w:u w:val="none"/>
        <w:vertAlign w:val="baseline"/>
      </w:rPr>
      <w:t xml:space="preserve"> </w:t>
    </w:r>
    <w:r>
      <w:rPr>
        <w:rFonts w:eastAsia="Arial" w:cs="Arial" w:ascii="Arial" w:hAnsi="Arial"/>
        <w:b w:val="false"/>
        <w:i/>
        <w:caps w:val="false"/>
        <w:smallCaps w:val="false"/>
        <w:strike w:val="false"/>
        <w:dstrike w:val="false"/>
        <w:color w:val="666666"/>
        <w:position w:val="0"/>
        <w:sz w:val="24"/>
        <w:sz w:val="24"/>
        <w:szCs w:val="24"/>
        <w:highlight w:val="white"/>
        <w:u w:val="none"/>
        <w:vertAlign w:val="baseline"/>
      </w:rPr>
      <w:t>Lire, utiliser et produire, à l’aide d’outils de représentation numérique, des choix de solutions sous forme de dessins ou de schémas.</w:t>
    </w:r>
  </w:p>
  <w:p>
    <w:pPr>
      <w:pStyle w:val="Normal"/>
      <w:widowControl w:val="false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color w:val="666666"/>
      </w:rPr>
    </w:pPr>
    <w:r>
      <w:rPr>
        <w:rFonts w:eastAsia="Arial" w:cs="Arial" w:ascii="Arial" w:hAnsi="Arial"/>
        <w:b w:val="false"/>
        <w:i/>
        <w:caps w:val="false"/>
        <w:smallCaps w:val="false"/>
        <w:strike w:val="false"/>
        <w:dstrike w:val="false"/>
        <w:color w:val="666666"/>
        <w:position w:val="0"/>
        <w:sz w:val="24"/>
        <w:sz w:val="24"/>
        <w:szCs w:val="24"/>
        <w:highlight w:val="white"/>
        <w:u w:val="single"/>
        <w:vertAlign w:val="baseline"/>
      </w:rPr>
      <w:t>Connaissance associée :</w:t>
    </w:r>
    <w:r>
      <w:rPr>
        <w:rFonts w:eastAsia="Arial" w:cs="Arial" w:ascii="Arial" w:hAnsi="Arial"/>
        <w:b w:val="false"/>
        <w:i/>
        <w:caps w:val="false"/>
        <w:smallCaps w:val="false"/>
        <w:strike w:val="false"/>
        <w:dstrike w:val="false"/>
        <w:color w:val="666666"/>
        <w:position w:val="0"/>
        <w:sz w:val="28"/>
        <w:sz w:val="28"/>
        <w:szCs w:val="28"/>
        <w:highlight w:val="white"/>
        <w:u w:val="none"/>
        <w:vertAlign w:val="baseline"/>
      </w:rPr>
      <w:t xml:space="preserve"> </w:t>
    </w:r>
    <w:r>
      <w:rPr>
        <w:rFonts w:eastAsia="Arial" w:cs="Arial" w:ascii="Arial" w:hAnsi="Arial"/>
        <w:b w:val="false"/>
        <w:i/>
        <w:caps w:val="false"/>
        <w:smallCaps w:val="false"/>
        <w:strike w:val="false"/>
        <w:dstrike w:val="false"/>
        <w:color w:val="666666"/>
        <w:position w:val="0"/>
        <w:sz w:val="24"/>
        <w:sz w:val="24"/>
        <w:szCs w:val="24"/>
        <w:highlight w:val="white"/>
        <w:u w:val="none"/>
        <w:vertAlign w:val="baseline"/>
      </w:rPr>
      <w:t>Outils numériques de description des objets techniques.</w:t>
    </w:r>
  </w:p>
  <w:p>
    <w:pPr>
      <w:pStyle w:val="Normal"/>
      <w:keepNext w:val="false"/>
      <w:keepLines w:val="false"/>
      <w:widowControl w:val="false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/>
        <w:i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highlight w:val="white"/>
        <w:u w:val="none"/>
        <w:vertAlign w:val="baseline"/>
      </w:rPr>
    </w:pPr>
    <w:r>
      <w:rPr>
        <w:rFonts w:eastAsia="Arial" w:cs="Arial" w:ascii="Arial" w:hAnsi="Arial"/>
        <w:b w:val="false"/>
        <w:i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highlight w:val="white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8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1"/>
    <w:next w:val="Normal"/>
    <w:qFormat/>
    <w:pPr>
      <w:keepNext w:val="true"/>
      <w:spacing w:lineRule="auto" w:line="240" w:before="240" w:after="12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itre2">
    <w:name w:val="Heading 2"/>
    <w:basedOn w:val="Normal1"/>
    <w:next w:val="Normal"/>
    <w:qFormat/>
    <w:pPr>
      <w:keepNext w:val="true"/>
      <w:spacing w:lineRule="auto" w:line="240" w:before="200" w:after="120"/>
      <w:ind w:left="576" w:right="0" w:hanging="576"/>
    </w:pPr>
    <w:rPr>
      <w:rFonts w:ascii="Arial" w:hAnsi="Arial" w:eastAsia="Arial" w:cs="Arial"/>
      <w:b/>
      <w:sz w:val="32"/>
      <w:szCs w:val="32"/>
    </w:rPr>
  </w:style>
  <w:style w:type="paragraph" w:styleId="Titre3">
    <w:name w:val="Heading 3"/>
    <w:basedOn w:val="Normal1"/>
    <w:next w:val="Normal"/>
    <w:qFormat/>
    <w:pPr>
      <w:keepNext w:val="true"/>
      <w:spacing w:lineRule="auto" w:line="240" w:before="140" w:after="120"/>
      <w:ind w:left="720" w:right="0" w:hanging="720"/>
    </w:pPr>
    <w:rPr>
      <w:rFonts w:ascii="Arial" w:hAnsi="Arial" w:eastAsia="Arial" w:cs="Arial"/>
      <w:b/>
      <w:sz w:val="28"/>
      <w:szCs w:val="28"/>
    </w:rPr>
  </w:style>
  <w:style w:type="paragraph" w:styleId="Titre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principal">
    <w:name w:val="Title"/>
    <w:basedOn w:val="Normal1"/>
    <w:next w:val="Normal"/>
    <w:qFormat/>
    <w:pPr>
      <w:keepNext w:val="true"/>
      <w:spacing w:lineRule="auto" w:line="240" w:before="240" w:after="120"/>
      <w:jc w:val="center"/>
    </w:pPr>
    <w:rPr>
      <w:rFonts w:ascii="Arial" w:hAnsi="Arial" w:eastAsia="Arial" w:cs="Arial"/>
      <w:b/>
      <w:sz w:val="56"/>
      <w:szCs w:val="56"/>
    </w:rPr>
  </w:style>
  <w:style w:type="paragraph" w:styleId="Soustitre">
    <w:name w:val="Subtitle"/>
    <w:basedOn w:val="Normal1"/>
    <w:next w:val="Normal"/>
    <w:qFormat/>
    <w:pPr>
      <w:keepNext w:val="true"/>
      <w:spacing w:lineRule="auto" w:line="240" w:before="60" w:after="120"/>
      <w:jc w:val="center"/>
    </w:pPr>
    <w:rPr>
      <w:rFonts w:ascii="Arial" w:hAnsi="Arial" w:eastAsia="Arial" w:cs="Arial"/>
      <w:sz w:val="36"/>
      <w:szCs w:val="36"/>
    </w:rPr>
  </w:style>
  <w:style w:type="paragraph" w:styleId="Entte">
    <w:name w:val="Header"/>
    <w:basedOn w:val="Normal"/>
    <w:pPr/>
    <w:rPr/>
  </w:style>
  <w:style w:type="paragraph" w:styleId="Pieddepage">
    <w:name w:val="Footer"/>
    <w:basedOn w:val="Normal"/>
    <w:pPr/>
    <w:rPr/>
  </w:style>
  <w:style w:type="paragraph" w:styleId="Illustration">
    <w:name w:val="Illustration"/>
    <w:basedOn w:val="Lgende"/>
    <w:qFormat/>
    <w:pPr/>
    <w:rPr/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5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108</TotalTime>
  <Application>LibreOffice/6.1.5.2$Windows_X86_64 LibreOffice_project/90f8dcf33c87b3705e78202e3df5142b201bd805</Application>
  <Pages>1</Pages>
  <Words>163</Words>
  <Characters>882</Characters>
  <CharactersWithSpaces>1030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2019-09-02T19:00:26Z</dcterms:modified>
  <cp:revision>26</cp:revision>
  <dc:subject/>
  <dc:title/>
</cp:coreProperties>
</file>