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670"/>
        <w:gridCol w:w="5670"/>
      </w:tblGrid>
      <w:tr w:rsidR="0032634D" w:rsidTr="004C3F8E">
        <w:trPr>
          <w:cantSplit/>
          <w:trHeight w:hRule="exact" w:val="3969"/>
        </w:trPr>
        <w:tc>
          <w:tcPr>
            <w:tcW w:w="5670" w:type="dxa"/>
          </w:tcPr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QUESTION :</w:t>
            </w:r>
          </w:p>
          <w:p w:rsidR="0032634D" w:rsidRDefault="0032634D" w:rsidP="004C3F8E">
            <w:pPr>
              <w:spacing w:before="111"/>
              <w:ind w:left="210" w:right="210"/>
            </w:pPr>
            <w:r>
              <w:rPr>
                <w:noProof/>
              </w:rPr>
              <w:t>Quelle est la nature du message dans l'axone ?</w:t>
            </w: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REPONSE :</w:t>
            </w:r>
          </w:p>
          <w:p w:rsidR="0032634D" w:rsidRDefault="0032634D" w:rsidP="004C3F8E">
            <w:pPr>
              <w:ind w:left="210" w:right="210"/>
            </w:pPr>
            <w:r>
              <w:rPr>
                <w:noProof/>
              </w:rPr>
              <w:t>Electrique</w:t>
            </w:r>
          </w:p>
        </w:tc>
        <w:tc>
          <w:tcPr>
            <w:tcW w:w="5670" w:type="dxa"/>
          </w:tcPr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QUESTION :</w:t>
            </w:r>
          </w:p>
          <w:p w:rsidR="0032634D" w:rsidRDefault="0032634D" w:rsidP="004C3F8E">
            <w:pPr>
              <w:spacing w:before="111"/>
              <w:ind w:left="210" w:right="210"/>
            </w:pPr>
            <w:r>
              <w:rPr>
                <w:noProof/>
              </w:rPr>
              <w:t>Quelle est la nature du message au niveau de la synapse ?</w:t>
            </w: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REPONSE :</w:t>
            </w:r>
          </w:p>
          <w:p w:rsidR="0032634D" w:rsidRDefault="0032634D" w:rsidP="004C3F8E">
            <w:pPr>
              <w:ind w:left="210" w:right="210"/>
            </w:pPr>
            <w:r>
              <w:rPr>
                <w:noProof/>
              </w:rPr>
              <w:t>Chimique</w:t>
            </w:r>
          </w:p>
        </w:tc>
      </w:tr>
      <w:tr w:rsidR="0032634D" w:rsidTr="004C3F8E">
        <w:trPr>
          <w:cantSplit/>
          <w:trHeight w:hRule="exact" w:val="3969"/>
        </w:trPr>
        <w:tc>
          <w:tcPr>
            <w:tcW w:w="5670" w:type="dxa"/>
          </w:tcPr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QUESTION :</w:t>
            </w:r>
          </w:p>
          <w:p w:rsidR="0032634D" w:rsidRDefault="0032634D" w:rsidP="004C3F8E">
            <w:pPr>
              <w:spacing w:before="111"/>
              <w:ind w:left="210" w:right="210"/>
            </w:pPr>
            <w:r>
              <w:rPr>
                <w:noProof/>
              </w:rPr>
              <w:t>Comment se nomme la zone de contact entre deux neurones ?</w:t>
            </w: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REPONSE :</w:t>
            </w:r>
          </w:p>
          <w:p w:rsidR="0032634D" w:rsidRDefault="0032634D" w:rsidP="004C3F8E">
            <w:pPr>
              <w:ind w:left="210" w:right="210"/>
            </w:pPr>
            <w:r>
              <w:rPr>
                <w:noProof/>
              </w:rPr>
              <w:t>La synapse</w:t>
            </w:r>
          </w:p>
        </w:tc>
        <w:tc>
          <w:tcPr>
            <w:tcW w:w="5670" w:type="dxa"/>
          </w:tcPr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QUESTION :</w:t>
            </w:r>
          </w:p>
          <w:p w:rsidR="0032634D" w:rsidRDefault="0032634D" w:rsidP="004C3F8E">
            <w:pPr>
              <w:spacing w:before="111"/>
              <w:ind w:left="210" w:right="210"/>
            </w:pPr>
            <w:r>
              <w:rPr>
                <w:noProof/>
              </w:rPr>
              <w:t>De quoi est composée la substance blanche ?</w:t>
            </w: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REPONSE :</w:t>
            </w:r>
          </w:p>
          <w:p w:rsidR="0032634D" w:rsidRDefault="0032634D" w:rsidP="004C3F8E">
            <w:pPr>
              <w:ind w:left="210" w:right="210"/>
            </w:pPr>
            <w:r>
              <w:rPr>
                <w:noProof/>
              </w:rPr>
              <w:t>Les axones des neurones</w:t>
            </w:r>
          </w:p>
        </w:tc>
      </w:tr>
      <w:tr w:rsidR="0032634D" w:rsidTr="004C3F8E">
        <w:trPr>
          <w:cantSplit/>
          <w:trHeight w:hRule="exact" w:val="3969"/>
        </w:trPr>
        <w:tc>
          <w:tcPr>
            <w:tcW w:w="5670" w:type="dxa"/>
          </w:tcPr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QUESTION :</w:t>
            </w:r>
          </w:p>
          <w:p w:rsidR="0032634D" w:rsidRDefault="0032634D" w:rsidP="004C3F8E">
            <w:pPr>
              <w:spacing w:before="111"/>
              <w:ind w:left="210" w:right="210"/>
            </w:pPr>
            <w:r>
              <w:rPr>
                <w:noProof/>
              </w:rPr>
              <w:t>De quoi est composée la substance grise ?</w:t>
            </w: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REPONSE :</w:t>
            </w:r>
          </w:p>
          <w:p w:rsidR="0032634D" w:rsidRDefault="0032634D" w:rsidP="004C3F8E">
            <w:pPr>
              <w:ind w:left="210" w:right="210"/>
            </w:pPr>
            <w:r>
              <w:rPr>
                <w:noProof/>
              </w:rPr>
              <w:t>Les corps cellulaires des neurones</w:t>
            </w:r>
          </w:p>
        </w:tc>
        <w:tc>
          <w:tcPr>
            <w:tcW w:w="5670" w:type="dxa"/>
          </w:tcPr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QUESTION :</w:t>
            </w:r>
          </w:p>
          <w:p w:rsidR="0032634D" w:rsidRDefault="0032634D" w:rsidP="004C3F8E">
            <w:pPr>
              <w:spacing w:before="111"/>
              <w:ind w:left="210" w:right="210"/>
            </w:pPr>
            <w:r>
              <w:rPr>
                <w:noProof/>
              </w:rPr>
              <w:t>Par quelle racine de la moelle épinière passe le message nerveux moteur ?</w:t>
            </w: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REPONSE :</w:t>
            </w:r>
          </w:p>
          <w:p w:rsidR="0032634D" w:rsidRDefault="0032634D" w:rsidP="004C3F8E">
            <w:pPr>
              <w:ind w:left="210" w:right="210"/>
            </w:pPr>
            <w:r>
              <w:rPr>
                <w:noProof/>
              </w:rPr>
              <w:t>La racine ventrale</w:t>
            </w:r>
          </w:p>
        </w:tc>
      </w:tr>
      <w:tr w:rsidR="0032634D" w:rsidTr="004C3F8E">
        <w:trPr>
          <w:cantSplit/>
          <w:trHeight w:hRule="exact" w:val="3969"/>
        </w:trPr>
        <w:tc>
          <w:tcPr>
            <w:tcW w:w="5670" w:type="dxa"/>
          </w:tcPr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QUESTION :</w:t>
            </w:r>
          </w:p>
          <w:p w:rsidR="0032634D" w:rsidRDefault="0032634D" w:rsidP="004C3F8E">
            <w:pPr>
              <w:spacing w:before="111"/>
              <w:ind w:left="210" w:right="210"/>
            </w:pPr>
            <w:r>
              <w:rPr>
                <w:noProof/>
              </w:rPr>
              <w:t>Par quelle racine de la moelle épinière passe le message nerveux sensitif ?</w:t>
            </w: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REPONSE :</w:t>
            </w:r>
          </w:p>
          <w:p w:rsidR="0032634D" w:rsidRDefault="0032634D" w:rsidP="004C3F8E">
            <w:pPr>
              <w:ind w:left="210" w:right="210"/>
            </w:pPr>
            <w:r>
              <w:rPr>
                <w:noProof/>
              </w:rPr>
              <w:t>La racine dorsale</w:t>
            </w:r>
          </w:p>
        </w:tc>
        <w:tc>
          <w:tcPr>
            <w:tcW w:w="5670" w:type="dxa"/>
          </w:tcPr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QUESTION :</w:t>
            </w:r>
          </w:p>
          <w:p w:rsidR="0032634D" w:rsidRDefault="0032634D" w:rsidP="004C3F8E">
            <w:pPr>
              <w:spacing w:before="111"/>
              <w:ind w:left="210" w:right="210"/>
            </w:pPr>
            <w:r>
              <w:rPr>
                <w:noProof/>
              </w:rPr>
              <w:t>Où se trouvent les corps cellulaires des neurones sensitifs ?</w:t>
            </w: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REPONSE :</w:t>
            </w:r>
          </w:p>
          <w:p w:rsidR="0032634D" w:rsidRDefault="0032634D" w:rsidP="004C3F8E">
            <w:pPr>
              <w:ind w:left="210" w:right="210"/>
            </w:pPr>
            <w:r>
              <w:rPr>
                <w:noProof/>
              </w:rPr>
              <w:t>Dans le glanglion rachidien</w:t>
            </w:r>
          </w:p>
        </w:tc>
      </w:tr>
    </w:tbl>
    <w:p w:rsidR="0032634D" w:rsidRDefault="0032634D" w:rsidP="004C3F8E">
      <w:pPr>
        <w:ind w:left="210" w:right="210"/>
        <w:rPr>
          <w:vanish/>
        </w:rPr>
        <w:sectPr w:rsidR="0032634D" w:rsidSect="0032634D">
          <w:pgSz w:w="11906" w:h="16838"/>
          <w:pgMar w:top="0" w:right="0" w:bottom="0" w:left="0" w:header="720" w:footer="720" w:gutter="0"/>
          <w:paperSrc w:first="4" w:other="4"/>
          <w:pgNumType w:start="1"/>
          <w:cols w:space="720"/>
        </w:sectPr>
      </w:pPr>
    </w:p>
    <w:tbl>
      <w:tblPr>
        <w:tblStyle w:val="Grilledutableau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670"/>
        <w:gridCol w:w="5670"/>
      </w:tblGrid>
      <w:tr w:rsidR="0032634D" w:rsidTr="004C3F8E">
        <w:trPr>
          <w:cantSplit/>
          <w:trHeight w:hRule="exact" w:val="3969"/>
        </w:trPr>
        <w:tc>
          <w:tcPr>
            <w:tcW w:w="5670" w:type="dxa"/>
          </w:tcPr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lastRenderedPageBreak/>
              <w:t>QUESTION :</w:t>
            </w:r>
          </w:p>
          <w:p w:rsidR="0032634D" w:rsidRDefault="0032634D" w:rsidP="004C3F8E">
            <w:pPr>
              <w:spacing w:before="111"/>
              <w:ind w:left="210" w:right="210"/>
            </w:pPr>
            <w:r>
              <w:rPr>
                <w:noProof/>
              </w:rPr>
              <w:t>Où se trouvent les corps cellulaires des neurones moteurs ?</w:t>
            </w: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REPONSE :</w:t>
            </w:r>
          </w:p>
          <w:p w:rsidR="0032634D" w:rsidRDefault="0032634D" w:rsidP="004C3F8E">
            <w:pPr>
              <w:ind w:left="210" w:right="210"/>
            </w:pPr>
            <w:r>
              <w:rPr>
                <w:noProof/>
              </w:rPr>
              <w:t>Dans la substance grise de la moelle épinière</w:t>
            </w:r>
          </w:p>
        </w:tc>
        <w:tc>
          <w:tcPr>
            <w:tcW w:w="5670" w:type="dxa"/>
          </w:tcPr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QUESTION :</w:t>
            </w:r>
          </w:p>
          <w:p w:rsidR="0032634D" w:rsidRDefault="0032634D" w:rsidP="004C3F8E">
            <w:pPr>
              <w:spacing w:before="111"/>
              <w:ind w:left="210" w:right="210"/>
            </w:pPr>
            <w:r>
              <w:rPr>
                <w:noProof/>
              </w:rPr>
              <w:t>Comment se nomment les structures qui perçoivent l'étirement de la fibre musculaire ?</w:t>
            </w: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REPONSE :</w:t>
            </w:r>
          </w:p>
          <w:p w:rsidR="0032634D" w:rsidRDefault="0042659F" w:rsidP="004C3F8E">
            <w:pPr>
              <w:ind w:left="210" w:right="210"/>
            </w:pPr>
            <w:r>
              <w:rPr>
                <w:noProof/>
              </w:rPr>
              <w:t>L</w:t>
            </w:r>
            <w:r w:rsidR="0032634D">
              <w:rPr>
                <w:noProof/>
              </w:rPr>
              <w:t>e fuseau neuromusculaire</w:t>
            </w:r>
          </w:p>
        </w:tc>
      </w:tr>
      <w:tr w:rsidR="0032634D" w:rsidTr="004C3F8E">
        <w:trPr>
          <w:cantSplit/>
          <w:trHeight w:hRule="exact" w:val="3969"/>
        </w:trPr>
        <w:tc>
          <w:tcPr>
            <w:tcW w:w="5670" w:type="dxa"/>
          </w:tcPr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QUESTION :</w:t>
            </w:r>
          </w:p>
          <w:p w:rsidR="0032634D" w:rsidRDefault="0032634D" w:rsidP="004C3F8E">
            <w:pPr>
              <w:spacing w:before="111"/>
              <w:ind w:left="210" w:right="210"/>
            </w:pPr>
            <w:r>
              <w:rPr>
                <w:noProof/>
              </w:rPr>
              <w:t>Comment se nomment les structures de contact entre le neurone moteur et la fibre musculaire ?</w:t>
            </w: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REPONSE :</w:t>
            </w:r>
          </w:p>
          <w:p w:rsidR="0032634D" w:rsidRDefault="0042659F" w:rsidP="004C3F8E">
            <w:pPr>
              <w:ind w:left="210" w:right="210"/>
            </w:pPr>
            <w:r>
              <w:rPr>
                <w:noProof/>
              </w:rPr>
              <w:t>L</w:t>
            </w:r>
            <w:r w:rsidR="0032634D">
              <w:rPr>
                <w:noProof/>
              </w:rPr>
              <w:t>a plaque motrice</w:t>
            </w:r>
          </w:p>
        </w:tc>
        <w:tc>
          <w:tcPr>
            <w:tcW w:w="5670" w:type="dxa"/>
          </w:tcPr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QUESTION :</w:t>
            </w:r>
          </w:p>
          <w:p w:rsidR="0032634D" w:rsidRDefault="0032634D" w:rsidP="004C3F8E">
            <w:pPr>
              <w:spacing w:before="111"/>
              <w:ind w:left="210" w:right="210"/>
            </w:pPr>
            <w:r>
              <w:rPr>
                <w:noProof/>
              </w:rPr>
              <w:t>Quel type de neurotransmetteur intervient dans le mouvement réflexe ?</w:t>
            </w: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REPONSE :</w:t>
            </w:r>
          </w:p>
          <w:p w:rsidR="0032634D" w:rsidRDefault="0042659F" w:rsidP="004C3F8E">
            <w:pPr>
              <w:ind w:left="210" w:right="210"/>
            </w:pPr>
            <w:r>
              <w:rPr>
                <w:noProof/>
              </w:rPr>
              <w:t>L</w:t>
            </w:r>
            <w:r w:rsidR="0032634D">
              <w:rPr>
                <w:noProof/>
              </w:rPr>
              <w:t>'acetylcholine</w:t>
            </w:r>
          </w:p>
        </w:tc>
      </w:tr>
      <w:tr w:rsidR="0032634D" w:rsidTr="004C3F8E">
        <w:trPr>
          <w:cantSplit/>
          <w:trHeight w:hRule="exact" w:val="3969"/>
        </w:trPr>
        <w:tc>
          <w:tcPr>
            <w:tcW w:w="5670" w:type="dxa"/>
          </w:tcPr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QUESTION :</w:t>
            </w:r>
          </w:p>
          <w:p w:rsidR="0032634D" w:rsidRDefault="0032634D" w:rsidP="004C3F8E">
            <w:pPr>
              <w:spacing w:before="111"/>
              <w:ind w:left="210" w:right="210"/>
            </w:pPr>
            <w:r>
              <w:rPr>
                <w:noProof/>
              </w:rPr>
              <w:t>Comment se nomme l'aire dans laquelle sont gérées les informations motrices ?</w:t>
            </w: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REPONSE :</w:t>
            </w:r>
          </w:p>
          <w:p w:rsidR="0032634D" w:rsidRDefault="0032634D" w:rsidP="004C3F8E">
            <w:pPr>
              <w:ind w:left="210" w:right="210"/>
            </w:pPr>
            <w:r>
              <w:rPr>
                <w:noProof/>
              </w:rPr>
              <w:t>L'aire motrice</w:t>
            </w:r>
          </w:p>
        </w:tc>
        <w:tc>
          <w:tcPr>
            <w:tcW w:w="5670" w:type="dxa"/>
          </w:tcPr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QUESTION :</w:t>
            </w:r>
          </w:p>
          <w:p w:rsidR="0032634D" w:rsidRDefault="0032634D" w:rsidP="004C3F8E">
            <w:pPr>
              <w:spacing w:before="111"/>
              <w:ind w:left="210" w:right="210"/>
            </w:pPr>
            <w:r>
              <w:rPr>
                <w:noProof/>
              </w:rPr>
              <w:t>Qu'est ce qu'un potentiel d'action ?</w:t>
            </w: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REPONSE :</w:t>
            </w:r>
          </w:p>
          <w:p w:rsidR="0032634D" w:rsidRDefault="0032634D" w:rsidP="004C3F8E">
            <w:pPr>
              <w:ind w:left="210" w:right="210"/>
            </w:pPr>
            <w:r>
              <w:rPr>
                <w:noProof/>
              </w:rPr>
              <w:t>Une dépolarisation transitoire de la membrane</w:t>
            </w:r>
          </w:p>
        </w:tc>
      </w:tr>
      <w:tr w:rsidR="0032634D" w:rsidTr="004C3F8E">
        <w:trPr>
          <w:cantSplit/>
          <w:trHeight w:hRule="exact" w:val="3969"/>
        </w:trPr>
        <w:tc>
          <w:tcPr>
            <w:tcW w:w="5670" w:type="dxa"/>
          </w:tcPr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QUESTION :</w:t>
            </w:r>
          </w:p>
          <w:p w:rsidR="0032634D" w:rsidRDefault="0032634D" w:rsidP="004C3F8E">
            <w:pPr>
              <w:spacing w:before="111"/>
              <w:ind w:left="210" w:right="210"/>
            </w:pPr>
            <w:r>
              <w:rPr>
                <w:noProof/>
              </w:rPr>
              <w:t>Que se passe-t-il au niveau des potentiels d'action lorsque l'intensité de la stimulation augmente ?</w:t>
            </w: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REPONSE :</w:t>
            </w:r>
          </w:p>
          <w:p w:rsidR="0032634D" w:rsidRDefault="0032634D" w:rsidP="004C3F8E">
            <w:pPr>
              <w:ind w:left="210" w:right="210"/>
            </w:pPr>
            <w:r>
              <w:rPr>
                <w:noProof/>
              </w:rPr>
              <w:t>La fréquence des potentiels d'actin augmente</w:t>
            </w:r>
          </w:p>
        </w:tc>
        <w:tc>
          <w:tcPr>
            <w:tcW w:w="5670" w:type="dxa"/>
          </w:tcPr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QUESTION :</w:t>
            </w:r>
          </w:p>
          <w:p w:rsidR="0032634D" w:rsidRDefault="0032634D" w:rsidP="004C3F8E">
            <w:pPr>
              <w:spacing w:before="111"/>
              <w:ind w:left="210" w:right="210"/>
            </w:pPr>
            <w:r>
              <w:rPr>
                <w:noProof/>
              </w:rPr>
              <w:t>Comment est codée l'intensité d'une stimulation au niveau d'un message nerveux ?</w:t>
            </w: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REPONSE :</w:t>
            </w:r>
          </w:p>
          <w:p w:rsidR="0032634D" w:rsidRDefault="0032634D" w:rsidP="004C3F8E">
            <w:pPr>
              <w:ind w:left="210" w:right="210"/>
            </w:pPr>
            <w:r>
              <w:rPr>
                <w:noProof/>
              </w:rPr>
              <w:t>Par la fréquence des potentiels d'action</w:t>
            </w:r>
          </w:p>
        </w:tc>
      </w:tr>
    </w:tbl>
    <w:p w:rsidR="0032634D" w:rsidRDefault="0032634D" w:rsidP="004C3F8E">
      <w:pPr>
        <w:ind w:left="210" w:right="210"/>
        <w:rPr>
          <w:vanish/>
        </w:rPr>
        <w:sectPr w:rsidR="0032634D" w:rsidSect="0032634D">
          <w:pgSz w:w="11906" w:h="16838"/>
          <w:pgMar w:top="0" w:right="0" w:bottom="0" w:left="0" w:header="720" w:footer="720" w:gutter="0"/>
          <w:paperSrc w:first="4" w:other="4"/>
          <w:pgNumType w:start="1"/>
          <w:cols w:space="720"/>
        </w:sectPr>
      </w:pPr>
    </w:p>
    <w:tbl>
      <w:tblPr>
        <w:tblStyle w:val="Grilledutableau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670"/>
        <w:gridCol w:w="5670"/>
      </w:tblGrid>
      <w:tr w:rsidR="0032634D" w:rsidTr="004C3F8E">
        <w:trPr>
          <w:cantSplit/>
          <w:trHeight w:hRule="exact" w:val="3969"/>
        </w:trPr>
        <w:tc>
          <w:tcPr>
            <w:tcW w:w="5670" w:type="dxa"/>
          </w:tcPr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lastRenderedPageBreak/>
              <w:t>QUESTION :</w:t>
            </w:r>
          </w:p>
          <w:p w:rsidR="0032634D" w:rsidRDefault="0032634D" w:rsidP="004C3F8E">
            <w:pPr>
              <w:spacing w:before="111"/>
              <w:ind w:left="210" w:right="210"/>
            </w:pPr>
            <w:r>
              <w:rPr>
                <w:noProof/>
              </w:rPr>
              <w:t>Comment est codée l'intensité d'une stimulation au niveau d'une synapse ?</w:t>
            </w: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REPONSE :</w:t>
            </w:r>
          </w:p>
          <w:p w:rsidR="0032634D" w:rsidRDefault="0042659F" w:rsidP="004C3F8E">
            <w:pPr>
              <w:ind w:left="210" w:right="210"/>
            </w:pPr>
            <w:r>
              <w:rPr>
                <w:noProof/>
              </w:rPr>
              <w:t>P</w:t>
            </w:r>
            <w:r w:rsidR="0032634D">
              <w:rPr>
                <w:noProof/>
              </w:rPr>
              <w:t>ar la quantité de neurotransmetteurs libérés da</w:t>
            </w:r>
            <w:r>
              <w:rPr>
                <w:noProof/>
              </w:rPr>
              <w:t>n</w:t>
            </w:r>
            <w:r w:rsidR="0032634D">
              <w:rPr>
                <w:noProof/>
              </w:rPr>
              <w:t>s la synapse</w:t>
            </w:r>
          </w:p>
        </w:tc>
        <w:tc>
          <w:tcPr>
            <w:tcW w:w="5670" w:type="dxa"/>
          </w:tcPr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QUESTION :</w:t>
            </w:r>
          </w:p>
          <w:p w:rsidR="0032634D" w:rsidRDefault="0032634D" w:rsidP="004C3F8E">
            <w:pPr>
              <w:spacing w:before="111"/>
              <w:ind w:left="210" w:right="210"/>
            </w:pPr>
            <w:r>
              <w:rPr>
                <w:noProof/>
              </w:rPr>
              <w:t>Comment se nomme la molécule libérée dans l'espace inter synaptique ?</w:t>
            </w: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REPONSE :</w:t>
            </w:r>
          </w:p>
          <w:p w:rsidR="0032634D" w:rsidRDefault="0032634D" w:rsidP="004C3F8E">
            <w:pPr>
              <w:ind w:left="210" w:right="210"/>
            </w:pPr>
            <w:r>
              <w:rPr>
                <w:noProof/>
              </w:rPr>
              <w:t>Un neurotransmetteur</w:t>
            </w:r>
          </w:p>
        </w:tc>
      </w:tr>
      <w:tr w:rsidR="0032634D" w:rsidTr="004C3F8E">
        <w:trPr>
          <w:cantSplit/>
          <w:trHeight w:hRule="exact" w:val="3969"/>
        </w:trPr>
        <w:tc>
          <w:tcPr>
            <w:tcW w:w="5670" w:type="dxa"/>
          </w:tcPr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QUESTION :</w:t>
            </w:r>
          </w:p>
          <w:p w:rsidR="0032634D" w:rsidRDefault="0032634D" w:rsidP="004C3F8E">
            <w:pPr>
              <w:spacing w:before="111"/>
              <w:ind w:left="210" w:right="210"/>
            </w:pPr>
            <w:r>
              <w:rPr>
                <w:noProof/>
              </w:rPr>
              <w:t>Qu'est ce qu'un mouvement réflexe ?</w:t>
            </w: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REPONSE :</w:t>
            </w:r>
          </w:p>
          <w:p w:rsidR="0032634D" w:rsidRDefault="0032634D" w:rsidP="004C3F8E">
            <w:pPr>
              <w:ind w:left="210" w:right="210"/>
            </w:pPr>
            <w:r>
              <w:rPr>
                <w:noProof/>
              </w:rPr>
              <w:t>C'est la contraction d'un muscle en réponse à son propre étirement</w:t>
            </w:r>
          </w:p>
        </w:tc>
        <w:tc>
          <w:tcPr>
            <w:tcW w:w="5670" w:type="dxa"/>
          </w:tcPr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QUESTION :</w:t>
            </w:r>
          </w:p>
          <w:p w:rsidR="0032634D" w:rsidRDefault="0032634D" w:rsidP="004C3F8E">
            <w:pPr>
              <w:spacing w:before="111"/>
              <w:ind w:left="210" w:right="210"/>
            </w:pPr>
            <w:r>
              <w:rPr>
                <w:noProof/>
              </w:rPr>
              <w:t>Quel centre nerveux intervient  dans un mouvement réflexe ?</w:t>
            </w: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REPONSE :</w:t>
            </w:r>
          </w:p>
          <w:p w:rsidR="0032634D" w:rsidRDefault="0032634D" w:rsidP="004C3F8E">
            <w:pPr>
              <w:ind w:left="210" w:right="210"/>
            </w:pPr>
            <w:r>
              <w:rPr>
                <w:noProof/>
              </w:rPr>
              <w:t>La moelle épinière</w:t>
            </w:r>
          </w:p>
        </w:tc>
      </w:tr>
      <w:tr w:rsidR="0032634D" w:rsidTr="004C3F8E">
        <w:trPr>
          <w:cantSplit/>
          <w:trHeight w:hRule="exact" w:val="3969"/>
        </w:trPr>
        <w:tc>
          <w:tcPr>
            <w:tcW w:w="5670" w:type="dxa"/>
          </w:tcPr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QUESTION :</w:t>
            </w:r>
          </w:p>
          <w:p w:rsidR="0032634D" w:rsidRDefault="0032634D" w:rsidP="004C3F8E">
            <w:pPr>
              <w:spacing w:before="111"/>
              <w:ind w:left="210" w:right="210"/>
            </w:pPr>
            <w:r>
              <w:rPr>
                <w:noProof/>
              </w:rPr>
              <w:t>Dans quel sens se déplace l'information dans une fibre afférente ?</w:t>
            </w: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REPONSE :</w:t>
            </w:r>
          </w:p>
          <w:p w:rsidR="0032634D" w:rsidRDefault="0032634D" w:rsidP="004C3F8E">
            <w:pPr>
              <w:ind w:left="210" w:right="210"/>
            </w:pPr>
            <w:r>
              <w:rPr>
                <w:noProof/>
              </w:rPr>
              <w:t>Du récepteur sensoriel au centre nerveux</w:t>
            </w:r>
          </w:p>
        </w:tc>
        <w:tc>
          <w:tcPr>
            <w:tcW w:w="5670" w:type="dxa"/>
          </w:tcPr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QUESTION :</w:t>
            </w:r>
          </w:p>
          <w:p w:rsidR="0032634D" w:rsidRDefault="0032634D" w:rsidP="004C3F8E">
            <w:pPr>
              <w:spacing w:before="111"/>
              <w:ind w:left="210" w:right="210"/>
            </w:pPr>
            <w:r>
              <w:rPr>
                <w:noProof/>
              </w:rPr>
              <w:t>Dans quel sens se déplace l'information dans une fibre efférente ?</w:t>
            </w: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REPONSE :</w:t>
            </w:r>
          </w:p>
          <w:p w:rsidR="0032634D" w:rsidRDefault="0032634D" w:rsidP="004C3F8E">
            <w:pPr>
              <w:ind w:left="210" w:right="210"/>
            </w:pPr>
            <w:r>
              <w:rPr>
                <w:noProof/>
              </w:rPr>
              <w:t>Du centre nerveux à l'effecteur</w:t>
            </w:r>
          </w:p>
        </w:tc>
      </w:tr>
      <w:tr w:rsidR="0032634D" w:rsidTr="004C3F8E">
        <w:trPr>
          <w:cantSplit/>
          <w:trHeight w:hRule="exact" w:val="3969"/>
        </w:trPr>
        <w:tc>
          <w:tcPr>
            <w:tcW w:w="5670" w:type="dxa"/>
          </w:tcPr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QUESTION :</w:t>
            </w:r>
          </w:p>
          <w:p w:rsidR="0032634D" w:rsidRDefault="0032634D" w:rsidP="004C3F8E">
            <w:pPr>
              <w:spacing w:before="111"/>
              <w:ind w:left="210" w:right="210"/>
            </w:pPr>
            <w:r>
              <w:rPr>
                <w:noProof/>
              </w:rPr>
              <w:t>L'amplitude d'un potentiel d'action est proportionnelle à l'intensité de la stimulation. VRAI ou FAUX</w:t>
            </w: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REPONSE :</w:t>
            </w:r>
          </w:p>
          <w:p w:rsidR="0032634D" w:rsidRDefault="0032634D" w:rsidP="004C3F8E">
            <w:pPr>
              <w:ind w:left="210" w:right="210"/>
            </w:pPr>
            <w:r>
              <w:rPr>
                <w:noProof/>
              </w:rPr>
              <w:t>FAUX</w:t>
            </w:r>
          </w:p>
        </w:tc>
        <w:tc>
          <w:tcPr>
            <w:tcW w:w="5670" w:type="dxa"/>
          </w:tcPr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QUESTION :</w:t>
            </w:r>
          </w:p>
          <w:p w:rsidR="0032634D" w:rsidRDefault="0032634D" w:rsidP="004C3F8E">
            <w:pPr>
              <w:spacing w:before="111"/>
              <w:ind w:left="210" w:right="210"/>
            </w:pPr>
            <w:r>
              <w:rPr>
                <w:noProof/>
              </w:rPr>
              <w:t>Comment appelle-t-on une synapse entre deux neurones ?</w:t>
            </w: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REPONSE :</w:t>
            </w:r>
          </w:p>
          <w:p w:rsidR="0032634D" w:rsidRDefault="0032634D" w:rsidP="004C3F8E">
            <w:pPr>
              <w:ind w:left="210" w:right="210"/>
            </w:pPr>
            <w:r>
              <w:rPr>
                <w:noProof/>
              </w:rPr>
              <w:t>Une synapse neuro-neuronique</w:t>
            </w:r>
          </w:p>
        </w:tc>
      </w:tr>
    </w:tbl>
    <w:p w:rsidR="0032634D" w:rsidRDefault="0032634D" w:rsidP="004C3F8E">
      <w:pPr>
        <w:ind w:left="210" w:right="210"/>
        <w:rPr>
          <w:vanish/>
        </w:rPr>
        <w:sectPr w:rsidR="0032634D" w:rsidSect="0032634D">
          <w:pgSz w:w="11906" w:h="16838"/>
          <w:pgMar w:top="0" w:right="0" w:bottom="0" w:left="0" w:header="720" w:footer="720" w:gutter="0"/>
          <w:paperSrc w:first="4" w:other="4"/>
          <w:pgNumType w:start="1"/>
          <w:cols w:space="720"/>
        </w:sectPr>
      </w:pPr>
    </w:p>
    <w:tbl>
      <w:tblPr>
        <w:tblStyle w:val="Grilledutableau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670"/>
        <w:gridCol w:w="5670"/>
      </w:tblGrid>
      <w:tr w:rsidR="0032634D" w:rsidTr="004C3F8E">
        <w:trPr>
          <w:cantSplit/>
          <w:trHeight w:hRule="exact" w:val="3969"/>
        </w:trPr>
        <w:tc>
          <w:tcPr>
            <w:tcW w:w="5670" w:type="dxa"/>
          </w:tcPr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lastRenderedPageBreak/>
              <w:t>QUESTION :</w:t>
            </w:r>
          </w:p>
          <w:p w:rsidR="0032634D" w:rsidRDefault="0032634D" w:rsidP="004C3F8E">
            <w:pPr>
              <w:spacing w:before="111"/>
              <w:ind w:left="210" w:right="210"/>
            </w:pPr>
            <w:r>
              <w:rPr>
                <w:noProof/>
              </w:rPr>
              <w:t>Comment appelle-t-on une synapse entre un neurone et un muscle ?</w:t>
            </w: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REPONSE :</w:t>
            </w:r>
          </w:p>
          <w:p w:rsidR="0032634D" w:rsidRDefault="0032634D" w:rsidP="004C3F8E">
            <w:pPr>
              <w:ind w:left="210" w:right="210"/>
            </w:pPr>
            <w:r>
              <w:rPr>
                <w:noProof/>
              </w:rPr>
              <w:t>Une synapse neuro-musculaire</w:t>
            </w:r>
          </w:p>
        </w:tc>
        <w:tc>
          <w:tcPr>
            <w:tcW w:w="5670" w:type="dxa"/>
          </w:tcPr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QUESTION :</w:t>
            </w:r>
          </w:p>
          <w:p w:rsidR="0032634D" w:rsidRDefault="0032634D" w:rsidP="004C3F8E">
            <w:pPr>
              <w:spacing w:before="111"/>
              <w:ind w:left="210" w:right="210"/>
            </w:pPr>
            <w:r>
              <w:rPr>
                <w:noProof/>
              </w:rPr>
              <w:t>Qu'est ce qu'une hémiplégie ?</w:t>
            </w: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REPONSE :</w:t>
            </w:r>
          </w:p>
          <w:p w:rsidR="0032634D" w:rsidRDefault="0032634D" w:rsidP="004C3F8E">
            <w:pPr>
              <w:ind w:left="210" w:right="210"/>
            </w:pPr>
            <w:r>
              <w:rPr>
                <w:noProof/>
              </w:rPr>
              <w:t>La paralysie d'un coté entier du corps</w:t>
            </w:r>
          </w:p>
        </w:tc>
      </w:tr>
      <w:tr w:rsidR="0032634D" w:rsidTr="004C3F8E">
        <w:trPr>
          <w:cantSplit/>
          <w:trHeight w:hRule="exact" w:val="3969"/>
        </w:trPr>
        <w:tc>
          <w:tcPr>
            <w:tcW w:w="5670" w:type="dxa"/>
          </w:tcPr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QUESTION :</w:t>
            </w:r>
          </w:p>
          <w:p w:rsidR="0032634D" w:rsidRDefault="0032634D" w:rsidP="004C3F8E">
            <w:pPr>
              <w:spacing w:before="111"/>
              <w:ind w:left="210" w:right="210"/>
            </w:pPr>
            <w:r>
              <w:rPr>
                <w:noProof/>
              </w:rPr>
              <w:t>Qu'est ce qu'une paraplégie ?</w:t>
            </w: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REPONSE :</w:t>
            </w:r>
          </w:p>
          <w:p w:rsidR="0032634D" w:rsidRDefault="0032634D" w:rsidP="004C3F8E">
            <w:pPr>
              <w:ind w:left="210" w:right="210"/>
            </w:pPr>
            <w:r>
              <w:rPr>
                <w:noProof/>
              </w:rPr>
              <w:t>La paralysie de la partie inférieure du corps</w:t>
            </w:r>
          </w:p>
        </w:tc>
        <w:tc>
          <w:tcPr>
            <w:tcW w:w="5670" w:type="dxa"/>
          </w:tcPr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QUESTION :</w:t>
            </w:r>
          </w:p>
          <w:p w:rsidR="0032634D" w:rsidRDefault="0032634D" w:rsidP="004C3F8E">
            <w:pPr>
              <w:spacing w:before="111"/>
              <w:ind w:left="210" w:right="210"/>
            </w:pPr>
            <w:r>
              <w:rPr>
                <w:noProof/>
              </w:rPr>
              <w:t>Qu'est ce qu'une synapse excitatrice ?</w:t>
            </w: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REPONSE :</w:t>
            </w:r>
          </w:p>
          <w:p w:rsidR="0032634D" w:rsidRDefault="0032634D" w:rsidP="004C3F8E">
            <w:pPr>
              <w:ind w:left="210" w:right="210"/>
            </w:pPr>
            <w:r>
              <w:rPr>
                <w:noProof/>
              </w:rPr>
              <w:t>Une synapse dont le neuro transmetteur permet de faire naitre un potentiel d'action dans le neurone post synaptique</w:t>
            </w:r>
          </w:p>
        </w:tc>
      </w:tr>
      <w:tr w:rsidR="0032634D" w:rsidTr="004C3F8E">
        <w:trPr>
          <w:cantSplit/>
          <w:trHeight w:hRule="exact" w:val="3969"/>
        </w:trPr>
        <w:tc>
          <w:tcPr>
            <w:tcW w:w="5670" w:type="dxa"/>
          </w:tcPr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QUESTION :</w:t>
            </w:r>
          </w:p>
          <w:p w:rsidR="0032634D" w:rsidRDefault="0032634D" w:rsidP="004C3F8E">
            <w:pPr>
              <w:spacing w:before="111"/>
              <w:ind w:left="210" w:right="210"/>
            </w:pPr>
            <w:r>
              <w:rPr>
                <w:noProof/>
              </w:rPr>
              <w:t>Qu'est ce qu'une synapse inhibitrice ?</w:t>
            </w: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REPONSE :</w:t>
            </w:r>
          </w:p>
          <w:p w:rsidR="0032634D" w:rsidRDefault="0032634D" w:rsidP="004C3F8E">
            <w:pPr>
              <w:ind w:left="210" w:right="210"/>
            </w:pPr>
            <w:r>
              <w:rPr>
                <w:noProof/>
              </w:rPr>
              <w:t>Une synapse dont le neuro transmetteur empêche de faire naitre un potentiel d'action dans le neurone post synaptique</w:t>
            </w:r>
          </w:p>
        </w:tc>
        <w:tc>
          <w:tcPr>
            <w:tcW w:w="5670" w:type="dxa"/>
          </w:tcPr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QUESTION :</w:t>
            </w:r>
          </w:p>
          <w:p w:rsidR="0032634D" w:rsidRDefault="0032634D" w:rsidP="004C3F8E">
            <w:pPr>
              <w:spacing w:before="111"/>
              <w:ind w:left="210" w:right="210"/>
            </w:pPr>
            <w:r>
              <w:rPr>
                <w:noProof/>
              </w:rPr>
              <w:t>Comment se nomme la capacité du système nerveux à se modifier ?</w:t>
            </w: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REPONSE :</w:t>
            </w:r>
          </w:p>
          <w:p w:rsidR="0032634D" w:rsidRDefault="0032634D" w:rsidP="004C3F8E">
            <w:pPr>
              <w:ind w:left="210" w:right="210"/>
            </w:pPr>
            <w:r>
              <w:rPr>
                <w:noProof/>
              </w:rPr>
              <w:t>La plasticité</w:t>
            </w:r>
          </w:p>
        </w:tc>
      </w:tr>
      <w:tr w:rsidR="0032634D" w:rsidTr="004C3F8E">
        <w:trPr>
          <w:cantSplit/>
          <w:trHeight w:hRule="exact" w:val="3969"/>
        </w:trPr>
        <w:tc>
          <w:tcPr>
            <w:tcW w:w="5670" w:type="dxa"/>
          </w:tcPr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QUESTION :</w:t>
            </w:r>
          </w:p>
          <w:p w:rsidR="0032634D" w:rsidRDefault="0032634D" w:rsidP="004C3F8E">
            <w:pPr>
              <w:spacing w:before="111"/>
              <w:ind w:left="210" w:right="210"/>
            </w:pPr>
            <w:r>
              <w:rPr>
                <w:noProof/>
              </w:rPr>
              <w:t>Comment qualifier le contrôle des régions motrices ?</w:t>
            </w: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REPONSE :</w:t>
            </w:r>
          </w:p>
          <w:p w:rsidR="0032634D" w:rsidRDefault="0032634D" w:rsidP="004C3F8E">
            <w:pPr>
              <w:ind w:left="210" w:right="210"/>
            </w:pPr>
            <w:r>
              <w:rPr>
                <w:noProof/>
              </w:rPr>
              <w:t>Controlatérale</w:t>
            </w:r>
          </w:p>
        </w:tc>
        <w:tc>
          <w:tcPr>
            <w:tcW w:w="5670" w:type="dxa"/>
          </w:tcPr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QUESTION :</w:t>
            </w:r>
          </w:p>
          <w:p w:rsidR="0032634D" w:rsidRDefault="0032634D" w:rsidP="004C3F8E">
            <w:pPr>
              <w:spacing w:before="111"/>
              <w:ind w:left="210" w:right="210"/>
            </w:pPr>
            <w:r>
              <w:rPr>
                <w:noProof/>
              </w:rPr>
              <w:t>Quel type de technique d'imagerie médicale permet de visualiser l'activité cérébrale ?</w:t>
            </w: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REPONSE :</w:t>
            </w:r>
          </w:p>
          <w:p w:rsidR="0032634D" w:rsidRDefault="0032634D" w:rsidP="004C3F8E">
            <w:pPr>
              <w:ind w:left="210" w:right="210"/>
            </w:pPr>
            <w:r>
              <w:rPr>
                <w:noProof/>
              </w:rPr>
              <w:t>IRM</w:t>
            </w:r>
          </w:p>
        </w:tc>
      </w:tr>
    </w:tbl>
    <w:p w:rsidR="0032634D" w:rsidRDefault="0032634D" w:rsidP="004C3F8E">
      <w:pPr>
        <w:ind w:left="210" w:right="210"/>
        <w:rPr>
          <w:vanish/>
        </w:rPr>
        <w:sectPr w:rsidR="0032634D" w:rsidSect="0032634D">
          <w:pgSz w:w="11906" w:h="16838"/>
          <w:pgMar w:top="0" w:right="0" w:bottom="0" w:left="0" w:header="720" w:footer="720" w:gutter="0"/>
          <w:paperSrc w:first="4" w:other="4"/>
          <w:pgNumType w:start="1"/>
          <w:cols w:space="720"/>
        </w:sectPr>
      </w:pPr>
    </w:p>
    <w:tbl>
      <w:tblPr>
        <w:tblStyle w:val="Grilledutableau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670"/>
        <w:gridCol w:w="5670"/>
      </w:tblGrid>
      <w:tr w:rsidR="0032634D" w:rsidTr="004C3F8E">
        <w:trPr>
          <w:cantSplit/>
          <w:trHeight w:hRule="exact" w:val="3969"/>
        </w:trPr>
        <w:tc>
          <w:tcPr>
            <w:tcW w:w="5670" w:type="dxa"/>
          </w:tcPr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lastRenderedPageBreak/>
              <w:t>QUESTION :</w:t>
            </w:r>
          </w:p>
          <w:p w:rsidR="0032634D" w:rsidRDefault="0032634D" w:rsidP="004C3F8E">
            <w:pPr>
              <w:spacing w:before="111"/>
              <w:ind w:left="210" w:right="210"/>
            </w:pPr>
            <w:r>
              <w:rPr>
                <w:noProof/>
              </w:rPr>
              <w:t>Comment se nomme la gaine autour des axones ?</w:t>
            </w: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REPONSE :</w:t>
            </w:r>
          </w:p>
          <w:p w:rsidR="0032634D" w:rsidRDefault="0032634D" w:rsidP="004C3F8E">
            <w:pPr>
              <w:ind w:left="210" w:right="210"/>
            </w:pPr>
            <w:r>
              <w:rPr>
                <w:noProof/>
              </w:rPr>
              <w:t>La gaine de myéline</w:t>
            </w:r>
          </w:p>
        </w:tc>
        <w:tc>
          <w:tcPr>
            <w:tcW w:w="5670" w:type="dxa"/>
          </w:tcPr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QUESTION :</w:t>
            </w:r>
          </w:p>
          <w:p w:rsidR="0032634D" w:rsidRDefault="0032634D" w:rsidP="004C3F8E">
            <w:pPr>
              <w:spacing w:before="111"/>
              <w:ind w:left="210" w:right="210"/>
            </w:pPr>
            <w:r>
              <w:rPr>
                <w:noProof/>
              </w:rPr>
              <w:t>Quel accident est susceptible de causer une hémiplégie ?</w:t>
            </w: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REPONSE :</w:t>
            </w:r>
          </w:p>
          <w:p w:rsidR="0032634D" w:rsidRDefault="0032634D" w:rsidP="004C3F8E">
            <w:pPr>
              <w:ind w:left="210" w:right="210"/>
            </w:pPr>
            <w:r>
              <w:rPr>
                <w:noProof/>
              </w:rPr>
              <w:t>AVC</w:t>
            </w:r>
          </w:p>
        </w:tc>
      </w:tr>
      <w:tr w:rsidR="0032634D" w:rsidTr="004C3F8E">
        <w:trPr>
          <w:cantSplit/>
          <w:trHeight w:hRule="exact" w:val="3969"/>
        </w:trPr>
        <w:tc>
          <w:tcPr>
            <w:tcW w:w="5670" w:type="dxa"/>
          </w:tcPr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QUESTION :</w:t>
            </w:r>
          </w:p>
          <w:p w:rsidR="0032634D" w:rsidRDefault="0032634D" w:rsidP="004C3F8E">
            <w:pPr>
              <w:spacing w:before="111"/>
              <w:ind w:left="210" w:right="210"/>
            </w:pPr>
            <w:r>
              <w:rPr>
                <w:noProof/>
              </w:rPr>
              <w:t>Quel accident est susceptible de causer une paraplégie ?</w:t>
            </w: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REPONSE :</w:t>
            </w:r>
          </w:p>
          <w:p w:rsidR="0032634D" w:rsidRDefault="0032634D" w:rsidP="004C3F8E">
            <w:pPr>
              <w:ind w:left="210" w:right="210"/>
            </w:pPr>
            <w:r>
              <w:rPr>
                <w:noProof/>
              </w:rPr>
              <w:t>Un traumatisme au niveau de la moelle épinière</w:t>
            </w:r>
          </w:p>
        </w:tc>
        <w:tc>
          <w:tcPr>
            <w:tcW w:w="5670" w:type="dxa"/>
          </w:tcPr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QUESTION :</w:t>
            </w:r>
          </w:p>
          <w:p w:rsidR="0032634D" w:rsidRDefault="0032634D" w:rsidP="004C3F8E">
            <w:pPr>
              <w:spacing w:before="111"/>
              <w:ind w:left="210" w:right="210"/>
            </w:pPr>
            <w:r>
              <w:rPr>
                <w:noProof/>
              </w:rPr>
              <w:t>Comment se nomment les neurones de la fibre afférente, en rapport avec leur forme ?</w:t>
            </w: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REPONSE :</w:t>
            </w:r>
          </w:p>
          <w:p w:rsidR="0032634D" w:rsidRDefault="0032634D" w:rsidP="004C3F8E">
            <w:pPr>
              <w:ind w:left="210" w:right="210"/>
            </w:pPr>
            <w:r>
              <w:rPr>
                <w:noProof/>
              </w:rPr>
              <w:t>Neurone en T</w:t>
            </w:r>
          </w:p>
        </w:tc>
      </w:tr>
      <w:tr w:rsidR="0032634D" w:rsidTr="004C3F8E">
        <w:trPr>
          <w:cantSplit/>
          <w:trHeight w:hRule="exact" w:val="3969"/>
        </w:trPr>
        <w:tc>
          <w:tcPr>
            <w:tcW w:w="5670" w:type="dxa"/>
          </w:tcPr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QUESTION :</w:t>
            </w:r>
          </w:p>
          <w:p w:rsidR="0032634D" w:rsidRDefault="0032634D" w:rsidP="004C3F8E">
            <w:pPr>
              <w:spacing w:before="111"/>
              <w:ind w:left="210" w:right="210"/>
            </w:pPr>
            <w:r>
              <w:rPr>
                <w:noProof/>
              </w:rPr>
              <w:t>Comment se nomme la partie du neurone qui reçoit les informations ?</w:t>
            </w: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REPONSE :</w:t>
            </w:r>
          </w:p>
          <w:p w:rsidR="0032634D" w:rsidRDefault="0032634D" w:rsidP="004C3F8E">
            <w:pPr>
              <w:ind w:left="210" w:right="210"/>
            </w:pPr>
            <w:r>
              <w:rPr>
                <w:noProof/>
              </w:rPr>
              <w:t>La dendrite</w:t>
            </w:r>
          </w:p>
        </w:tc>
        <w:tc>
          <w:tcPr>
            <w:tcW w:w="5670" w:type="dxa"/>
          </w:tcPr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QUESTION :</w:t>
            </w:r>
          </w:p>
          <w:p w:rsidR="0032634D" w:rsidRDefault="0032634D" w:rsidP="004C3F8E">
            <w:pPr>
              <w:spacing w:before="111"/>
              <w:ind w:left="210" w:right="210"/>
            </w:pPr>
            <w:r>
              <w:rPr>
                <w:noProof/>
              </w:rPr>
              <w:t>Comment se nomme la partie du neurone où se trouve le noyau ?</w:t>
            </w: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REPONSE :</w:t>
            </w:r>
          </w:p>
          <w:p w:rsidR="0032634D" w:rsidRDefault="0032634D" w:rsidP="004C3F8E">
            <w:pPr>
              <w:ind w:left="210" w:right="210"/>
            </w:pPr>
            <w:r>
              <w:rPr>
                <w:noProof/>
              </w:rPr>
              <w:t>Le corps cellulaire</w:t>
            </w:r>
          </w:p>
        </w:tc>
      </w:tr>
      <w:tr w:rsidR="0032634D" w:rsidTr="004C3F8E">
        <w:trPr>
          <w:cantSplit/>
          <w:trHeight w:hRule="exact" w:val="3969"/>
        </w:trPr>
        <w:tc>
          <w:tcPr>
            <w:tcW w:w="5670" w:type="dxa"/>
          </w:tcPr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QUESTION :</w:t>
            </w:r>
          </w:p>
          <w:p w:rsidR="0032634D" w:rsidRDefault="0032634D" w:rsidP="004C3F8E">
            <w:pPr>
              <w:spacing w:before="111"/>
              <w:ind w:left="210" w:right="210"/>
            </w:pPr>
            <w:r>
              <w:rPr>
                <w:noProof/>
              </w:rPr>
              <w:t>Sur quoi est basé le potentiel de membrane ?</w:t>
            </w: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REPONSE :</w:t>
            </w:r>
          </w:p>
          <w:p w:rsidR="0032634D" w:rsidRDefault="0032634D" w:rsidP="004C3F8E">
            <w:pPr>
              <w:ind w:left="210" w:right="210"/>
            </w:pPr>
            <w:r>
              <w:rPr>
                <w:noProof/>
              </w:rPr>
              <w:t>Une différence de répartition des ions de part et d'autre de la membrane</w:t>
            </w:r>
          </w:p>
        </w:tc>
        <w:tc>
          <w:tcPr>
            <w:tcW w:w="5670" w:type="dxa"/>
          </w:tcPr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QUESTION :</w:t>
            </w:r>
          </w:p>
          <w:p w:rsidR="0032634D" w:rsidRDefault="0032634D" w:rsidP="004C3F8E">
            <w:pPr>
              <w:spacing w:before="111"/>
              <w:ind w:left="210" w:right="210"/>
            </w:pPr>
            <w:r>
              <w:rPr>
                <w:noProof/>
              </w:rPr>
              <w:t>Quelle est la valeur d'un potentiel de repos ?</w:t>
            </w: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REPONSE :</w:t>
            </w:r>
          </w:p>
          <w:p w:rsidR="0032634D" w:rsidRDefault="0032634D" w:rsidP="004C3F8E">
            <w:pPr>
              <w:ind w:left="210" w:right="210"/>
            </w:pPr>
            <w:r>
              <w:rPr>
                <w:noProof/>
              </w:rPr>
              <w:t>-70mV</w:t>
            </w:r>
          </w:p>
        </w:tc>
      </w:tr>
    </w:tbl>
    <w:p w:rsidR="0032634D" w:rsidRDefault="0032634D" w:rsidP="004C3F8E">
      <w:pPr>
        <w:ind w:left="210" w:right="210"/>
        <w:rPr>
          <w:vanish/>
        </w:rPr>
        <w:sectPr w:rsidR="0032634D" w:rsidSect="0032634D">
          <w:pgSz w:w="11906" w:h="16838"/>
          <w:pgMar w:top="0" w:right="0" w:bottom="0" w:left="0" w:header="720" w:footer="720" w:gutter="0"/>
          <w:paperSrc w:first="4" w:other="4"/>
          <w:pgNumType w:start="1"/>
          <w:cols w:space="720"/>
        </w:sectPr>
      </w:pPr>
    </w:p>
    <w:tbl>
      <w:tblPr>
        <w:tblStyle w:val="Grilledutableau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670"/>
        <w:gridCol w:w="5670"/>
      </w:tblGrid>
      <w:tr w:rsidR="0032634D" w:rsidTr="004C3F8E">
        <w:trPr>
          <w:cantSplit/>
          <w:trHeight w:hRule="exact" w:val="3969"/>
        </w:trPr>
        <w:tc>
          <w:tcPr>
            <w:tcW w:w="5670" w:type="dxa"/>
          </w:tcPr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lastRenderedPageBreak/>
              <w:t>QUESTION :</w:t>
            </w:r>
          </w:p>
          <w:p w:rsidR="0032634D" w:rsidRDefault="0032634D" w:rsidP="004C3F8E">
            <w:pPr>
              <w:spacing w:before="111"/>
              <w:ind w:left="210" w:right="210"/>
            </w:pPr>
            <w:r>
              <w:rPr>
                <w:noProof/>
              </w:rPr>
              <w:t>Quelle est la valeur d'un potentiel d'action ?</w:t>
            </w: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REPONSE :</w:t>
            </w:r>
          </w:p>
          <w:p w:rsidR="0032634D" w:rsidRDefault="0032634D" w:rsidP="004C3F8E">
            <w:pPr>
              <w:ind w:left="210" w:right="210"/>
            </w:pPr>
            <w:r>
              <w:rPr>
                <w:noProof/>
              </w:rPr>
              <w:t>100 mV</w:t>
            </w:r>
          </w:p>
        </w:tc>
        <w:tc>
          <w:tcPr>
            <w:tcW w:w="5670" w:type="dxa"/>
          </w:tcPr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QUESTION :</w:t>
            </w:r>
          </w:p>
          <w:p w:rsidR="0032634D" w:rsidRDefault="0032634D" w:rsidP="004C3F8E">
            <w:pPr>
              <w:spacing w:before="111"/>
              <w:ind w:left="210" w:right="210"/>
            </w:pPr>
            <w:r>
              <w:rPr>
                <w:noProof/>
              </w:rPr>
              <w:t>Quelle est la largeur d'une fente synaptique ?</w:t>
            </w: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REPONSE :</w:t>
            </w:r>
          </w:p>
          <w:p w:rsidR="0032634D" w:rsidRDefault="0032634D" w:rsidP="004C3F8E">
            <w:pPr>
              <w:ind w:left="210" w:right="210"/>
            </w:pPr>
            <w:r>
              <w:rPr>
                <w:noProof/>
              </w:rPr>
              <w:t>20 nm</w:t>
            </w:r>
          </w:p>
        </w:tc>
      </w:tr>
      <w:tr w:rsidR="0032634D" w:rsidTr="004C3F8E">
        <w:trPr>
          <w:cantSplit/>
          <w:trHeight w:hRule="exact" w:val="3969"/>
        </w:trPr>
        <w:tc>
          <w:tcPr>
            <w:tcW w:w="5670" w:type="dxa"/>
          </w:tcPr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QUESTION :</w:t>
            </w:r>
          </w:p>
          <w:p w:rsidR="0032634D" w:rsidRDefault="0032634D" w:rsidP="004C3F8E">
            <w:pPr>
              <w:spacing w:before="111"/>
              <w:ind w:left="210" w:right="210"/>
            </w:pPr>
            <w:r>
              <w:rPr>
                <w:noProof/>
              </w:rPr>
              <w:t>Où se trouve le corps cellulaire du motoneurone ?</w:t>
            </w: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REPONSE :</w:t>
            </w:r>
          </w:p>
          <w:p w:rsidR="0032634D" w:rsidRDefault="0032634D" w:rsidP="004C3F8E">
            <w:pPr>
              <w:ind w:left="210" w:right="210"/>
            </w:pPr>
            <w:r>
              <w:rPr>
                <w:noProof/>
              </w:rPr>
              <w:t>Dans la substance grise de la moelle épinière</w:t>
            </w:r>
          </w:p>
        </w:tc>
        <w:tc>
          <w:tcPr>
            <w:tcW w:w="5670" w:type="dxa"/>
          </w:tcPr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QUESTION :</w:t>
            </w:r>
          </w:p>
          <w:p w:rsidR="0032634D" w:rsidRDefault="0032634D" w:rsidP="004C3F8E">
            <w:pPr>
              <w:spacing w:before="111"/>
              <w:ind w:left="210" w:right="210"/>
            </w:pPr>
            <w:r>
              <w:rPr>
                <w:noProof/>
              </w:rPr>
              <w:t>Où se trouve le corps cellulaire du neurone sensoriel ?</w:t>
            </w: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REPONSE :</w:t>
            </w:r>
          </w:p>
          <w:p w:rsidR="0032634D" w:rsidRDefault="0032634D" w:rsidP="004C3F8E">
            <w:pPr>
              <w:ind w:left="210" w:right="210"/>
            </w:pPr>
            <w:r>
              <w:rPr>
                <w:noProof/>
              </w:rPr>
              <w:t>Dans le glanglion rachidien</w:t>
            </w:r>
          </w:p>
        </w:tc>
      </w:tr>
      <w:tr w:rsidR="0032634D" w:rsidTr="004C3F8E">
        <w:trPr>
          <w:cantSplit/>
          <w:trHeight w:hRule="exact" w:val="3969"/>
        </w:trPr>
        <w:tc>
          <w:tcPr>
            <w:tcW w:w="5670" w:type="dxa"/>
          </w:tcPr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QUESTION :</w:t>
            </w:r>
          </w:p>
          <w:p w:rsidR="0032634D" w:rsidRDefault="0032634D" w:rsidP="004C3F8E">
            <w:pPr>
              <w:spacing w:before="111"/>
              <w:ind w:left="210" w:right="210"/>
            </w:pPr>
            <w:r>
              <w:rPr>
                <w:noProof/>
              </w:rPr>
              <w:t>Le réflexe myotatique nécessite l'intervention du cerveau. VRAI ou FAUX</w:t>
            </w: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REPONSE :</w:t>
            </w:r>
          </w:p>
          <w:p w:rsidR="0032634D" w:rsidRDefault="0032634D" w:rsidP="004C3F8E">
            <w:pPr>
              <w:ind w:left="210" w:right="210"/>
            </w:pPr>
            <w:r>
              <w:rPr>
                <w:noProof/>
              </w:rPr>
              <w:t>FAUX</w:t>
            </w:r>
          </w:p>
        </w:tc>
        <w:tc>
          <w:tcPr>
            <w:tcW w:w="5670" w:type="dxa"/>
          </w:tcPr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QUESTION :</w:t>
            </w:r>
          </w:p>
          <w:p w:rsidR="0032634D" w:rsidRDefault="0032634D" w:rsidP="004C3F8E">
            <w:pPr>
              <w:spacing w:before="111"/>
              <w:ind w:left="210" w:right="210"/>
            </w:pPr>
            <w:r>
              <w:rPr>
                <w:noProof/>
              </w:rPr>
              <w:t>Le réflexe myotatique nécessite l'intervention d'un centre nerveux. VRAI ou FAUX</w:t>
            </w: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REPONSE :</w:t>
            </w:r>
          </w:p>
          <w:p w:rsidR="0032634D" w:rsidRDefault="0032634D" w:rsidP="004C3F8E">
            <w:pPr>
              <w:ind w:left="210" w:right="210"/>
            </w:pPr>
            <w:r>
              <w:rPr>
                <w:noProof/>
              </w:rPr>
              <w:t>VRAI</w:t>
            </w:r>
          </w:p>
        </w:tc>
      </w:tr>
      <w:tr w:rsidR="0032634D" w:rsidTr="004C3F8E">
        <w:trPr>
          <w:cantSplit/>
          <w:trHeight w:hRule="exact" w:val="3969"/>
        </w:trPr>
        <w:tc>
          <w:tcPr>
            <w:tcW w:w="5670" w:type="dxa"/>
          </w:tcPr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QUESTION :</w:t>
            </w:r>
          </w:p>
          <w:p w:rsidR="0032634D" w:rsidRDefault="0032634D" w:rsidP="004C3F8E">
            <w:pPr>
              <w:spacing w:before="111"/>
              <w:ind w:left="210" w:right="210"/>
            </w:pPr>
            <w:r>
              <w:rPr>
                <w:noProof/>
              </w:rPr>
              <w:t>De quoi est constituée l'intégration neuronale ?</w:t>
            </w: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REPONSE :</w:t>
            </w:r>
          </w:p>
          <w:p w:rsidR="0032634D" w:rsidRDefault="0032634D" w:rsidP="004C3F8E">
            <w:pPr>
              <w:ind w:left="210" w:right="210"/>
            </w:pPr>
            <w:r>
              <w:rPr>
                <w:noProof/>
              </w:rPr>
              <w:t>La sommation spatiale et temporelle</w:t>
            </w:r>
          </w:p>
        </w:tc>
        <w:tc>
          <w:tcPr>
            <w:tcW w:w="5670" w:type="dxa"/>
          </w:tcPr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QUESTION :</w:t>
            </w:r>
          </w:p>
          <w:p w:rsidR="0032634D" w:rsidRDefault="0032634D" w:rsidP="004C3F8E">
            <w:pPr>
              <w:spacing w:before="111"/>
              <w:ind w:left="210" w:right="210"/>
            </w:pPr>
            <w:r>
              <w:rPr>
                <w:noProof/>
              </w:rPr>
              <w:t>Comment se nomment les deux parties du cerveau ?</w:t>
            </w: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REPONSE :</w:t>
            </w:r>
          </w:p>
          <w:p w:rsidR="0032634D" w:rsidRDefault="0032634D" w:rsidP="004C3F8E">
            <w:pPr>
              <w:ind w:left="210" w:right="210"/>
            </w:pPr>
            <w:r>
              <w:rPr>
                <w:noProof/>
              </w:rPr>
              <w:t>Les hémisphères cérébraux</w:t>
            </w:r>
          </w:p>
        </w:tc>
      </w:tr>
    </w:tbl>
    <w:p w:rsidR="0032634D" w:rsidRDefault="0032634D" w:rsidP="004C3F8E">
      <w:pPr>
        <w:ind w:left="210" w:right="210"/>
        <w:rPr>
          <w:vanish/>
        </w:rPr>
        <w:sectPr w:rsidR="0032634D" w:rsidSect="0032634D">
          <w:pgSz w:w="11906" w:h="16838"/>
          <w:pgMar w:top="0" w:right="0" w:bottom="0" w:left="0" w:header="720" w:footer="720" w:gutter="0"/>
          <w:paperSrc w:first="4" w:other="4"/>
          <w:pgNumType w:start="1"/>
          <w:cols w:space="720"/>
        </w:sectPr>
      </w:pPr>
    </w:p>
    <w:tbl>
      <w:tblPr>
        <w:tblStyle w:val="Grilledutableau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670"/>
        <w:gridCol w:w="5670"/>
      </w:tblGrid>
      <w:tr w:rsidR="0032634D" w:rsidTr="004C3F8E">
        <w:trPr>
          <w:cantSplit/>
          <w:trHeight w:hRule="exact" w:val="3969"/>
        </w:trPr>
        <w:tc>
          <w:tcPr>
            <w:tcW w:w="5670" w:type="dxa"/>
          </w:tcPr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lastRenderedPageBreak/>
              <w:t>QUESTION :</w:t>
            </w:r>
          </w:p>
          <w:p w:rsidR="0032634D" w:rsidRDefault="0032634D" w:rsidP="004C3F8E">
            <w:pPr>
              <w:spacing w:before="111"/>
              <w:ind w:left="210" w:right="210"/>
            </w:pPr>
            <w:r>
              <w:rPr>
                <w:noProof/>
              </w:rPr>
              <w:t>L'arrivée d'un neurotransmetteur au niveau d'une synapse entraine forcement un potentiel d'action dans le neurone post synaptique. VRAI ou FAUX</w:t>
            </w: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REPONSE :</w:t>
            </w:r>
          </w:p>
          <w:p w:rsidR="0032634D" w:rsidRDefault="0032634D" w:rsidP="004C3F8E">
            <w:pPr>
              <w:ind w:left="210" w:right="210"/>
            </w:pPr>
            <w:r>
              <w:rPr>
                <w:noProof/>
              </w:rPr>
              <w:t>FAUX</w:t>
            </w:r>
          </w:p>
        </w:tc>
        <w:tc>
          <w:tcPr>
            <w:tcW w:w="5670" w:type="dxa"/>
          </w:tcPr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QUESTION :</w:t>
            </w: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32634D">
            <w:pPr>
              <w:spacing w:before="111"/>
              <w:ind w:left="210" w:right="210"/>
              <w:jc w:val="center"/>
            </w:pPr>
            <w:r w:rsidRPr="004C3F8E">
              <w:rPr>
                <w:b/>
                <w:sz w:val="24"/>
                <w:u w:val="single"/>
              </w:rPr>
              <w:t>REPONSE :</w:t>
            </w:r>
          </w:p>
        </w:tc>
      </w:tr>
      <w:tr w:rsidR="0032634D" w:rsidTr="004C3F8E">
        <w:trPr>
          <w:cantSplit/>
          <w:trHeight w:hRule="exact" w:val="3969"/>
        </w:trPr>
        <w:tc>
          <w:tcPr>
            <w:tcW w:w="5670" w:type="dxa"/>
          </w:tcPr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QUESTION :</w:t>
            </w: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32634D">
            <w:pPr>
              <w:spacing w:before="111"/>
              <w:ind w:left="210" w:right="210"/>
              <w:jc w:val="center"/>
            </w:pPr>
            <w:r w:rsidRPr="004C3F8E">
              <w:rPr>
                <w:b/>
                <w:sz w:val="24"/>
                <w:u w:val="single"/>
              </w:rPr>
              <w:t>REPONSE :</w:t>
            </w:r>
          </w:p>
        </w:tc>
        <w:tc>
          <w:tcPr>
            <w:tcW w:w="5670" w:type="dxa"/>
          </w:tcPr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QUESTION :</w:t>
            </w: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32634D">
            <w:pPr>
              <w:spacing w:before="111"/>
              <w:ind w:left="210" w:right="210"/>
              <w:jc w:val="center"/>
            </w:pPr>
            <w:r w:rsidRPr="004C3F8E">
              <w:rPr>
                <w:b/>
                <w:sz w:val="24"/>
                <w:u w:val="single"/>
              </w:rPr>
              <w:t>REPONSE :</w:t>
            </w:r>
          </w:p>
        </w:tc>
      </w:tr>
      <w:tr w:rsidR="0032634D" w:rsidTr="004C3F8E">
        <w:trPr>
          <w:cantSplit/>
          <w:trHeight w:hRule="exact" w:val="3969"/>
        </w:trPr>
        <w:tc>
          <w:tcPr>
            <w:tcW w:w="5670" w:type="dxa"/>
          </w:tcPr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QUESTION :</w:t>
            </w: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32634D">
            <w:pPr>
              <w:spacing w:before="111"/>
              <w:ind w:left="210" w:right="210"/>
              <w:jc w:val="center"/>
            </w:pPr>
            <w:r w:rsidRPr="004C3F8E">
              <w:rPr>
                <w:b/>
                <w:sz w:val="24"/>
                <w:u w:val="single"/>
              </w:rPr>
              <w:t>REPONSE :</w:t>
            </w:r>
          </w:p>
        </w:tc>
        <w:tc>
          <w:tcPr>
            <w:tcW w:w="5670" w:type="dxa"/>
          </w:tcPr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QUESTION :</w:t>
            </w: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32634D">
            <w:pPr>
              <w:spacing w:before="111"/>
              <w:ind w:left="210" w:right="210"/>
              <w:jc w:val="center"/>
            </w:pPr>
            <w:r w:rsidRPr="004C3F8E">
              <w:rPr>
                <w:b/>
                <w:sz w:val="24"/>
                <w:u w:val="single"/>
              </w:rPr>
              <w:t>REPONSE :</w:t>
            </w:r>
          </w:p>
        </w:tc>
      </w:tr>
      <w:tr w:rsidR="0032634D" w:rsidTr="004C3F8E">
        <w:trPr>
          <w:cantSplit/>
          <w:trHeight w:hRule="exact" w:val="3969"/>
        </w:trPr>
        <w:tc>
          <w:tcPr>
            <w:tcW w:w="5670" w:type="dxa"/>
          </w:tcPr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QUESTION :</w:t>
            </w: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32634D">
            <w:pPr>
              <w:spacing w:before="111"/>
              <w:ind w:left="210" w:right="210"/>
              <w:jc w:val="center"/>
            </w:pPr>
            <w:r w:rsidRPr="004C3F8E">
              <w:rPr>
                <w:b/>
                <w:sz w:val="24"/>
                <w:u w:val="single"/>
              </w:rPr>
              <w:t>REPONSE :</w:t>
            </w:r>
          </w:p>
        </w:tc>
        <w:tc>
          <w:tcPr>
            <w:tcW w:w="5670" w:type="dxa"/>
          </w:tcPr>
          <w:p w:rsidR="0032634D" w:rsidRPr="004C3F8E" w:rsidRDefault="0032634D" w:rsidP="004C3F8E">
            <w:pPr>
              <w:spacing w:before="111"/>
              <w:ind w:left="210" w:right="210"/>
              <w:jc w:val="center"/>
              <w:rPr>
                <w:b/>
                <w:sz w:val="24"/>
                <w:u w:val="single"/>
              </w:rPr>
            </w:pPr>
            <w:r w:rsidRPr="004C3F8E">
              <w:rPr>
                <w:b/>
                <w:sz w:val="24"/>
                <w:u w:val="single"/>
              </w:rPr>
              <w:t>QUESTION :</w:t>
            </w: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4C3F8E">
            <w:pPr>
              <w:spacing w:before="111"/>
              <w:ind w:left="210" w:right="210"/>
            </w:pPr>
          </w:p>
          <w:p w:rsidR="0032634D" w:rsidRDefault="0032634D" w:rsidP="0032634D">
            <w:pPr>
              <w:spacing w:before="111"/>
              <w:ind w:left="210" w:right="210"/>
              <w:jc w:val="center"/>
            </w:pPr>
            <w:r w:rsidRPr="004C3F8E">
              <w:rPr>
                <w:b/>
                <w:sz w:val="24"/>
                <w:u w:val="single"/>
              </w:rPr>
              <w:t>REPONSE :</w:t>
            </w:r>
          </w:p>
        </w:tc>
      </w:tr>
    </w:tbl>
    <w:p w:rsidR="0032634D" w:rsidRDefault="0032634D" w:rsidP="004C3F8E">
      <w:pPr>
        <w:ind w:left="210" w:right="210"/>
        <w:rPr>
          <w:vanish/>
        </w:rPr>
        <w:sectPr w:rsidR="0032634D" w:rsidSect="0032634D">
          <w:pgSz w:w="11906" w:h="16838"/>
          <w:pgMar w:top="0" w:right="0" w:bottom="0" w:left="0" w:header="720" w:footer="720" w:gutter="0"/>
          <w:paperSrc w:first="4" w:other="4"/>
          <w:pgNumType w:start="1"/>
          <w:cols w:space="720"/>
        </w:sectPr>
      </w:pPr>
    </w:p>
    <w:p w:rsidR="0032634D" w:rsidRPr="004C3F8E" w:rsidRDefault="0032634D" w:rsidP="004C3F8E">
      <w:pPr>
        <w:ind w:left="210" w:right="210"/>
        <w:rPr>
          <w:vanish/>
        </w:rPr>
      </w:pPr>
    </w:p>
    <w:sectPr w:rsidR="0032634D" w:rsidRPr="004C3F8E" w:rsidSect="0032634D">
      <w:type w:val="continuous"/>
      <w:pgSz w:w="11906" w:h="16838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C3F8E"/>
    <w:rsid w:val="0000226F"/>
    <w:rsid w:val="001615E1"/>
    <w:rsid w:val="00162C8A"/>
    <w:rsid w:val="0032634D"/>
    <w:rsid w:val="003D64B3"/>
    <w:rsid w:val="0042659F"/>
    <w:rsid w:val="004C3F8E"/>
    <w:rsid w:val="00543FEB"/>
    <w:rsid w:val="00611365"/>
    <w:rsid w:val="006A4305"/>
    <w:rsid w:val="00AF4C0C"/>
    <w:rsid w:val="00B525C0"/>
    <w:rsid w:val="00C1694E"/>
    <w:rsid w:val="00C67CEA"/>
    <w:rsid w:val="00E02DD7"/>
    <w:rsid w:val="00EF1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C0C"/>
  </w:style>
  <w:style w:type="paragraph" w:styleId="Titre1">
    <w:name w:val="heading 1"/>
    <w:basedOn w:val="Normal"/>
    <w:next w:val="Normal"/>
    <w:link w:val="Titre1Car"/>
    <w:uiPriority w:val="9"/>
    <w:qFormat/>
    <w:rsid w:val="001615E1"/>
    <w:pPr>
      <w:keepNext/>
      <w:keepLines/>
      <w:spacing w:before="480"/>
      <w:outlineLvl w:val="0"/>
    </w:pPr>
    <w:rPr>
      <w:rFonts w:eastAsiaTheme="majorEastAsia" w:cstheme="majorBidi"/>
      <w:bCs/>
      <w:color w:val="FF0000"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615E1"/>
    <w:pPr>
      <w:keepNext/>
      <w:keepLines/>
      <w:spacing w:before="200"/>
      <w:outlineLvl w:val="1"/>
    </w:pPr>
    <w:rPr>
      <w:rFonts w:eastAsiaTheme="majorEastAsia" w:cstheme="majorBidi"/>
      <w:bCs/>
      <w:color w:val="00B050"/>
      <w:sz w:val="26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15E1"/>
    <w:rPr>
      <w:rFonts w:eastAsiaTheme="majorEastAsia" w:cstheme="majorBidi"/>
      <w:bCs/>
      <w:color w:val="FF0000"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1615E1"/>
    <w:rPr>
      <w:rFonts w:eastAsiaTheme="majorEastAsia" w:cstheme="majorBidi"/>
      <w:bCs/>
      <w:color w:val="00B050"/>
      <w:sz w:val="26"/>
      <w:szCs w:val="26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1615E1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color w:val="FF0000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615E1"/>
    <w:rPr>
      <w:rFonts w:eastAsiaTheme="majorEastAsia" w:cstheme="majorBidi"/>
      <w:color w:val="FF0000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4C3F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903</Words>
  <Characters>4967</Characters>
  <Application>Microsoft Office Word</Application>
  <DocSecurity>0</DocSecurity>
  <Lines>41</Lines>
  <Paragraphs>11</Paragraphs>
  <ScaleCrop>false</ScaleCrop>
  <Company/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Kévin</dc:creator>
  <cp:lastModifiedBy>Kévin</cp:lastModifiedBy>
  <cp:revision>2</cp:revision>
  <dcterms:created xsi:type="dcterms:W3CDTF">2019-05-13T21:28:00Z</dcterms:created>
  <dcterms:modified xsi:type="dcterms:W3CDTF">2019-06-04T13:16:00Z</dcterms:modified>
</cp:coreProperties>
</file>