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9CB47" w14:textId="77777777" w:rsidR="00E772A9" w:rsidRDefault="00E772A9" w:rsidP="006A1C2A">
      <w:pPr>
        <w:pStyle w:val="Default"/>
        <w:jc w:val="both"/>
      </w:pPr>
    </w:p>
    <w:p w14:paraId="1B9A06BB" w14:textId="4641142A" w:rsidR="00040556" w:rsidRDefault="00CF1DB4" w:rsidP="00CF1DB4">
      <w:pPr>
        <w:autoSpaceDE w:val="0"/>
        <w:autoSpaceDN w:val="0"/>
        <w:adjustRightInd w:val="0"/>
        <w:jc w:val="center"/>
      </w:pPr>
      <w:r w:rsidRPr="00CF1DB4">
        <w:rPr>
          <w:b/>
          <w:bCs/>
          <w:color w:val="000000"/>
          <w:sz w:val="32"/>
          <w:szCs w:val="32"/>
        </w:rPr>
        <w:t>Épreuve olympique du 400 m</w:t>
      </w:r>
    </w:p>
    <w:p w14:paraId="7245A354" w14:textId="77777777" w:rsidR="00CF1DB4" w:rsidRDefault="00CF1DB4" w:rsidP="00CF1DB4">
      <w:pPr>
        <w:autoSpaceDE w:val="0"/>
        <w:autoSpaceDN w:val="0"/>
        <w:adjustRightInd w:val="0"/>
        <w:jc w:val="both"/>
      </w:pPr>
    </w:p>
    <w:p w14:paraId="3346BEE0" w14:textId="57FF2545" w:rsidR="00CF1DB4" w:rsidRDefault="00CF1DB4" w:rsidP="00CF1DB4">
      <w:pPr>
        <w:autoSpaceDE w:val="0"/>
        <w:autoSpaceDN w:val="0"/>
        <w:adjustRightInd w:val="0"/>
        <w:jc w:val="both"/>
      </w:pPr>
      <w:r>
        <w:t>Le 400 m est une des épreuves reines de l’athlétisme olympique. Les coureurs parcourent</w:t>
      </w:r>
      <w:r>
        <w:t xml:space="preserve"> </w:t>
      </w:r>
      <w:r>
        <w:t>un premier virage, suivi d’une ligne droite, d’un second virage et d’une dernière ligne droite</w:t>
      </w:r>
      <w:r>
        <w:t xml:space="preserve"> </w:t>
      </w:r>
      <w:r>
        <w:t>avant l’arrivée. Ils doivent absolument rester dans leur couloir.</w:t>
      </w:r>
    </w:p>
    <w:p w14:paraId="1EAC4676" w14:textId="3EA2064D" w:rsidR="00FF6935" w:rsidRDefault="00CF1DB4" w:rsidP="00CF1DB4">
      <w:pPr>
        <w:autoSpaceDE w:val="0"/>
        <w:autoSpaceDN w:val="0"/>
        <w:adjustRightInd w:val="0"/>
        <w:jc w:val="both"/>
      </w:pPr>
      <w:r>
        <w:t>Afin de compenser les différences de distances parcourues selon que l’athlète se trouve à</w:t>
      </w:r>
      <w:r>
        <w:t xml:space="preserve"> </w:t>
      </w:r>
      <w:r>
        <w:t>l’intérieur ou à l’extérieur de la piste, les lignes de départ sont décalées comme le montre la</w:t>
      </w:r>
      <w:r>
        <w:t xml:space="preserve"> </w:t>
      </w:r>
      <w:r>
        <w:t>figure suivante</w:t>
      </w:r>
    </w:p>
    <w:p w14:paraId="53EF11CF" w14:textId="77777777" w:rsidR="00CF1DB4" w:rsidRDefault="00CF1DB4" w:rsidP="00B65BEE">
      <w:pPr>
        <w:autoSpaceDE w:val="0"/>
        <w:autoSpaceDN w:val="0"/>
        <w:adjustRightInd w:val="0"/>
        <w:jc w:val="both"/>
        <w:rPr>
          <w:b/>
          <w:bCs/>
        </w:rPr>
      </w:pPr>
    </w:p>
    <w:p w14:paraId="118AB69F" w14:textId="15130B71" w:rsidR="00CF1DB4" w:rsidRDefault="00CF1DB4" w:rsidP="00B65BEE">
      <w:pPr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6AAA533" wp14:editId="7A3BAB8A">
            <wp:extent cx="6912610" cy="4139565"/>
            <wp:effectExtent l="0" t="0" r="2540" b="0"/>
            <wp:docPr id="3002182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182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B932" w14:textId="77777777" w:rsidR="00CF1DB4" w:rsidRDefault="00CF1DB4" w:rsidP="00B65BEE">
      <w:pPr>
        <w:autoSpaceDE w:val="0"/>
        <w:autoSpaceDN w:val="0"/>
        <w:adjustRightInd w:val="0"/>
        <w:jc w:val="both"/>
        <w:rPr>
          <w:b/>
          <w:bCs/>
        </w:rPr>
      </w:pPr>
    </w:p>
    <w:p w14:paraId="47F6A100" w14:textId="5BED9A2A" w:rsidR="00CF1DB4" w:rsidRPr="00CF1DB4" w:rsidRDefault="00CF1DB4" w:rsidP="00CF1DB4">
      <w:pPr>
        <w:autoSpaceDE w:val="0"/>
        <w:autoSpaceDN w:val="0"/>
        <w:adjustRightInd w:val="0"/>
        <w:jc w:val="both"/>
      </w:pPr>
      <w:r w:rsidRPr="00CF1DB4">
        <w:t>Le signal sonore de départ est donné par un juge-arbitre, appelé starter, positionné derrière</w:t>
      </w:r>
      <w:r>
        <w:t xml:space="preserve"> </w:t>
      </w:r>
      <w:r w:rsidRPr="00CF1DB4">
        <w:t>les athlètes. Des haut-parleurs placés derrière chaque coureur reproduisent simultanément</w:t>
      </w:r>
      <w:r>
        <w:t xml:space="preserve"> </w:t>
      </w:r>
      <w:r w:rsidRPr="00CF1DB4">
        <w:t>le signal sonore de départ donné par le starter.</w:t>
      </w:r>
    </w:p>
    <w:p w14:paraId="09A69DC4" w14:textId="1D9A0995" w:rsidR="00CF1DB4" w:rsidRDefault="00CF1DB4" w:rsidP="00CF1DB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96E54EC" wp14:editId="2808B747">
            <wp:extent cx="6219961" cy="2560320"/>
            <wp:effectExtent l="0" t="0" r="9525" b="0"/>
            <wp:docPr id="1439013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132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0576" cy="25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0075" w14:textId="77777777" w:rsidR="00CF1DB4" w:rsidRDefault="00CF1DB4" w:rsidP="00CF1DB4">
      <w:pPr>
        <w:autoSpaceDE w:val="0"/>
        <w:autoSpaceDN w:val="0"/>
        <w:adjustRightInd w:val="0"/>
        <w:jc w:val="both"/>
        <w:rPr>
          <w:b/>
          <w:bCs/>
        </w:rPr>
      </w:pPr>
    </w:p>
    <w:p w14:paraId="1E8738C6" w14:textId="50BF6A19" w:rsidR="00CF1DB4" w:rsidRDefault="00B65BEE" w:rsidP="00CF1DB4">
      <w:pPr>
        <w:autoSpaceDE w:val="0"/>
        <w:autoSpaceDN w:val="0"/>
        <w:adjustRightInd w:val="0"/>
      </w:pPr>
      <w:r w:rsidRPr="00882DCD">
        <w:rPr>
          <w:b/>
          <w:bCs/>
          <w:u w:val="single"/>
        </w:rPr>
        <w:lastRenderedPageBreak/>
        <w:t>Question 1</w:t>
      </w:r>
      <w:r w:rsidRPr="00FF6935">
        <w:rPr>
          <w:b/>
          <w:bCs/>
        </w:rPr>
        <w:t xml:space="preserve"> (</w:t>
      </w:r>
      <w:r w:rsidR="00CF1DB4">
        <w:rPr>
          <w:b/>
          <w:bCs/>
        </w:rPr>
        <w:t>1</w:t>
      </w:r>
      <w:r w:rsidRPr="00FF6935">
        <w:rPr>
          <w:b/>
          <w:bCs/>
        </w:rPr>
        <w:t xml:space="preserve"> point) :</w:t>
      </w:r>
      <w:r w:rsidR="00CF1DB4">
        <w:t xml:space="preserve"> </w:t>
      </w:r>
      <w:r w:rsidR="00CF1DB4">
        <w:t>indiquer le nom de l’appareil permettant de mesurer la durée de la</w:t>
      </w:r>
      <w:r w:rsidR="00CF1DB4">
        <w:t xml:space="preserve"> </w:t>
      </w:r>
      <w:r w:rsidR="00CF1DB4">
        <w:t>course d’un athlète.</w:t>
      </w:r>
    </w:p>
    <w:p w14:paraId="35FD0E44" w14:textId="77777777" w:rsidR="00CF1DB4" w:rsidRDefault="00CF1DB4" w:rsidP="00CF1DB4">
      <w:pPr>
        <w:autoSpaceDE w:val="0"/>
        <w:autoSpaceDN w:val="0"/>
        <w:adjustRightInd w:val="0"/>
      </w:pPr>
    </w:p>
    <w:p w14:paraId="17E08112" w14:textId="07868039" w:rsidR="00FF6935" w:rsidRDefault="00CF1DB4" w:rsidP="00CF1DB4">
      <w:pPr>
        <w:autoSpaceDE w:val="0"/>
        <w:autoSpaceDN w:val="0"/>
        <w:adjustRightInd w:val="0"/>
      </w:pPr>
      <w:r w:rsidRPr="00882DCD">
        <w:rPr>
          <w:b/>
          <w:bCs/>
          <w:u w:val="single"/>
        </w:rPr>
        <w:t>Question 2</w:t>
      </w:r>
      <w:r w:rsidRPr="00CF1DB4">
        <w:rPr>
          <w:b/>
          <w:bCs/>
        </w:rPr>
        <w:t xml:space="preserve"> (3 points) :</w:t>
      </w:r>
      <w:r>
        <w:t xml:space="preserve"> parmi les relations suivantes, recopier celle qui permet de calculer</w:t>
      </w:r>
      <w:r>
        <w:t xml:space="preserve"> </w:t>
      </w:r>
      <w:r>
        <w:t>la vitesse. Préciser ce que représentent t et d</w:t>
      </w:r>
    </w:p>
    <w:p w14:paraId="4E5EDFA4" w14:textId="77777777" w:rsidR="00CF1DB4" w:rsidRDefault="00CF1DB4" w:rsidP="00CF1DB4">
      <w:pPr>
        <w:autoSpaceDE w:val="0"/>
        <w:autoSpaceDN w:val="0"/>
        <w:adjustRightInd w:val="0"/>
      </w:pPr>
    </w:p>
    <w:p w14:paraId="30C0F702" w14:textId="56F8A84C" w:rsidR="00CF1DB4" w:rsidRDefault="00FE7A7B" w:rsidP="00FE7A7B">
      <w:pPr>
        <w:autoSpaceDE w:val="0"/>
        <w:autoSpaceDN w:val="0"/>
        <w:adjustRightInd w:val="0"/>
        <w:jc w:val="center"/>
        <w:rPr>
          <w:rFonts w:eastAsiaTheme="minorEastAsia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v=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 w:rsidRPr="00FE7A7B"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  <w:r w:rsidRPr="00FE7A7B">
        <w:rPr>
          <w:rFonts w:eastAsiaTheme="minorEastAsia"/>
          <w:sz w:val="32"/>
          <w:szCs w:val="32"/>
        </w:rPr>
        <w:tab/>
      </w:r>
      <m:oMath>
        <m:r>
          <w:rPr>
            <w:rFonts w:ascii="Cambria Math" w:eastAsiaTheme="minorEastAsia" w:hAnsi="Cambria Math"/>
            <w:sz w:val="32"/>
            <w:szCs w:val="32"/>
          </w:rPr>
          <m:t>v=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d</m:t>
            </m:r>
          </m:den>
        </m:f>
      </m:oMath>
      <w:r w:rsidRPr="00FE7A7B"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  <w:r w:rsidRPr="00FE7A7B">
        <w:rPr>
          <w:rFonts w:eastAsiaTheme="minorEastAsia"/>
          <w:sz w:val="32"/>
          <w:szCs w:val="32"/>
        </w:rPr>
        <w:tab/>
      </w:r>
      <m:oMath>
        <m:r>
          <w:rPr>
            <w:rFonts w:ascii="Cambria Math" w:eastAsiaTheme="minorEastAsia" w:hAnsi="Cambria Math"/>
            <w:sz w:val="32"/>
            <w:szCs w:val="32"/>
          </w:rPr>
          <m:t>v=d×t</m:t>
        </m:r>
      </m:oMath>
    </w:p>
    <w:p w14:paraId="4101C12A" w14:textId="77777777" w:rsidR="00FE7A7B" w:rsidRDefault="00FE7A7B" w:rsidP="00FE7A7B">
      <w:pPr>
        <w:autoSpaceDE w:val="0"/>
        <w:autoSpaceDN w:val="0"/>
        <w:adjustRightInd w:val="0"/>
        <w:jc w:val="center"/>
        <w:rPr>
          <w:rFonts w:eastAsiaTheme="minorEastAsia"/>
          <w:sz w:val="32"/>
          <w:szCs w:val="32"/>
        </w:rPr>
      </w:pPr>
    </w:p>
    <w:p w14:paraId="1BA8DFC6" w14:textId="77777777" w:rsidR="00FE7A7B" w:rsidRDefault="00FE7A7B" w:rsidP="00FE7A7B">
      <w:pPr>
        <w:autoSpaceDE w:val="0"/>
        <w:autoSpaceDN w:val="0"/>
        <w:adjustRightInd w:val="0"/>
        <w:jc w:val="both"/>
      </w:pPr>
    </w:p>
    <w:p w14:paraId="5E575868" w14:textId="389D5FC9" w:rsidR="00FE7A7B" w:rsidRDefault="00FE7A7B" w:rsidP="00FE7A7B">
      <w:pPr>
        <w:autoSpaceDE w:val="0"/>
        <w:autoSpaceDN w:val="0"/>
        <w:adjustRightInd w:val="0"/>
        <w:jc w:val="both"/>
      </w:pPr>
      <w:r w:rsidRPr="00FE7A7B">
        <w:t xml:space="preserve">En 2021, aux jeux olympiques de Tokyo, la finale de l’épreuve féminine du 400 m a </w:t>
      </w:r>
      <w:proofErr w:type="spellStart"/>
      <w:r w:rsidRPr="00FE7A7B">
        <w:t>étéremportée</w:t>
      </w:r>
      <w:proofErr w:type="spellEnd"/>
      <w:r w:rsidRPr="00FE7A7B">
        <w:t xml:space="preserve"> par la Bahaméenne </w:t>
      </w:r>
      <w:proofErr w:type="spellStart"/>
      <w:r w:rsidRPr="00FE7A7B">
        <w:t>Shaunae</w:t>
      </w:r>
      <w:proofErr w:type="spellEnd"/>
      <w:r w:rsidRPr="00FE7A7B">
        <w:t xml:space="preserve"> Miller-</w:t>
      </w:r>
      <w:proofErr w:type="spellStart"/>
      <w:r w:rsidRPr="00FE7A7B">
        <w:t>Uibo</w:t>
      </w:r>
      <w:proofErr w:type="spellEnd"/>
      <w:r w:rsidRPr="00FE7A7B">
        <w:t xml:space="preserve"> en 48,36 s.</w:t>
      </w:r>
    </w:p>
    <w:p w14:paraId="5B051E5B" w14:textId="77777777" w:rsidR="00FE7A7B" w:rsidRPr="00FE7A7B" w:rsidRDefault="00FE7A7B" w:rsidP="00FE7A7B">
      <w:pPr>
        <w:autoSpaceDE w:val="0"/>
        <w:autoSpaceDN w:val="0"/>
        <w:adjustRightInd w:val="0"/>
        <w:jc w:val="both"/>
      </w:pPr>
    </w:p>
    <w:p w14:paraId="57E76A8B" w14:textId="77777777" w:rsidR="00FE7A7B" w:rsidRDefault="00FE7A7B" w:rsidP="00FE7A7B">
      <w:pPr>
        <w:autoSpaceDE w:val="0"/>
        <w:autoSpaceDN w:val="0"/>
        <w:adjustRightInd w:val="0"/>
        <w:jc w:val="both"/>
      </w:pPr>
      <w:r w:rsidRPr="00882DCD">
        <w:rPr>
          <w:b/>
          <w:bCs/>
          <w:u w:val="single"/>
        </w:rPr>
        <w:t>Question 3</w:t>
      </w:r>
      <w:r w:rsidRPr="00FE7A7B">
        <w:rPr>
          <w:b/>
          <w:bCs/>
        </w:rPr>
        <w:t xml:space="preserve"> (4 points) :</w:t>
      </w:r>
      <w:r w:rsidRPr="00FE7A7B">
        <w:t xml:space="preserve"> calculer la vitesse moyenne de cette championne lors de sa course.</w:t>
      </w:r>
    </w:p>
    <w:p w14:paraId="046C0BB1" w14:textId="77777777" w:rsidR="00FE7A7B" w:rsidRDefault="00FE7A7B" w:rsidP="00FE7A7B">
      <w:pPr>
        <w:autoSpaceDE w:val="0"/>
        <w:autoSpaceDN w:val="0"/>
        <w:adjustRightInd w:val="0"/>
        <w:jc w:val="both"/>
      </w:pPr>
    </w:p>
    <w:p w14:paraId="3F57DEFF" w14:textId="77777777" w:rsidR="00FE7A7B" w:rsidRDefault="00FE7A7B" w:rsidP="00FE7A7B">
      <w:pPr>
        <w:autoSpaceDE w:val="0"/>
        <w:autoSpaceDN w:val="0"/>
        <w:adjustRightInd w:val="0"/>
        <w:jc w:val="both"/>
      </w:pPr>
    </w:p>
    <w:p w14:paraId="4D81FCE8" w14:textId="77777777" w:rsidR="00FE7A7B" w:rsidRPr="00FE7A7B" w:rsidRDefault="00FE7A7B" w:rsidP="00FE7A7B">
      <w:pPr>
        <w:autoSpaceDE w:val="0"/>
        <w:autoSpaceDN w:val="0"/>
        <w:adjustRightInd w:val="0"/>
        <w:jc w:val="both"/>
      </w:pPr>
    </w:p>
    <w:p w14:paraId="1DB90770" w14:textId="77777777" w:rsidR="00FE7A7B" w:rsidRDefault="00FE7A7B" w:rsidP="00FE7A7B">
      <w:pPr>
        <w:autoSpaceDE w:val="0"/>
        <w:autoSpaceDN w:val="0"/>
        <w:adjustRightInd w:val="0"/>
        <w:jc w:val="both"/>
      </w:pPr>
      <w:r w:rsidRPr="00FE7A7B">
        <w:t>L’Institut National du Sport, de l'Expertise et de la Performance (INSEP) a étudié en 1999</w:t>
      </w:r>
      <w:r>
        <w:t xml:space="preserve"> </w:t>
      </w:r>
      <w:r w:rsidRPr="00FE7A7B">
        <w:t>les performances d’athlètes féminines sur 400 m au cours de trois épreuves de niveau</w:t>
      </w:r>
      <w:r>
        <w:t xml:space="preserve"> </w:t>
      </w:r>
      <w:r w:rsidRPr="00FE7A7B">
        <w:t>mondial, national et régional.</w:t>
      </w:r>
      <w:r>
        <w:t xml:space="preserve">  </w:t>
      </w:r>
    </w:p>
    <w:p w14:paraId="1EC7DA97" w14:textId="29EDAAAA" w:rsidR="00FE7A7B" w:rsidRPr="00FE7A7B" w:rsidRDefault="00FE7A7B" w:rsidP="00FE7A7B">
      <w:pPr>
        <w:autoSpaceDE w:val="0"/>
        <w:autoSpaceDN w:val="0"/>
        <w:adjustRightInd w:val="0"/>
        <w:jc w:val="both"/>
      </w:pPr>
      <w:r w:rsidRPr="00FE7A7B">
        <w:t>Le graphique suivant regroupe les vitesses moyennes des</w:t>
      </w:r>
      <w:r>
        <w:t xml:space="preserve"> </w:t>
      </w:r>
      <w:r w:rsidRPr="00FE7A7B">
        <w:t>athlètes sur des intervalles de 50 m.</w:t>
      </w:r>
    </w:p>
    <w:p w14:paraId="0D6DF945" w14:textId="7F89E80D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9831C8" wp14:editId="46EAA9EE">
            <wp:extent cx="6912610" cy="3353435"/>
            <wp:effectExtent l="0" t="0" r="2540" b="0"/>
            <wp:docPr id="20542217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217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5D5" w14:textId="77777777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69F06DA4" w14:textId="0DCF28F6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  <w:r w:rsidRPr="00FE7A7B">
        <w:rPr>
          <w:b/>
          <w:bCs/>
        </w:rPr>
        <w:t>Intervalle parcouru (m)</w:t>
      </w:r>
    </w:p>
    <w:p w14:paraId="09750DC7" w14:textId="77777777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526DCDA9" w14:textId="77777777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61D193B2" w14:textId="13096CDD" w:rsidR="00FE7A7B" w:rsidRPr="00FE7A7B" w:rsidRDefault="00FE7A7B" w:rsidP="00FE7A7B">
      <w:pPr>
        <w:autoSpaceDE w:val="0"/>
        <w:autoSpaceDN w:val="0"/>
        <w:adjustRightInd w:val="0"/>
        <w:jc w:val="both"/>
      </w:pPr>
      <w:r w:rsidRPr="00882DCD">
        <w:rPr>
          <w:b/>
          <w:bCs/>
          <w:u w:val="single"/>
        </w:rPr>
        <w:t>Question 4</w:t>
      </w:r>
      <w:r w:rsidRPr="00FE7A7B">
        <w:rPr>
          <w:b/>
          <w:bCs/>
        </w:rPr>
        <w:t xml:space="preserve"> (4 points) : </w:t>
      </w:r>
      <w:r w:rsidRPr="00FE7A7B">
        <w:t>qualifier, à l’aide de deux adjectifs, le mouvement des athlètes lors</w:t>
      </w:r>
      <w:r>
        <w:t xml:space="preserve"> </w:t>
      </w:r>
      <w:r w:rsidRPr="00FE7A7B">
        <w:t>des cent derniers mètres. La réponse devra être justifiée à partir du graphique et des</w:t>
      </w:r>
      <w:r>
        <w:t xml:space="preserve"> </w:t>
      </w:r>
      <w:r w:rsidRPr="00FE7A7B">
        <w:t>informations figurant au début de l’énoncé.</w:t>
      </w:r>
    </w:p>
    <w:p w14:paraId="0C1F8C45" w14:textId="77777777" w:rsidR="00FE7A7B" w:rsidRDefault="00FE7A7B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3965D9B5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1135CA1C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61B89C12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29038343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60A71D08" w14:textId="7C124C94" w:rsidR="00882DCD" w:rsidRPr="00882DCD" w:rsidRDefault="00882DCD" w:rsidP="00882DCD">
      <w:pPr>
        <w:autoSpaceDE w:val="0"/>
        <w:autoSpaceDN w:val="0"/>
        <w:adjustRightInd w:val="0"/>
        <w:jc w:val="both"/>
      </w:pPr>
      <w:r w:rsidRPr="00882DCD">
        <w:t>Les performances des concurrentes de la finale du 400 m des jeux olympiques de Tokyo en</w:t>
      </w:r>
      <w:r>
        <w:t xml:space="preserve"> </w:t>
      </w:r>
      <w:proofErr w:type="gramStart"/>
      <w:r w:rsidRPr="00882DCD">
        <w:t xml:space="preserve">2021 </w:t>
      </w:r>
      <w:r>
        <w:t xml:space="preserve"> </w:t>
      </w:r>
      <w:r w:rsidRPr="00882DCD">
        <w:t>sont</w:t>
      </w:r>
      <w:proofErr w:type="gramEnd"/>
      <w:r w:rsidRPr="00882DCD">
        <w:t xml:space="preserve"> renseignées dans le tableau suivant :</w:t>
      </w:r>
    </w:p>
    <w:p w14:paraId="13CC9C56" w14:textId="77777777" w:rsidR="00882DCD" w:rsidRDefault="00882DCD" w:rsidP="00882DCD">
      <w:pPr>
        <w:autoSpaceDE w:val="0"/>
        <w:autoSpaceDN w:val="0"/>
        <w:adjustRightInd w:val="0"/>
        <w:rPr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268"/>
      </w:tblGrid>
      <w:tr w:rsidR="00882DCD" w14:paraId="2426B61F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34C1D05E" w14:textId="4F8B5CB8" w:rsidR="00882DCD" w:rsidRDefault="00882DCD" w:rsidP="00882DC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82DCD">
              <w:rPr>
                <w:b/>
                <w:bCs/>
              </w:rPr>
              <w:t>Athlète</w:t>
            </w:r>
          </w:p>
        </w:tc>
        <w:tc>
          <w:tcPr>
            <w:tcW w:w="2268" w:type="dxa"/>
            <w:vAlign w:val="center"/>
          </w:tcPr>
          <w:p w14:paraId="0A63725B" w14:textId="5EE69913" w:rsid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2DCD">
              <w:rPr>
                <w:b/>
                <w:bCs/>
              </w:rPr>
              <w:t>Temps de course</w:t>
            </w:r>
          </w:p>
        </w:tc>
      </w:tr>
      <w:tr w:rsidR="00882DCD" w14:paraId="013CED6C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76754FF9" w14:textId="66FA69B0" w:rsidR="00882DCD" w:rsidRPr="00882DCD" w:rsidRDefault="00882DCD" w:rsidP="00882DCD">
            <w:pPr>
              <w:autoSpaceDE w:val="0"/>
              <w:autoSpaceDN w:val="0"/>
              <w:adjustRightInd w:val="0"/>
            </w:pPr>
            <w:proofErr w:type="spellStart"/>
            <w:r w:rsidRPr="00882DCD">
              <w:t>Shaunae</w:t>
            </w:r>
            <w:proofErr w:type="spellEnd"/>
            <w:r w:rsidRPr="00882DCD">
              <w:t xml:space="preserve"> Miller-</w:t>
            </w:r>
            <w:proofErr w:type="spellStart"/>
            <w:r w:rsidRPr="00882DCD">
              <w:t>Uibo</w:t>
            </w:r>
            <w:proofErr w:type="spellEnd"/>
          </w:p>
        </w:tc>
        <w:tc>
          <w:tcPr>
            <w:tcW w:w="2268" w:type="dxa"/>
            <w:vAlign w:val="center"/>
          </w:tcPr>
          <w:p w14:paraId="0D89F9B3" w14:textId="5FF1EB8E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48,36 s</w:t>
            </w:r>
          </w:p>
        </w:tc>
      </w:tr>
      <w:tr w:rsidR="00882DCD" w14:paraId="23D57A3E" w14:textId="77777777" w:rsidTr="00882DCD">
        <w:trPr>
          <w:trHeight w:val="485"/>
          <w:jc w:val="center"/>
        </w:trPr>
        <w:tc>
          <w:tcPr>
            <w:tcW w:w="3114" w:type="dxa"/>
            <w:vAlign w:val="center"/>
          </w:tcPr>
          <w:p w14:paraId="7C258B6A" w14:textId="4857AFA7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proofErr w:type="spellStart"/>
            <w:r w:rsidRPr="00882DCD">
              <w:rPr>
                <w:lang w:val="en-GB"/>
              </w:rPr>
              <w:t>Marileidy</w:t>
            </w:r>
            <w:proofErr w:type="spellEnd"/>
            <w:r w:rsidRPr="00882DCD">
              <w:rPr>
                <w:lang w:val="en-GB"/>
              </w:rPr>
              <w:t xml:space="preserve"> </w:t>
            </w:r>
            <w:proofErr w:type="spellStart"/>
            <w:r w:rsidRPr="00882DCD">
              <w:rPr>
                <w:lang w:val="en-GB"/>
              </w:rPr>
              <w:t>Paulino</w:t>
            </w:r>
            <w:proofErr w:type="spellEnd"/>
          </w:p>
        </w:tc>
        <w:tc>
          <w:tcPr>
            <w:tcW w:w="2268" w:type="dxa"/>
            <w:vAlign w:val="center"/>
          </w:tcPr>
          <w:p w14:paraId="47625EA3" w14:textId="401E2804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49,20 s</w:t>
            </w:r>
          </w:p>
        </w:tc>
      </w:tr>
      <w:tr w:rsidR="00882DCD" w14:paraId="158C7090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4FBF6CFF" w14:textId="49687B86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r w:rsidRPr="00882DCD">
              <w:rPr>
                <w:lang w:val="en-GB"/>
              </w:rPr>
              <w:t>Allyson Felix</w:t>
            </w:r>
          </w:p>
        </w:tc>
        <w:tc>
          <w:tcPr>
            <w:tcW w:w="2268" w:type="dxa"/>
            <w:vAlign w:val="center"/>
          </w:tcPr>
          <w:p w14:paraId="7DC54F9F" w14:textId="570D9BC8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49,46 s</w:t>
            </w:r>
          </w:p>
        </w:tc>
      </w:tr>
      <w:tr w:rsidR="00882DCD" w14:paraId="02D029CD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47C70A12" w14:textId="06962725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proofErr w:type="spellStart"/>
            <w:r w:rsidRPr="00882DCD">
              <w:rPr>
                <w:lang w:val="en-GB"/>
              </w:rPr>
              <w:t>Stephenie</w:t>
            </w:r>
            <w:proofErr w:type="spellEnd"/>
            <w:r w:rsidRPr="00882DCD">
              <w:rPr>
                <w:lang w:val="en-GB"/>
              </w:rPr>
              <w:t xml:space="preserve"> Ann McPherson</w:t>
            </w:r>
          </w:p>
        </w:tc>
        <w:tc>
          <w:tcPr>
            <w:tcW w:w="2268" w:type="dxa"/>
            <w:vAlign w:val="center"/>
          </w:tcPr>
          <w:p w14:paraId="39DA3280" w14:textId="18141F9D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49,61 s</w:t>
            </w:r>
          </w:p>
        </w:tc>
      </w:tr>
      <w:tr w:rsidR="00882DCD" w14:paraId="254B8F2E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06E05406" w14:textId="1A2B34D2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r w:rsidRPr="00882DCD">
              <w:rPr>
                <w:lang w:val="en-GB"/>
              </w:rPr>
              <w:t>Candice McLeod</w:t>
            </w:r>
          </w:p>
        </w:tc>
        <w:tc>
          <w:tcPr>
            <w:tcW w:w="2268" w:type="dxa"/>
            <w:vAlign w:val="center"/>
          </w:tcPr>
          <w:p w14:paraId="670426A6" w14:textId="7437B47D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49,87 s</w:t>
            </w:r>
          </w:p>
        </w:tc>
      </w:tr>
      <w:tr w:rsidR="00882DCD" w14:paraId="4D200145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22E3B398" w14:textId="344A1C44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r w:rsidRPr="00882DCD">
              <w:rPr>
                <w:lang w:val="en-GB"/>
              </w:rPr>
              <w:t>Jodie Williams</w:t>
            </w:r>
          </w:p>
        </w:tc>
        <w:tc>
          <w:tcPr>
            <w:tcW w:w="2268" w:type="dxa"/>
            <w:vAlign w:val="center"/>
          </w:tcPr>
          <w:p w14:paraId="146DA357" w14:textId="1F680294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  <w:r w:rsidRPr="00882DCD">
              <w:rPr>
                <w:lang w:val="en-GB"/>
              </w:rPr>
              <w:t>49,97 s</w:t>
            </w:r>
          </w:p>
        </w:tc>
      </w:tr>
      <w:tr w:rsidR="00882DCD" w14:paraId="3C438BB3" w14:textId="77777777" w:rsidTr="00882DCD">
        <w:trPr>
          <w:trHeight w:val="496"/>
          <w:jc w:val="center"/>
        </w:trPr>
        <w:tc>
          <w:tcPr>
            <w:tcW w:w="3114" w:type="dxa"/>
            <w:vAlign w:val="center"/>
          </w:tcPr>
          <w:p w14:paraId="5FDD848A" w14:textId="2FB584D7" w:rsidR="00882DCD" w:rsidRPr="00882DCD" w:rsidRDefault="00882DCD" w:rsidP="00882DCD">
            <w:pPr>
              <w:autoSpaceDE w:val="0"/>
              <w:autoSpaceDN w:val="0"/>
              <w:adjustRightInd w:val="0"/>
              <w:rPr>
                <w:lang w:val="en-GB"/>
              </w:rPr>
            </w:pPr>
            <w:proofErr w:type="spellStart"/>
            <w:r w:rsidRPr="00882DCD">
              <w:rPr>
                <w:lang w:val="en-GB"/>
              </w:rPr>
              <w:t>Quanera</w:t>
            </w:r>
            <w:proofErr w:type="spellEnd"/>
            <w:r w:rsidRPr="00882DCD">
              <w:rPr>
                <w:lang w:val="en-GB"/>
              </w:rPr>
              <w:t xml:space="preserve"> Hayes</w:t>
            </w:r>
          </w:p>
        </w:tc>
        <w:tc>
          <w:tcPr>
            <w:tcW w:w="2268" w:type="dxa"/>
            <w:vAlign w:val="center"/>
          </w:tcPr>
          <w:p w14:paraId="50327F1E" w14:textId="61B60844" w:rsidR="00882DCD" w:rsidRPr="00882DCD" w:rsidRDefault="00882DCD" w:rsidP="00882DCD">
            <w:pPr>
              <w:autoSpaceDE w:val="0"/>
              <w:autoSpaceDN w:val="0"/>
              <w:adjustRightInd w:val="0"/>
              <w:jc w:val="center"/>
            </w:pPr>
            <w:r w:rsidRPr="00882DCD">
              <w:t>50,88 s</w:t>
            </w:r>
          </w:p>
        </w:tc>
      </w:tr>
      <w:tr w:rsidR="00882DCD" w14:paraId="5635A2EF" w14:textId="77777777" w:rsidTr="00882DCD">
        <w:trPr>
          <w:trHeight w:val="485"/>
          <w:jc w:val="center"/>
        </w:trPr>
        <w:tc>
          <w:tcPr>
            <w:tcW w:w="3114" w:type="dxa"/>
            <w:vAlign w:val="center"/>
          </w:tcPr>
          <w:p w14:paraId="1DA1C3AB" w14:textId="3070F17C" w:rsidR="00882DCD" w:rsidRPr="00882DCD" w:rsidRDefault="00882DCD" w:rsidP="00882DCD">
            <w:pPr>
              <w:autoSpaceDE w:val="0"/>
              <w:autoSpaceDN w:val="0"/>
              <w:adjustRightInd w:val="0"/>
            </w:pPr>
            <w:r w:rsidRPr="00882DCD">
              <w:t>Roxana Gómez</w:t>
            </w:r>
          </w:p>
        </w:tc>
        <w:tc>
          <w:tcPr>
            <w:tcW w:w="2268" w:type="dxa"/>
            <w:vAlign w:val="center"/>
          </w:tcPr>
          <w:p w14:paraId="61DC299F" w14:textId="58CA7218" w:rsidR="00882DCD" w:rsidRDefault="00882DCD" w:rsidP="00FF693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2DCD">
              <w:t>Abandon</w:t>
            </w:r>
          </w:p>
        </w:tc>
      </w:tr>
    </w:tbl>
    <w:p w14:paraId="41D498A0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3BF60C57" w14:textId="2BC2D9C8" w:rsidR="00882DCD" w:rsidRDefault="00882DCD" w:rsidP="00882DCD">
      <w:pPr>
        <w:autoSpaceDE w:val="0"/>
        <w:autoSpaceDN w:val="0"/>
        <w:adjustRightInd w:val="0"/>
        <w:jc w:val="both"/>
      </w:pPr>
      <w:r w:rsidRPr="00882DCD">
        <w:rPr>
          <w:b/>
          <w:bCs/>
          <w:u w:val="single"/>
        </w:rPr>
        <w:t>Question 5</w:t>
      </w:r>
      <w:r w:rsidRPr="00882DCD">
        <w:rPr>
          <w:b/>
          <w:bCs/>
        </w:rPr>
        <w:t xml:space="preserve"> (2 points) : </w:t>
      </w:r>
      <w:r w:rsidRPr="00882DCD">
        <w:t>identifier les deux athlètes qui ont les temps de course les plus</w:t>
      </w:r>
      <w:r>
        <w:t xml:space="preserve"> </w:t>
      </w:r>
      <w:r w:rsidRPr="00882DCD">
        <w:t>proches. Calculer l’écart de temps entre ces deux athlètes.</w:t>
      </w:r>
    </w:p>
    <w:p w14:paraId="19C27B65" w14:textId="77777777" w:rsidR="00882DCD" w:rsidRDefault="00882DCD" w:rsidP="00882DCD">
      <w:pPr>
        <w:autoSpaceDE w:val="0"/>
        <w:autoSpaceDN w:val="0"/>
        <w:adjustRightInd w:val="0"/>
        <w:jc w:val="both"/>
      </w:pPr>
    </w:p>
    <w:p w14:paraId="31C9627C" w14:textId="77777777" w:rsidR="00882DCD" w:rsidRPr="00882DCD" w:rsidRDefault="00882DCD" w:rsidP="00882DCD">
      <w:pPr>
        <w:autoSpaceDE w:val="0"/>
        <w:autoSpaceDN w:val="0"/>
        <w:adjustRightInd w:val="0"/>
        <w:jc w:val="both"/>
      </w:pPr>
    </w:p>
    <w:p w14:paraId="69442884" w14:textId="77777777" w:rsidR="00882DCD" w:rsidRPr="00882DCD" w:rsidRDefault="00882DCD" w:rsidP="00882DCD">
      <w:pPr>
        <w:autoSpaceDE w:val="0"/>
        <w:autoSpaceDN w:val="0"/>
        <w:adjustRightInd w:val="0"/>
        <w:jc w:val="both"/>
      </w:pPr>
      <w:r w:rsidRPr="00882DCD">
        <w:t>Le starter est positionné à environ 5 m du coureur n° 1 et à environ 45 m du coureur n° 8.</w:t>
      </w:r>
    </w:p>
    <w:p w14:paraId="71DAA701" w14:textId="6C45CA85" w:rsidR="00882DCD" w:rsidRDefault="00882DCD" w:rsidP="00882DCD">
      <w:pPr>
        <w:autoSpaceDE w:val="0"/>
        <w:autoSpaceDN w:val="0"/>
        <w:adjustRightInd w:val="0"/>
        <w:jc w:val="both"/>
      </w:pPr>
      <w:r w:rsidRPr="00882DCD">
        <w:t>La valeur de la vitesse de propagation du son dans l’air est égale à 340 m/s.</w:t>
      </w:r>
    </w:p>
    <w:p w14:paraId="16B522F3" w14:textId="77777777" w:rsidR="00882DCD" w:rsidRPr="00882DCD" w:rsidRDefault="00882DCD" w:rsidP="00882DCD">
      <w:pPr>
        <w:autoSpaceDE w:val="0"/>
        <w:autoSpaceDN w:val="0"/>
        <w:adjustRightInd w:val="0"/>
        <w:jc w:val="both"/>
        <w:rPr>
          <w:sz w:val="12"/>
          <w:szCs w:val="12"/>
        </w:rPr>
      </w:pPr>
    </w:p>
    <w:p w14:paraId="783C149A" w14:textId="2D36F4B4" w:rsidR="00882DCD" w:rsidRPr="00882DCD" w:rsidRDefault="00882DCD" w:rsidP="00882DCD">
      <w:pPr>
        <w:autoSpaceDE w:val="0"/>
        <w:autoSpaceDN w:val="0"/>
        <w:adjustRightInd w:val="0"/>
        <w:jc w:val="both"/>
      </w:pPr>
      <w:r w:rsidRPr="00882DCD">
        <w:rPr>
          <w:b/>
          <w:bCs/>
          <w:u w:val="single"/>
        </w:rPr>
        <w:t>Question 6</w:t>
      </w:r>
      <w:r w:rsidRPr="00882DCD">
        <w:rPr>
          <w:b/>
          <w:bCs/>
        </w:rPr>
        <w:t xml:space="preserve"> (11 points) : </w:t>
      </w:r>
      <w:r w:rsidRPr="00882DCD">
        <w:t>en exploitant le résultat de la question 5, expliquer pourquoi il est</w:t>
      </w:r>
      <w:r>
        <w:t xml:space="preserve"> </w:t>
      </w:r>
      <w:r w:rsidRPr="00882DCD">
        <w:t>nécessaire de placer des haut-parleurs derrière chaque coureur. Un raisonnement</w:t>
      </w:r>
      <w:r>
        <w:t xml:space="preserve"> </w:t>
      </w:r>
      <w:r w:rsidRPr="00882DCD">
        <w:t>s’appuyant sur des calculs est attendu</w:t>
      </w:r>
    </w:p>
    <w:p w14:paraId="7E916CEF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08CB591F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p w14:paraId="75200398" w14:textId="77777777" w:rsidR="00882DCD" w:rsidRDefault="00882DCD" w:rsidP="00FF6935">
      <w:pPr>
        <w:autoSpaceDE w:val="0"/>
        <w:autoSpaceDN w:val="0"/>
        <w:adjustRightInd w:val="0"/>
        <w:jc w:val="center"/>
        <w:rPr>
          <w:b/>
          <w:bCs/>
        </w:rPr>
      </w:pPr>
    </w:p>
    <w:sectPr w:rsidR="00882DCD" w:rsidSect="00D83778">
      <w:headerReference w:type="default" r:id="rId11"/>
      <w:footerReference w:type="default" r:id="rId12"/>
      <w:pgSz w:w="11906" w:h="16838"/>
      <w:pgMar w:top="238" w:right="510" w:bottom="249" w:left="51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DDA1F" w14:textId="77777777" w:rsidR="00793A33" w:rsidRDefault="00793A33" w:rsidP="00261CC5">
      <w:r>
        <w:separator/>
      </w:r>
    </w:p>
  </w:endnote>
  <w:endnote w:type="continuationSeparator" w:id="0">
    <w:p w14:paraId="42E151C5" w14:textId="77777777" w:rsidR="00793A33" w:rsidRDefault="00793A33" w:rsidP="0026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40D7" w14:textId="2E3B375B" w:rsidR="00530DC1" w:rsidRDefault="001C6DF1" w:rsidP="00530DC1">
    <w:pPr>
      <w:jc w:val="both"/>
      <w:rPr>
        <w:i/>
        <w:sz w:val="20"/>
        <w:szCs w:val="20"/>
      </w:rPr>
    </w:pPr>
    <w:r>
      <w:rPr>
        <w:sz w:val="20"/>
        <w:szCs w:val="20"/>
      </w:rPr>
      <w:t xml:space="preserve"> </w:t>
    </w:r>
    <w:r w:rsidR="00530DC1" w:rsidRPr="00FB7D21">
      <w:rPr>
        <w:bCs/>
        <w:i/>
        <w:iCs/>
        <w:sz w:val="20"/>
        <w:szCs w:val="20"/>
      </w:rPr>
      <w:t xml:space="preserve">Pour information : </w:t>
    </w:r>
    <w:r w:rsidR="00530DC1" w:rsidRPr="00FF6935">
      <w:rPr>
        <w:sz w:val="18"/>
        <w:szCs w:val="18"/>
      </w:rPr>
      <w:t xml:space="preserve">CODE SUJET : </w:t>
    </w:r>
    <w:r w:rsidR="00FF6935" w:rsidRPr="00FF6935">
      <w:rPr>
        <w:color w:val="222A35"/>
        <w:sz w:val="18"/>
        <w:szCs w:val="18"/>
      </w:rPr>
      <w:t>2</w:t>
    </w:r>
    <w:r w:rsidR="00CF1DB4">
      <w:rPr>
        <w:color w:val="222A35"/>
        <w:sz w:val="18"/>
        <w:szCs w:val="18"/>
      </w:rPr>
      <w:t>3</w:t>
    </w:r>
    <w:r w:rsidR="00FF6935" w:rsidRPr="00FF6935">
      <w:rPr>
        <w:color w:val="222A35"/>
        <w:sz w:val="18"/>
        <w:szCs w:val="18"/>
      </w:rPr>
      <w:t>GENSCAN1</w:t>
    </w:r>
    <w:r w:rsidR="00530DC1">
      <w:rPr>
        <w:sz w:val="20"/>
        <w:szCs w:val="20"/>
      </w:rPr>
      <w:tab/>
    </w:r>
    <w:r w:rsidR="00530DC1">
      <w:rPr>
        <w:sz w:val="20"/>
        <w:szCs w:val="20"/>
      </w:rPr>
      <w:tab/>
    </w:r>
    <w:r w:rsidR="00530DC1" w:rsidRPr="00261CC5">
      <w:rPr>
        <w:i/>
        <w:sz w:val="20"/>
        <w:szCs w:val="20"/>
      </w:rPr>
      <w:t>Durée de l’épreuve : 30 min – 25 points</w:t>
    </w:r>
  </w:p>
  <w:p w14:paraId="7CC857DC" w14:textId="77777777" w:rsidR="00530DC1" w:rsidRDefault="00530DC1" w:rsidP="00530DC1">
    <w:pPr>
      <w:jc w:val="both"/>
      <w:rPr>
        <w:i/>
        <w:sz w:val="20"/>
        <w:szCs w:val="20"/>
      </w:rPr>
    </w:pPr>
    <w:r w:rsidRPr="00336244">
      <w:rPr>
        <w:i/>
        <w:sz w:val="20"/>
        <w:szCs w:val="20"/>
      </w:rPr>
      <w:t>Toute réponse, même incomplète, montrant la démarche de recherche du candidat</w:t>
    </w:r>
    <w:r>
      <w:rPr>
        <w:i/>
        <w:sz w:val="20"/>
        <w:szCs w:val="20"/>
      </w:rPr>
      <w:t xml:space="preserve"> </w:t>
    </w:r>
    <w:r w:rsidRPr="00336244">
      <w:rPr>
        <w:i/>
        <w:sz w:val="20"/>
        <w:szCs w:val="20"/>
      </w:rPr>
      <w:t>sera prise en compte dans la notation.</w:t>
    </w:r>
  </w:p>
  <w:p w14:paraId="0CCCF42E" w14:textId="2CDF985F" w:rsidR="00E609B1" w:rsidRDefault="00E609B1" w:rsidP="00FB7D21">
    <w:pPr>
      <w:jc w:val="both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5D418" w14:textId="77777777" w:rsidR="00793A33" w:rsidRDefault="00793A33" w:rsidP="00261CC5">
      <w:r>
        <w:separator/>
      </w:r>
    </w:p>
  </w:footnote>
  <w:footnote w:type="continuationSeparator" w:id="0">
    <w:p w14:paraId="53722D54" w14:textId="77777777" w:rsidR="00793A33" w:rsidRDefault="00793A33" w:rsidP="0026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9433" w14:textId="12ADBA8D" w:rsidR="00E609B1" w:rsidRDefault="00972D8D" w:rsidP="004460A1">
    <w:pPr>
      <w:jc w:val="center"/>
      <w:rPr>
        <w:b/>
        <w:sz w:val="32"/>
        <w:szCs w:val="32"/>
      </w:rPr>
    </w:pPr>
    <w:r w:rsidRPr="002F1B5E">
      <w:rPr>
        <w:b/>
        <w:sz w:val="32"/>
        <w:szCs w:val="32"/>
      </w:rPr>
      <w:t>PHYSIQUE-CHIMIE DNB 20</w:t>
    </w:r>
    <w:r w:rsidR="00B65BEE">
      <w:rPr>
        <w:b/>
        <w:sz w:val="32"/>
        <w:szCs w:val="32"/>
      </w:rPr>
      <w:t>2</w:t>
    </w:r>
    <w:r w:rsidR="00CF1DB4">
      <w:rPr>
        <w:b/>
        <w:sz w:val="32"/>
        <w:szCs w:val="32"/>
      </w:rPr>
      <w:t>3</w:t>
    </w:r>
    <w:r w:rsidR="00040556">
      <w:rPr>
        <w:b/>
        <w:sz w:val="32"/>
        <w:szCs w:val="32"/>
      </w:rPr>
      <w:t xml:space="preserve"> </w:t>
    </w:r>
    <w:r w:rsidR="00B65BEE">
      <w:rPr>
        <w:b/>
        <w:sz w:val="32"/>
        <w:szCs w:val="32"/>
      </w:rPr>
      <w:t>–</w:t>
    </w:r>
    <w:r w:rsidR="004460A1">
      <w:rPr>
        <w:b/>
        <w:sz w:val="32"/>
        <w:szCs w:val="32"/>
      </w:rPr>
      <w:t xml:space="preserve"> A</w:t>
    </w:r>
    <w:r w:rsidR="00B65BEE">
      <w:rPr>
        <w:b/>
        <w:sz w:val="32"/>
        <w:szCs w:val="32"/>
      </w:rPr>
      <w:t>mérique du Nord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6BF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2C27EF"/>
    <w:multiLevelType w:val="multilevel"/>
    <w:tmpl w:val="FE48C7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9A70E1"/>
    <w:multiLevelType w:val="multilevel"/>
    <w:tmpl w:val="41A01B8A"/>
    <w:numStyleLink w:val="Style1"/>
  </w:abstractNum>
  <w:abstractNum w:abstractNumId="3" w15:restartNumberingAfterBreak="0">
    <w:nsid w:val="10AC3F42"/>
    <w:multiLevelType w:val="hybridMultilevel"/>
    <w:tmpl w:val="29E811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DCA"/>
    <w:multiLevelType w:val="multilevel"/>
    <w:tmpl w:val="D07012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855E50"/>
    <w:multiLevelType w:val="hybridMultilevel"/>
    <w:tmpl w:val="C9E28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A2C0B"/>
    <w:multiLevelType w:val="multilevel"/>
    <w:tmpl w:val="957A0AF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3BE1178"/>
    <w:multiLevelType w:val="multilevel"/>
    <w:tmpl w:val="D07012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8565DCC"/>
    <w:multiLevelType w:val="multilevel"/>
    <w:tmpl w:val="F998D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B7CEF"/>
    <w:multiLevelType w:val="multilevel"/>
    <w:tmpl w:val="7146E334"/>
    <w:lvl w:ilvl="0">
      <w:start w:val="2"/>
      <w:numFmt w:val="decimal"/>
      <w:lvlText w:val="%1"/>
      <w:lvlJc w:val="left"/>
      <w:pPr>
        <w:ind w:left="503" w:hanging="551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503" w:hanging="551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589" w:hanging="55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33" w:hanging="5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78" w:hanging="5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23" w:hanging="5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767" w:hanging="5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12" w:hanging="5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857" w:hanging="551"/>
      </w:pPr>
      <w:rPr>
        <w:rFonts w:hint="default"/>
        <w:lang w:val="fr-FR" w:eastAsia="en-US" w:bidi="ar-SA"/>
      </w:rPr>
    </w:lvl>
  </w:abstractNum>
  <w:abstractNum w:abstractNumId="10" w15:restartNumberingAfterBreak="0">
    <w:nsid w:val="1CB87903"/>
    <w:multiLevelType w:val="multilevel"/>
    <w:tmpl w:val="64244DC4"/>
    <w:lvl w:ilvl="0">
      <w:start w:val="1"/>
      <w:numFmt w:val="none"/>
      <w:lvlText w:val="1a- "/>
      <w:lvlJc w:val="left"/>
      <w:pPr>
        <w:ind w:left="0" w:firstLine="0"/>
      </w:pPr>
      <w:rPr>
        <w:rFonts w:ascii="Arial" w:hAnsi="Arial" w:hint="default"/>
        <w:b/>
        <w:sz w:val="24"/>
      </w:r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i w:val="0"/>
        <w:sz w:val="24"/>
      </w:rPr>
    </w:lvl>
    <w:lvl w:ilvl="2">
      <w:start w:val="1"/>
      <w:numFmt w:val="none"/>
      <w:lvlText w:val="1c- 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D881767"/>
    <w:multiLevelType w:val="multilevel"/>
    <w:tmpl w:val="662C3A66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140" w:hanging="720"/>
      </w:pPr>
      <w:rPr>
        <w:rFonts w:hint="default"/>
        <w:b/>
        <w:bCs/>
      </w:rPr>
    </w:lvl>
    <w:lvl w:ilvl="2">
      <w:start w:val="1"/>
      <w:numFmt w:val="decimal"/>
      <w:lvlText w:val="%1-%2)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5520" w:hanging="2160"/>
      </w:pPr>
      <w:rPr>
        <w:rFonts w:hint="default"/>
      </w:rPr>
    </w:lvl>
  </w:abstractNum>
  <w:abstractNum w:abstractNumId="12" w15:restartNumberingAfterBreak="0">
    <w:nsid w:val="21754F0D"/>
    <w:multiLevelType w:val="multilevel"/>
    <w:tmpl w:val="CE1C9DA6"/>
    <w:lvl w:ilvl="0">
      <w:start w:val="1"/>
      <w:numFmt w:val="decimal"/>
      <w:lvlText w:val="%1."/>
      <w:lvlJc w:val="left"/>
      <w:pPr>
        <w:ind w:left="774" w:hanging="287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40" w:hanging="551"/>
      </w:pPr>
      <w:rPr>
        <w:rFonts w:ascii="Arial" w:eastAsia="Arial" w:hAnsi="Arial" w:cs="Arial" w:hint="default"/>
        <w:b/>
        <w:bCs/>
        <w:w w:val="99"/>
        <w:position w:val="1"/>
        <w:sz w:val="24"/>
        <w:szCs w:val="24"/>
        <w:lang w:val="fr-FR" w:eastAsia="en-US" w:bidi="ar-SA"/>
      </w:rPr>
    </w:lvl>
    <w:lvl w:ilvl="2">
      <w:start w:val="1"/>
      <w:numFmt w:val="lowerLetter"/>
      <w:lvlText w:val="%3)"/>
      <w:lvlJc w:val="left"/>
      <w:pPr>
        <w:ind w:left="916" w:hanging="284"/>
      </w:pPr>
      <w:rPr>
        <w:rFonts w:ascii="Arial" w:eastAsia="Arial" w:hAnsi="Arial" w:cs="Arial" w:hint="default"/>
        <w:b/>
        <w:bCs/>
        <w:color w:val="212121"/>
        <w:w w:val="99"/>
        <w:sz w:val="24"/>
        <w:szCs w:val="24"/>
        <w:lang w:val="fr-FR" w:eastAsia="en-US" w:bidi="ar-SA"/>
      </w:rPr>
    </w:lvl>
    <w:lvl w:ilvl="3">
      <w:numFmt w:val="bullet"/>
      <w:lvlText w:val="-"/>
      <w:lvlJc w:val="left"/>
      <w:pPr>
        <w:ind w:left="1199" w:hanging="209"/>
      </w:pPr>
      <w:rPr>
        <w:rFonts w:ascii="Arial" w:eastAsia="Arial" w:hAnsi="Arial" w:cs="Arial" w:hint="default"/>
        <w:color w:val="212121"/>
        <w:spacing w:val="-5"/>
        <w:w w:val="99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2592" w:hanging="20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984" w:hanging="20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377" w:hanging="20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69" w:hanging="20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61" w:hanging="209"/>
      </w:pPr>
      <w:rPr>
        <w:rFonts w:hint="default"/>
        <w:lang w:val="fr-FR" w:eastAsia="en-US" w:bidi="ar-SA"/>
      </w:rPr>
    </w:lvl>
  </w:abstractNum>
  <w:abstractNum w:abstractNumId="13" w15:restartNumberingAfterBreak="0">
    <w:nsid w:val="21F9052A"/>
    <w:multiLevelType w:val="hybridMultilevel"/>
    <w:tmpl w:val="90CC86DA"/>
    <w:lvl w:ilvl="0" w:tplc="DD7ED866">
      <w:numFmt w:val="bullet"/>
      <w:lvlText w:val="-"/>
      <w:lvlJc w:val="left"/>
      <w:pPr>
        <w:ind w:left="940" w:hanging="360"/>
      </w:pPr>
      <w:rPr>
        <w:rFonts w:ascii="Arial" w:eastAsia="Arial" w:hAnsi="Arial" w:cs="Arial" w:hint="default"/>
        <w:w w:val="91"/>
        <w:sz w:val="24"/>
        <w:szCs w:val="24"/>
        <w:lang w:val="fr-FR" w:eastAsia="fr-FR" w:bidi="fr-FR"/>
      </w:rPr>
    </w:lvl>
    <w:lvl w:ilvl="1" w:tplc="5BCC3E88">
      <w:numFmt w:val="bullet"/>
      <w:lvlText w:val="•"/>
      <w:lvlJc w:val="left"/>
      <w:pPr>
        <w:ind w:left="1868" w:hanging="360"/>
      </w:pPr>
      <w:rPr>
        <w:lang w:val="fr-FR" w:eastAsia="fr-FR" w:bidi="fr-FR"/>
      </w:rPr>
    </w:lvl>
    <w:lvl w:ilvl="2" w:tplc="453099B0">
      <w:numFmt w:val="bullet"/>
      <w:lvlText w:val="•"/>
      <w:lvlJc w:val="left"/>
      <w:pPr>
        <w:ind w:left="2797" w:hanging="360"/>
      </w:pPr>
      <w:rPr>
        <w:lang w:val="fr-FR" w:eastAsia="fr-FR" w:bidi="fr-FR"/>
      </w:rPr>
    </w:lvl>
    <w:lvl w:ilvl="3" w:tplc="842C0BB4">
      <w:numFmt w:val="bullet"/>
      <w:lvlText w:val="•"/>
      <w:lvlJc w:val="left"/>
      <w:pPr>
        <w:ind w:left="3725" w:hanging="360"/>
      </w:pPr>
      <w:rPr>
        <w:lang w:val="fr-FR" w:eastAsia="fr-FR" w:bidi="fr-FR"/>
      </w:rPr>
    </w:lvl>
    <w:lvl w:ilvl="4" w:tplc="511AEAC4">
      <w:numFmt w:val="bullet"/>
      <w:lvlText w:val="•"/>
      <w:lvlJc w:val="left"/>
      <w:pPr>
        <w:ind w:left="4654" w:hanging="360"/>
      </w:pPr>
      <w:rPr>
        <w:lang w:val="fr-FR" w:eastAsia="fr-FR" w:bidi="fr-FR"/>
      </w:rPr>
    </w:lvl>
    <w:lvl w:ilvl="5" w:tplc="00562F5C">
      <w:numFmt w:val="bullet"/>
      <w:lvlText w:val="•"/>
      <w:lvlJc w:val="left"/>
      <w:pPr>
        <w:ind w:left="5583" w:hanging="360"/>
      </w:pPr>
      <w:rPr>
        <w:lang w:val="fr-FR" w:eastAsia="fr-FR" w:bidi="fr-FR"/>
      </w:rPr>
    </w:lvl>
    <w:lvl w:ilvl="6" w:tplc="491C15F0">
      <w:numFmt w:val="bullet"/>
      <w:lvlText w:val="•"/>
      <w:lvlJc w:val="left"/>
      <w:pPr>
        <w:ind w:left="6511" w:hanging="360"/>
      </w:pPr>
      <w:rPr>
        <w:lang w:val="fr-FR" w:eastAsia="fr-FR" w:bidi="fr-FR"/>
      </w:rPr>
    </w:lvl>
    <w:lvl w:ilvl="7" w:tplc="0F7EA764">
      <w:numFmt w:val="bullet"/>
      <w:lvlText w:val="•"/>
      <w:lvlJc w:val="left"/>
      <w:pPr>
        <w:ind w:left="7440" w:hanging="360"/>
      </w:pPr>
      <w:rPr>
        <w:lang w:val="fr-FR" w:eastAsia="fr-FR" w:bidi="fr-FR"/>
      </w:rPr>
    </w:lvl>
    <w:lvl w:ilvl="8" w:tplc="2F16D002">
      <w:numFmt w:val="bullet"/>
      <w:lvlText w:val="•"/>
      <w:lvlJc w:val="left"/>
      <w:pPr>
        <w:ind w:left="8369" w:hanging="360"/>
      </w:pPr>
      <w:rPr>
        <w:lang w:val="fr-FR" w:eastAsia="fr-FR" w:bidi="fr-FR"/>
      </w:rPr>
    </w:lvl>
  </w:abstractNum>
  <w:abstractNum w:abstractNumId="14" w15:restartNumberingAfterBreak="0">
    <w:nsid w:val="27E3580E"/>
    <w:multiLevelType w:val="multilevel"/>
    <w:tmpl w:val="F998D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A217877"/>
    <w:multiLevelType w:val="multilevel"/>
    <w:tmpl w:val="2222D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0D0FAE"/>
    <w:multiLevelType w:val="hybridMultilevel"/>
    <w:tmpl w:val="927E7F5E"/>
    <w:lvl w:ilvl="0" w:tplc="B9C8C96C">
      <w:numFmt w:val="bullet"/>
      <w:lvlText w:val="-"/>
      <w:lvlJc w:val="left"/>
      <w:pPr>
        <w:ind w:left="649" w:hanging="147"/>
      </w:pPr>
      <w:rPr>
        <w:rFonts w:ascii="Arial" w:eastAsia="Arial" w:hAnsi="Arial" w:cs="Arial" w:hint="default"/>
        <w:w w:val="99"/>
        <w:sz w:val="24"/>
        <w:szCs w:val="24"/>
        <w:lang w:val="fr-FR" w:eastAsia="en-US" w:bidi="ar-SA"/>
      </w:rPr>
    </w:lvl>
    <w:lvl w:ilvl="1" w:tplc="AA0C0B9E">
      <w:numFmt w:val="bullet"/>
      <w:lvlText w:val="•"/>
      <w:lvlJc w:val="left"/>
      <w:pPr>
        <w:ind w:left="1670" w:hanging="147"/>
      </w:pPr>
      <w:rPr>
        <w:rFonts w:hint="default"/>
        <w:lang w:val="fr-FR" w:eastAsia="en-US" w:bidi="ar-SA"/>
      </w:rPr>
    </w:lvl>
    <w:lvl w:ilvl="2" w:tplc="1D98C32A">
      <w:numFmt w:val="bullet"/>
      <w:lvlText w:val="•"/>
      <w:lvlJc w:val="left"/>
      <w:pPr>
        <w:ind w:left="2701" w:hanging="147"/>
      </w:pPr>
      <w:rPr>
        <w:rFonts w:hint="default"/>
        <w:lang w:val="fr-FR" w:eastAsia="en-US" w:bidi="ar-SA"/>
      </w:rPr>
    </w:lvl>
    <w:lvl w:ilvl="3" w:tplc="96EC4D96">
      <w:numFmt w:val="bullet"/>
      <w:lvlText w:val="•"/>
      <w:lvlJc w:val="left"/>
      <w:pPr>
        <w:ind w:left="3731" w:hanging="147"/>
      </w:pPr>
      <w:rPr>
        <w:rFonts w:hint="default"/>
        <w:lang w:val="fr-FR" w:eastAsia="en-US" w:bidi="ar-SA"/>
      </w:rPr>
    </w:lvl>
    <w:lvl w:ilvl="4" w:tplc="095A1822">
      <w:numFmt w:val="bullet"/>
      <w:lvlText w:val="•"/>
      <w:lvlJc w:val="left"/>
      <w:pPr>
        <w:ind w:left="4762" w:hanging="147"/>
      </w:pPr>
      <w:rPr>
        <w:rFonts w:hint="default"/>
        <w:lang w:val="fr-FR" w:eastAsia="en-US" w:bidi="ar-SA"/>
      </w:rPr>
    </w:lvl>
    <w:lvl w:ilvl="5" w:tplc="487E5B50">
      <w:numFmt w:val="bullet"/>
      <w:lvlText w:val="•"/>
      <w:lvlJc w:val="left"/>
      <w:pPr>
        <w:ind w:left="5793" w:hanging="147"/>
      </w:pPr>
      <w:rPr>
        <w:rFonts w:hint="default"/>
        <w:lang w:val="fr-FR" w:eastAsia="en-US" w:bidi="ar-SA"/>
      </w:rPr>
    </w:lvl>
    <w:lvl w:ilvl="6" w:tplc="61660FC0">
      <w:numFmt w:val="bullet"/>
      <w:lvlText w:val="•"/>
      <w:lvlJc w:val="left"/>
      <w:pPr>
        <w:ind w:left="6823" w:hanging="147"/>
      </w:pPr>
      <w:rPr>
        <w:rFonts w:hint="default"/>
        <w:lang w:val="fr-FR" w:eastAsia="en-US" w:bidi="ar-SA"/>
      </w:rPr>
    </w:lvl>
    <w:lvl w:ilvl="7" w:tplc="7E6EB0A2">
      <w:numFmt w:val="bullet"/>
      <w:lvlText w:val="•"/>
      <w:lvlJc w:val="left"/>
      <w:pPr>
        <w:ind w:left="7854" w:hanging="147"/>
      </w:pPr>
      <w:rPr>
        <w:rFonts w:hint="default"/>
        <w:lang w:val="fr-FR" w:eastAsia="en-US" w:bidi="ar-SA"/>
      </w:rPr>
    </w:lvl>
    <w:lvl w:ilvl="8" w:tplc="DC9CF936">
      <w:numFmt w:val="bullet"/>
      <w:lvlText w:val="•"/>
      <w:lvlJc w:val="left"/>
      <w:pPr>
        <w:ind w:left="8885" w:hanging="147"/>
      </w:pPr>
      <w:rPr>
        <w:rFonts w:hint="default"/>
        <w:lang w:val="fr-FR" w:eastAsia="en-US" w:bidi="ar-SA"/>
      </w:rPr>
    </w:lvl>
  </w:abstractNum>
  <w:abstractNum w:abstractNumId="17" w15:restartNumberingAfterBreak="0">
    <w:nsid w:val="362B42E9"/>
    <w:multiLevelType w:val="hybridMultilevel"/>
    <w:tmpl w:val="474231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64B26"/>
    <w:multiLevelType w:val="hybridMultilevel"/>
    <w:tmpl w:val="53684C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06A56"/>
    <w:multiLevelType w:val="multilevel"/>
    <w:tmpl w:val="43E889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A6C77D4"/>
    <w:multiLevelType w:val="multilevel"/>
    <w:tmpl w:val="F42CBE1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C65841"/>
    <w:multiLevelType w:val="hybridMultilevel"/>
    <w:tmpl w:val="053A0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645B6"/>
    <w:multiLevelType w:val="multilevel"/>
    <w:tmpl w:val="2222D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A3D5223"/>
    <w:multiLevelType w:val="multilevel"/>
    <w:tmpl w:val="846A3E9E"/>
    <w:lvl w:ilvl="0">
      <w:start w:val="1"/>
      <w:numFmt w:val="decimal"/>
      <w:lvlText w:val="%1"/>
      <w:lvlJc w:val="left"/>
      <w:pPr>
        <w:ind w:left="940" w:hanging="551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40" w:hanging="551"/>
      </w:pPr>
      <w:rPr>
        <w:rFonts w:ascii="Arial" w:eastAsia="Arial" w:hAnsi="Arial" w:cs="Arial" w:hint="default"/>
        <w:b/>
        <w:bCs/>
        <w:w w:val="99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941" w:hanging="55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41" w:hanging="55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42" w:hanging="55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43" w:hanging="55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43" w:hanging="55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44" w:hanging="55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45" w:hanging="551"/>
      </w:pPr>
      <w:rPr>
        <w:rFonts w:hint="default"/>
        <w:lang w:val="fr-FR" w:eastAsia="en-US" w:bidi="ar-SA"/>
      </w:rPr>
    </w:lvl>
  </w:abstractNum>
  <w:abstractNum w:abstractNumId="24" w15:restartNumberingAfterBreak="0">
    <w:nsid w:val="4CBE4EAD"/>
    <w:multiLevelType w:val="hybridMultilevel"/>
    <w:tmpl w:val="FA1EE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D7969"/>
    <w:multiLevelType w:val="multilevel"/>
    <w:tmpl w:val="F998D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9E90D85"/>
    <w:multiLevelType w:val="hybridMultilevel"/>
    <w:tmpl w:val="82D47D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1F49BD"/>
    <w:multiLevelType w:val="multilevel"/>
    <w:tmpl w:val="5B7288E6"/>
    <w:lvl w:ilvl="0">
      <w:start w:val="1"/>
      <w:numFmt w:val="none"/>
      <w:lvlText w:val="1a- "/>
      <w:lvlJc w:val="left"/>
      <w:pPr>
        <w:ind w:left="0" w:firstLine="0"/>
      </w:pPr>
      <w:rPr>
        <w:rFonts w:ascii="Arial" w:hAnsi="Arial" w:hint="default"/>
        <w:b/>
        <w:sz w:val="24"/>
      </w:rPr>
    </w:lvl>
    <w:lvl w:ilvl="1">
      <w:start w:val="1"/>
      <w:numFmt w:val="none"/>
      <w:lvlText w:val="1b- 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2">
      <w:start w:val="1"/>
      <w:numFmt w:val="none"/>
      <w:lvlText w:val="1c- 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C211CCC"/>
    <w:multiLevelType w:val="multilevel"/>
    <w:tmpl w:val="FE48C7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03A2960"/>
    <w:multiLevelType w:val="multilevel"/>
    <w:tmpl w:val="73DE98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2C42CC7"/>
    <w:multiLevelType w:val="hybridMultilevel"/>
    <w:tmpl w:val="FCCCC45E"/>
    <w:lvl w:ilvl="0" w:tplc="0DFCC0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C17A0"/>
    <w:multiLevelType w:val="multilevel"/>
    <w:tmpl w:val="41A01B8A"/>
    <w:styleLink w:val="Style1"/>
    <w:lvl w:ilvl="0">
      <w:start w:val="1"/>
      <w:numFmt w:val="none"/>
      <w:lvlText w:val="1a-"/>
      <w:lvlJc w:val="left"/>
      <w:pPr>
        <w:ind w:left="0" w:firstLine="0"/>
      </w:pPr>
      <w:rPr>
        <w:rFonts w:ascii="Arial" w:hAnsi="Arial" w:hint="default"/>
        <w:b/>
        <w:sz w:val="22"/>
      </w:rPr>
    </w:lvl>
    <w:lvl w:ilvl="1">
      <w:start w:val="1"/>
      <w:numFmt w:val="none"/>
      <w:lvlText w:val="1b- 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2">
      <w:start w:val="1"/>
      <w:numFmt w:val="none"/>
      <w:lvlText w:val="1c- 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91F5C1A"/>
    <w:multiLevelType w:val="multilevel"/>
    <w:tmpl w:val="CE1C9DA6"/>
    <w:lvl w:ilvl="0">
      <w:start w:val="1"/>
      <w:numFmt w:val="decimal"/>
      <w:lvlText w:val="%1."/>
      <w:lvlJc w:val="left"/>
      <w:pPr>
        <w:ind w:left="774" w:hanging="287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40" w:hanging="551"/>
      </w:pPr>
      <w:rPr>
        <w:rFonts w:ascii="Arial" w:eastAsia="Arial" w:hAnsi="Arial" w:cs="Arial" w:hint="default"/>
        <w:b/>
        <w:bCs/>
        <w:w w:val="99"/>
        <w:position w:val="1"/>
        <w:sz w:val="24"/>
        <w:szCs w:val="24"/>
        <w:lang w:val="fr-FR" w:eastAsia="en-US" w:bidi="ar-SA"/>
      </w:rPr>
    </w:lvl>
    <w:lvl w:ilvl="2">
      <w:start w:val="1"/>
      <w:numFmt w:val="lowerLetter"/>
      <w:lvlText w:val="%3)"/>
      <w:lvlJc w:val="left"/>
      <w:pPr>
        <w:ind w:left="916" w:hanging="284"/>
      </w:pPr>
      <w:rPr>
        <w:rFonts w:ascii="Arial" w:eastAsia="Arial" w:hAnsi="Arial" w:cs="Arial" w:hint="default"/>
        <w:b/>
        <w:bCs/>
        <w:color w:val="212121"/>
        <w:w w:val="99"/>
        <w:sz w:val="24"/>
        <w:szCs w:val="24"/>
        <w:lang w:val="fr-FR" w:eastAsia="en-US" w:bidi="ar-SA"/>
      </w:rPr>
    </w:lvl>
    <w:lvl w:ilvl="3">
      <w:numFmt w:val="bullet"/>
      <w:lvlText w:val="-"/>
      <w:lvlJc w:val="left"/>
      <w:pPr>
        <w:ind w:left="1199" w:hanging="209"/>
      </w:pPr>
      <w:rPr>
        <w:rFonts w:ascii="Arial" w:eastAsia="Arial" w:hAnsi="Arial" w:cs="Arial" w:hint="default"/>
        <w:color w:val="212121"/>
        <w:spacing w:val="-5"/>
        <w:w w:val="99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2592" w:hanging="20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984" w:hanging="20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377" w:hanging="20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69" w:hanging="20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61" w:hanging="209"/>
      </w:pPr>
      <w:rPr>
        <w:rFonts w:hint="default"/>
        <w:lang w:val="fr-FR" w:eastAsia="en-US" w:bidi="ar-SA"/>
      </w:rPr>
    </w:lvl>
  </w:abstractNum>
  <w:abstractNum w:abstractNumId="33" w15:restartNumberingAfterBreak="0">
    <w:nsid w:val="7A305758"/>
    <w:multiLevelType w:val="hybridMultilevel"/>
    <w:tmpl w:val="13D8A2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92FD3"/>
    <w:multiLevelType w:val="multilevel"/>
    <w:tmpl w:val="F998D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D1908BE"/>
    <w:multiLevelType w:val="hybridMultilevel"/>
    <w:tmpl w:val="A836AD08"/>
    <w:lvl w:ilvl="0" w:tplc="6A300F48">
      <w:start w:val="3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num w:numId="1" w16cid:durableId="1675063207">
    <w:abstractNumId w:val="13"/>
  </w:num>
  <w:num w:numId="2" w16cid:durableId="2135514889">
    <w:abstractNumId w:val="35"/>
  </w:num>
  <w:num w:numId="3" w16cid:durableId="463080254">
    <w:abstractNumId w:val="5"/>
  </w:num>
  <w:num w:numId="4" w16cid:durableId="1591546998">
    <w:abstractNumId w:val="18"/>
  </w:num>
  <w:num w:numId="5" w16cid:durableId="618998027">
    <w:abstractNumId w:val="33"/>
  </w:num>
  <w:num w:numId="6" w16cid:durableId="431364251">
    <w:abstractNumId w:val="3"/>
  </w:num>
  <w:num w:numId="7" w16cid:durableId="452482091">
    <w:abstractNumId w:val="0"/>
  </w:num>
  <w:num w:numId="8" w16cid:durableId="796992351">
    <w:abstractNumId w:val="7"/>
  </w:num>
  <w:num w:numId="9" w16cid:durableId="1973558972">
    <w:abstractNumId w:val="25"/>
  </w:num>
  <w:num w:numId="10" w16cid:durableId="942305158">
    <w:abstractNumId w:val="14"/>
  </w:num>
  <w:num w:numId="11" w16cid:durableId="370347552">
    <w:abstractNumId w:val="8"/>
  </w:num>
  <w:num w:numId="12" w16cid:durableId="1292634143">
    <w:abstractNumId w:val="34"/>
  </w:num>
  <w:num w:numId="13" w16cid:durableId="797841229">
    <w:abstractNumId w:val="4"/>
  </w:num>
  <w:num w:numId="14" w16cid:durableId="1062797852">
    <w:abstractNumId w:val="22"/>
  </w:num>
  <w:num w:numId="15" w16cid:durableId="1083339208">
    <w:abstractNumId w:val="15"/>
  </w:num>
  <w:num w:numId="16" w16cid:durableId="1580094794">
    <w:abstractNumId w:val="29"/>
  </w:num>
  <w:num w:numId="17" w16cid:durableId="1987926121">
    <w:abstractNumId w:val="19"/>
  </w:num>
  <w:num w:numId="18" w16cid:durableId="1235122723">
    <w:abstractNumId w:val="31"/>
  </w:num>
  <w:num w:numId="19" w16cid:durableId="664359436">
    <w:abstractNumId w:val="2"/>
  </w:num>
  <w:num w:numId="20" w16cid:durableId="1383747206">
    <w:abstractNumId w:val="27"/>
  </w:num>
  <w:num w:numId="21" w16cid:durableId="812521797">
    <w:abstractNumId w:val="10"/>
  </w:num>
  <w:num w:numId="22" w16cid:durableId="1092359243">
    <w:abstractNumId w:val="21"/>
  </w:num>
  <w:num w:numId="23" w16cid:durableId="993219909">
    <w:abstractNumId w:val="26"/>
  </w:num>
  <w:num w:numId="24" w16cid:durableId="1705594023">
    <w:abstractNumId w:val="23"/>
  </w:num>
  <w:num w:numId="25" w16cid:durableId="1611159292">
    <w:abstractNumId w:val="16"/>
  </w:num>
  <w:num w:numId="26" w16cid:durableId="227375992">
    <w:abstractNumId w:val="9"/>
  </w:num>
  <w:num w:numId="27" w16cid:durableId="965114459">
    <w:abstractNumId w:val="12"/>
  </w:num>
  <w:num w:numId="28" w16cid:durableId="1064791433">
    <w:abstractNumId w:val="32"/>
  </w:num>
  <w:num w:numId="29" w16cid:durableId="1891070307">
    <w:abstractNumId w:val="20"/>
  </w:num>
  <w:num w:numId="30" w16cid:durableId="1004479632">
    <w:abstractNumId w:val="28"/>
  </w:num>
  <w:num w:numId="31" w16cid:durableId="1569656048">
    <w:abstractNumId w:val="1"/>
  </w:num>
  <w:num w:numId="32" w16cid:durableId="1472014383">
    <w:abstractNumId w:val="17"/>
  </w:num>
  <w:num w:numId="33" w16cid:durableId="159008924">
    <w:abstractNumId w:val="6"/>
  </w:num>
  <w:num w:numId="34" w16cid:durableId="1631323715">
    <w:abstractNumId w:val="11"/>
  </w:num>
  <w:num w:numId="35" w16cid:durableId="343869080">
    <w:abstractNumId w:val="30"/>
  </w:num>
  <w:num w:numId="36" w16cid:durableId="45641116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8"/>
    <w:rsid w:val="0000099B"/>
    <w:rsid w:val="000156DA"/>
    <w:rsid w:val="00040556"/>
    <w:rsid w:val="00041A48"/>
    <w:rsid w:val="000A50E4"/>
    <w:rsid w:val="000C52C6"/>
    <w:rsid w:val="000C691D"/>
    <w:rsid w:val="000C7152"/>
    <w:rsid w:val="000D0666"/>
    <w:rsid w:val="000E627D"/>
    <w:rsid w:val="0010311F"/>
    <w:rsid w:val="00120099"/>
    <w:rsid w:val="0012456D"/>
    <w:rsid w:val="001408B6"/>
    <w:rsid w:val="0016324E"/>
    <w:rsid w:val="001C581A"/>
    <w:rsid w:val="001C6DF1"/>
    <w:rsid w:val="001C6EF9"/>
    <w:rsid w:val="001E22C5"/>
    <w:rsid w:val="001E28FE"/>
    <w:rsid w:val="00226D64"/>
    <w:rsid w:val="00261CC5"/>
    <w:rsid w:val="002758DD"/>
    <w:rsid w:val="00280FDA"/>
    <w:rsid w:val="002A0CD9"/>
    <w:rsid w:val="002B2F92"/>
    <w:rsid w:val="002F1B5E"/>
    <w:rsid w:val="00326D4E"/>
    <w:rsid w:val="003A7C1F"/>
    <w:rsid w:val="003C163E"/>
    <w:rsid w:val="003D0FC1"/>
    <w:rsid w:val="003E3012"/>
    <w:rsid w:val="00412075"/>
    <w:rsid w:val="00420D17"/>
    <w:rsid w:val="00436544"/>
    <w:rsid w:val="00445910"/>
    <w:rsid w:val="004460A1"/>
    <w:rsid w:val="00477EB5"/>
    <w:rsid w:val="004B13D5"/>
    <w:rsid w:val="004C6821"/>
    <w:rsid w:val="004E4E9D"/>
    <w:rsid w:val="005071EE"/>
    <w:rsid w:val="00513D96"/>
    <w:rsid w:val="005216E3"/>
    <w:rsid w:val="00530DC1"/>
    <w:rsid w:val="00584799"/>
    <w:rsid w:val="00585511"/>
    <w:rsid w:val="00586A28"/>
    <w:rsid w:val="005A73DE"/>
    <w:rsid w:val="005C30E5"/>
    <w:rsid w:val="00645820"/>
    <w:rsid w:val="006715CE"/>
    <w:rsid w:val="006A1C2A"/>
    <w:rsid w:val="006B4CA9"/>
    <w:rsid w:val="006D71CD"/>
    <w:rsid w:val="00712C74"/>
    <w:rsid w:val="00772C28"/>
    <w:rsid w:val="0077700B"/>
    <w:rsid w:val="00777AB7"/>
    <w:rsid w:val="00793A33"/>
    <w:rsid w:val="007C2C10"/>
    <w:rsid w:val="007E1B0F"/>
    <w:rsid w:val="007E3B28"/>
    <w:rsid w:val="007F3AB4"/>
    <w:rsid w:val="008052DF"/>
    <w:rsid w:val="008263E8"/>
    <w:rsid w:val="008424DA"/>
    <w:rsid w:val="00865F18"/>
    <w:rsid w:val="00882DCD"/>
    <w:rsid w:val="008D0E2B"/>
    <w:rsid w:val="008D2FE8"/>
    <w:rsid w:val="008E68DE"/>
    <w:rsid w:val="00925ABB"/>
    <w:rsid w:val="009334B7"/>
    <w:rsid w:val="00934E63"/>
    <w:rsid w:val="00950A93"/>
    <w:rsid w:val="0095161D"/>
    <w:rsid w:val="00956467"/>
    <w:rsid w:val="009668A6"/>
    <w:rsid w:val="00972D8D"/>
    <w:rsid w:val="009A3073"/>
    <w:rsid w:val="009B3A3E"/>
    <w:rsid w:val="009B4A05"/>
    <w:rsid w:val="009D70CD"/>
    <w:rsid w:val="00A2592C"/>
    <w:rsid w:val="00A445CF"/>
    <w:rsid w:val="00A44E4A"/>
    <w:rsid w:val="00A57A7D"/>
    <w:rsid w:val="00A77C13"/>
    <w:rsid w:val="00A826F1"/>
    <w:rsid w:val="00AA3B8F"/>
    <w:rsid w:val="00AC7944"/>
    <w:rsid w:val="00AD0296"/>
    <w:rsid w:val="00B11A0E"/>
    <w:rsid w:val="00B227DD"/>
    <w:rsid w:val="00B43411"/>
    <w:rsid w:val="00B65BEE"/>
    <w:rsid w:val="00B85665"/>
    <w:rsid w:val="00B93395"/>
    <w:rsid w:val="00BF4DEB"/>
    <w:rsid w:val="00C23988"/>
    <w:rsid w:val="00C2712A"/>
    <w:rsid w:val="00C50188"/>
    <w:rsid w:val="00C55474"/>
    <w:rsid w:val="00C65690"/>
    <w:rsid w:val="00C676DC"/>
    <w:rsid w:val="00C914F6"/>
    <w:rsid w:val="00CD7731"/>
    <w:rsid w:val="00CF1DB4"/>
    <w:rsid w:val="00D1391A"/>
    <w:rsid w:val="00D72759"/>
    <w:rsid w:val="00D83778"/>
    <w:rsid w:val="00DA485E"/>
    <w:rsid w:val="00DA6284"/>
    <w:rsid w:val="00DD1E53"/>
    <w:rsid w:val="00E609B1"/>
    <w:rsid w:val="00E63651"/>
    <w:rsid w:val="00E65E4D"/>
    <w:rsid w:val="00E736B0"/>
    <w:rsid w:val="00E7660D"/>
    <w:rsid w:val="00E772A9"/>
    <w:rsid w:val="00EC20FE"/>
    <w:rsid w:val="00ED040C"/>
    <w:rsid w:val="00EF57D5"/>
    <w:rsid w:val="00F106EB"/>
    <w:rsid w:val="00F167A8"/>
    <w:rsid w:val="00F16F5C"/>
    <w:rsid w:val="00F72B86"/>
    <w:rsid w:val="00FB7A92"/>
    <w:rsid w:val="00FB7D21"/>
    <w:rsid w:val="00FC61E2"/>
    <w:rsid w:val="00FE7A7B"/>
    <w:rsid w:val="00FF6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FCE9C"/>
  <w15:docId w15:val="{CD1946C2-76FE-4F35-8336-2A565CFA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91A"/>
  </w:style>
  <w:style w:type="paragraph" w:styleId="Titre1">
    <w:name w:val="heading 1"/>
    <w:basedOn w:val="Normal"/>
    <w:link w:val="Titre1Car"/>
    <w:uiPriority w:val="9"/>
    <w:qFormat/>
    <w:rsid w:val="00972D8D"/>
    <w:pPr>
      <w:widowControl w:val="0"/>
      <w:autoSpaceDE w:val="0"/>
      <w:autoSpaceDN w:val="0"/>
      <w:ind w:left="396"/>
      <w:outlineLvl w:val="0"/>
    </w:pPr>
    <w:rPr>
      <w:rFonts w:eastAsia="Arial"/>
      <w:b/>
      <w:bCs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41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1CC5"/>
  </w:style>
  <w:style w:type="paragraph" w:styleId="Pieddepage">
    <w:name w:val="footer"/>
    <w:basedOn w:val="Normal"/>
    <w:link w:val="Pieddepag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1CC5"/>
  </w:style>
  <w:style w:type="paragraph" w:styleId="Textedebulles">
    <w:name w:val="Balloon Text"/>
    <w:basedOn w:val="Normal"/>
    <w:link w:val="TextedebullesCar"/>
    <w:uiPriority w:val="99"/>
    <w:semiHidden/>
    <w:unhideWhenUsed/>
    <w:rsid w:val="00B434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4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72D8D"/>
    <w:rPr>
      <w:rFonts w:eastAsia="Arial"/>
      <w:b/>
      <w:bCs/>
      <w:u w:val="single" w:color="000000"/>
      <w:lang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972D8D"/>
    <w:pPr>
      <w:widowControl w:val="0"/>
      <w:autoSpaceDE w:val="0"/>
      <w:autoSpaceDN w:val="0"/>
    </w:pPr>
    <w:rPr>
      <w:rFonts w:eastAsia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72D8D"/>
    <w:rPr>
      <w:rFonts w:eastAsia="Arial"/>
      <w:lang w:eastAsia="fr-FR" w:bidi="fr-FR"/>
    </w:rPr>
  </w:style>
  <w:style w:type="table" w:customStyle="1" w:styleId="TableNormal">
    <w:name w:val="Table Normal"/>
    <w:uiPriority w:val="2"/>
    <w:semiHidden/>
    <w:unhideWhenUsed/>
    <w:qFormat/>
    <w:rsid w:val="00972D8D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2D8D"/>
    <w:pPr>
      <w:widowControl w:val="0"/>
      <w:autoSpaceDE w:val="0"/>
      <w:autoSpaceDN w:val="0"/>
    </w:pPr>
    <w:rPr>
      <w:rFonts w:eastAsia="Arial"/>
      <w:sz w:val="22"/>
      <w:szCs w:val="22"/>
      <w:lang w:eastAsia="fr-FR" w:bidi="fr-FR"/>
    </w:rPr>
  </w:style>
  <w:style w:type="character" w:styleId="Textedelespacerserv">
    <w:name w:val="Placeholder Text"/>
    <w:basedOn w:val="Policepardfaut"/>
    <w:uiPriority w:val="99"/>
    <w:semiHidden/>
    <w:rsid w:val="0010311F"/>
    <w:rPr>
      <w:color w:val="808080"/>
    </w:rPr>
  </w:style>
  <w:style w:type="paragraph" w:styleId="Paragraphedeliste">
    <w:name w:val="List Paragraph"/>
    <w:basedOn w:val="Normal"/>
    <w:uiPriority w:val="1"/>
    <w:qFormat/>
    <w:rsid w:val="007E1B0F"/>
    <w:pPr>
      <w:widowControl w:val="0"/>
      <w:autoSpaceDE w:val="0"/>
      <w:autoSpaceDN w:val="0"/>
      <w:ind w:left="940" w:hanging="360"/>
    </w:pPr>
    <w:rPr>
      <w:rFonts w:eastAsia="Arial"/>
      <w:sz w:val="22"/>
      <w:szCs w:val="22"/>
      <w:lang w:eastAsia="fr-FR" w:bidi="fr-FR"/>
    </w:rPr>
  </w:style>
  <w:style w:type="paragraph" w:customStyle="1" w:styleId="Default">
    <w:name w:val="Default"/>
    <w:rsid w:val="000D0666"/>
    <w:pPr>
      <w:autoSpaceDE w:val="0"/>
      <w:autoSpaceDN w:val="0"/>
      <w:adjustRightInd w:val="0"/>
    </w:pPr>
    <w:rPr>
      <w:color w:val="000000"/>
    </w:rPr>
  </w:style>
  <w:style w:type="numbering" w:customStyle="1" w:styleId="Style1">
    <w:name w:val="Style1"/>
    <w:uiPriority w:val="99"/>
    <w:rsid w:val="00E609B1"/>
    <w:pPr>
      <w:numPr>
        <w:numId w:val="18"/>
      </w:numPr>
    </w:pPr>
  </w:style>
  <w:style w:type="character" w:styleId="Lienhypertexte">
    <w:name w:val="Hyperlink"/>
    <w:basedOn w:val="Policepardfaut"/>
    <w:uiPriority w:val="99"/>
    <w:unhideWhenUsed/>
    <w:rsid w:val="0095161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161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16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OE_2\Mes%20cours%202017-18\DNB_sujetstermin&#233;s\modele\PHYSIQUE-CHIMIE%20DNB%202019_%20_Septembre_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11511-C4CE-4B1B-8CF1-FA9532622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PHYSIQUE-CHIMIE DNB 2019_ _Septembre_modele.dotx</Template>
  <TotalTime>1117</TotalTime>
  <Pages>3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</dc:creator>
  <cp:keywords/>
  <dc:description/>
  <cp:lastModifiedBy>Jerome</cp:lastModifiedBy>
  <cp:revision>29</cp:revision>
  <cp:lastPrinted>2017-06-26T11:17:00Z</cp:lastPrinted>
  <dcterms:created xsi:type="dcterms:W3CDTF">2020-10-07T17:55:00Z</dcterms:created>
  <dcterms:modified xsi:type="dcterms:W3CDTF">2023-06-06T17:34:00Z</dcterms:modified>
</cp:coreProperties>
</file>