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A81507" w:rsidP="00A81507">
      <w:pPr>
        <w:jc w:val="both"/>
        <w:rPr>
          <w:b/>
          <w:sz w:val="44"/>
        </w:rPr>
      </w:pPr>
      <w:r w:rsidRPr="00A81507">
        <w:rPr>
          <w:b/>
          <w:sz w:val="44"/>
        </w:rPr>
        <w:t>Technologie et avancées scientifiques</w:t>
      </w:r>
    </w:p>
    <w:p w:rsidR="00A81507" w:rsidRPr="00A42B83" w:rsidRDefault="00A81507" w:rsidP="00A81507">
      <w:pPr>
        <w:jc w:val="both"/>
      </w:pPr>
      <w:r w:rsidRPr="00A42B83">
        <w:t xml:space="preserve">De nombreux récifs coralliens sont fortement endommagés par l’action humaine et le </w:t>
      </w:r>
      <w:r w:rsidRPr="00A42B83">
        <w:rPr>
          <w:position w:val="2"/>
        </w:rPr>
        <w:t xml:space="preserve">réchauffement climatique. Le carbonate de calcium </w:t>
      </w:r>
      <w:proofErr w:type="spellStart"/>
      <w:r w:rsidRPr="00A42B83">
        <w:rPr>
          <w:position w:val="2"/>
        </w:rPr>
        <w:t>CaCO</w:t>
      </w:r>
      <w:proofErr w:type="spellEnd"/>
      <w:r w:rsidRPr="00A81507">
        <w:rPr>
          <w:vertAlign w:val="subscript"/>
        </w:rPr>
        <w:t>3</w:t>
      </w:r>
      <w:r w:rsidRPr="00A42B83">
        <w:rPr>
          <w:position w:val="2"/>
        </w:rPr>
        <w:t xml:space="preserve">, constituant principal du </w:t>
      </w:r>
      <w:r w:rsidRPr="00A42B83">
        <w:t xml:space="preserve">squelette du corail, également appelé </w:t>
      </w:r>
      <w:r w:rsidRPr="00A42B83">
        <w:rPr>
          <w:b/>
        </w:rPr>
        <w:t>aragonite</w:t>
      </w:r>
      <w:r w:rsidRPr="00A42B83">
        <w:t>, se décompose sous l’effet de l’acidification des océans.</w:t>
      </w:r>
    </w:p>
    <w:p w:rsidR="00A81507" w:rsidRPr="00A42B83" w:rsidRDefault="00A81507" w:rsidP="00A81507">
      <w:pPr>
        <w:jc w:val="both"/>
      </w:pPr>
    </w:p>
    <w:p w:rsidR="005D1C20" w:rsidRDefault="00A81507" w:rsidP="00A81507">
      <w:pPr>
        <w:jc w:val="both"/>
      </w:pPr>
      <w:r w:rsidRPr="00A42B83">
        <w:rPr>
          <w:noProof/>
        </w:rPr>
        <w:drawing>
          <wp:anchor distT="0" distB="0" distL="0" distR="0" simplePos="0" relativeHeight="251659264" behindDoc="1" locked="0" layoutInCell="1" allowOverlap="1" wp14:anchorId="4594F7F1" wp14:editId="7EF8BA67">
            <wp:simplePos x="0" y="0"/>
            <wp:positionH relativeFrom="page">
              <wp:posOffset>4524375</wp:posOffset>
            </wp:positionH>
            <wp:positionV relativeFrom="paragraph">
              <wp:posOffset>15240</wp:posOffset>
            </wp:positionV>
            <wp:extent cx="2831465" cy="2583815"/>
            <wp:effectExtent l="38100" t="38100" r="45085" b="450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58381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B83">
        <w:t xml:space="preserve">Dans le cadre du projet « </w:t>
      </w:r>
      <w:proofErr w:type="spellStart"/>
      <w:r w:rsidRPr="00A42B83">
        <w:t>Biorock</w:t>
      </w:r>
      <w:proofErr w:type="spellEnd"/>
      <w:r w:rsidRPr="00A42B83">
        <w:t xml:space="preserve"> », des scientifiques ont mis au point une structure métallique immergée, alimentée en très basse tension. </w:t>
      </w:r>
    </w:p>
    <w:p w:rsidR="00A81507" w:rsidRPr="00A42B83" w:rsidRDefault="00A81507" w:rsidP="00A81507">
      <w:pPr>
        <w:jc w:val="both"/>
      </w:pPr>
      <w:r w:rsidRPr="00A42B83">
        <w:t>Le procédé électrochimique permet d’augmenter le pH de l’eau autour de la structure pour favoriser la formation de carbonate de calcium.</w:t>
      </w:r>
    </w:p>
    <w:p w:rsidR="00A81507" w:rsidRPr="00A42B83" w:rsidRDefault="00A81507" w:rsidP="00A81507">
      <w:pPr>
        <w:jc w:val="both"/>
      </w:pPr>
    </w:p>
    <w:p w:rsidR="00A81507" w:rsidRPr="00A42B83" w:rsidRDefault="00A81507" w:rsidP="00A81507">
      <w:pPr>
        <w:jc w:val="both"/>
      </w:pPr>
      <w:r w:rsidRPr="00A42B83">
        <w:t>La croissance des coraux greffés sur la</w:t>
      </w:r>
      <w:r>
        <w:t xml:space="preserve"> </w:t>
      </w:r>
      <w:r w:rsidRPr="00A42B83">
        <w:t>surface métallique est trois à cinq fois supérieure à celle mesurée dans les conditions naturelles et ces coraux sont beaucoup plus résistants.</w:t>
      </w:r>
    </w:p>
    <w:p w:rsidR="00A81507" w:rsidRDefault="00A81507" w:rsidP="00A81507">
      <w:pPr>
        <w:jc w:val="both"/>
      </w:pPr>
    </w:p>
    <w:p w:rsidR="00A81507" w:rsidRDefault="00A81507" w:rsidP="00A81507">
      <w:pPr>
        <w:jc w:val="both"/>
      </w:pPr>
    </w:p>
    <w:p w:rsidR="00A81507" w:rsidRDefault="00A81507" w:rsidP="00A81507">
      <w:pPr>
        <w:jc w:val="both"/>
      </w:pPr>
    </w:p>
    <w:p w:rsidR="00A81507" w:rsidRDefault="00A81507" w:rsidP="00A81507">
      <w:pPr>
        <w:jc w:val="both"/>
      </w:pPr>
    </w:p>
    <w:p w:rsidR="005D1C20" w:rsidRPr="005D1C20" w:rsidRDefault="005D1C20" w:rsidP="00A81507">
      <w:pPr>
        <w:jc w:val="both"/>
        <w:rPr>
          <w:sz w:val="4"/>
          <w:szCs w:val="4"/>
        </w:rPr>
      </w:pPr>
    </w:p>
    <w:p w:rsidR="00A81507" w:rsidRPr="00A42B83" w:rsidRDefault="00A81507" w:rsidP="00A81507">
      <w:pPr>
        <w:jc w:val="both"/>
      </w:pPr>
      <w:r w:rsidRPr="00A42B83">
        <w:t>Cette structure métallique peut être alimentée par des éoliennes, des panneaux solaires, des turbines entraînées par les courants de marée ou encore des groupes électrogènes fonctionnant à l’huile de coco.</w:t>
      </w:r>
    </w:p>
    <w:p w:rsidR="005D1C20" w:rsidRDefault="005D1C20" w:rsidP="00A81507">
      <w:pPr>
        <w:jc w:val="both"/>
        <w:rPr>
          <w:noProof/>
        </w:rPr>
      </w:pPr>
    </w:p>
    <w:p w:rsidR="00A81507" w:rsidRDefault="00A81507" w:rsidP="00A81507">
      <w:pPr>
        <w:pStyle w:val="Paragraphedeliste"/>
        <w:numPr>
          <w:ilvl w:val="0"/>
          <w:numId w:val="1"/>
        </w:numPr>
        <w:jc w:val="both"/>
      </w:pPr>
      <w:r>
        <w:t>C</w:t>
      </w:r>
      <w:r w:rsidRPr="00A42B83">
        <w:t xml:space="preserve">ompléter le tableau </w:t>
      </w:r>
      <w:r>
        <w:t xml:space="preserve">ci-dessous </w:t>
      </w:r>
      <w:r w:rsidRPr="00A42B83">
        <w:t>en utilisant les termes : vent, soleil, marée, renouvelable et non renouvelable.</w:t>
      </w:r>
    </w:p>
    <w:p w:rsidR="00AE5E79" w:rsidRPr="00A42B83" w:rsidRDefault="00AE5E79" w:rsidP="00AE5E79">
      <w:pPr>
        <w:pStyle w:val="Paragraphedeliste"/>
        <w:ind w:left="786"/>
        <w:jc w:val="both"/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232"/>
        <w:gridCol w:w="3264"/>
      </w:tblGrid>
      <w:tr w:rsidR="00A81507" w:rsidRPr="00A42B83" w:rsidTr="00A81507">
        <w:trPr>
          <w:trHeight w:val="465"/>
        </w:trPr>
        <w:tc>
          <w:tcPr>
            <w:tcW w:w="2844" w:type="dxa"/>
            <w:shd w:val="clear" w:color="auto" w:fill="DBE5F1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Type d’alimentation</w:t>
            </w:r>
          </w:p>
        </w:tc>
        <w:tc>
          <w:tcPr>
            <w:tcW w:w="2232" w:type="dxa"/>
            <w:shd w:val="clear" w:color="auto" w:fill="DBE5F1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Source d’énergie</w:t>
            </w:r>
          </w:p>
        </w:tc>
        <w:tc>
          <w:tcPr>
            <w:tcW w:w="3264" w:type="dxa"/>
            <w:shd w:val="clear" w:color="auto" w:fill="DBE5F1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Type de source d’énergie</w:t>
            </w:r>
          </w:p>
        </w:tc>
      </w:tr>
      <w:tr w:rsidR="00A81507" w:rsidRPr="00A42B83" w:rsidTr="00A81507">
        <w:trPr>
          <w:trHeight w:val="530"/>
        </w:trPr>
        <w:tc>
          <w:tcPr>
            <w:tcW w:w="284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Eolienne</w:t>
            </w:r>
          </w:p>
        </w:tc>
        <w:tc>
          <w:tcPr>
            <w:tcW w:w="2232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26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81507" w:rsidRPr="00A42B83" w:rsidTr="00A81507">
        <w:trPr>
          <w:trHeight w:val="467"/>
        </w:trPr>
        <w:tc>
          <w:tcPr>
            <w:tcW w:w="284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Panneau solaire</w:t>
            </w:r>
          </w:p>
        </w:tc>
        <w:tc>
          <w:tcPr>
            <w:tcW w:w="2232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26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sz w:val="24"/>
                <w:szCs w:val="24"/>
                <w:lang w:val="fr-FR"/>
              </w:rPr>
              <w:t>Renouvelable</w:t>
            </w:r>
          </w:p>
        </w:tc>
      </w:tr>
      <w:tr w:rsidR="00A81507" w:rsidRPr="00A42B83" w:rsidTr="00A81507">
        <w:trPr>
          <w:trHeight w:val="530"/>
        </w:trPr>
        <w:tc>
          <w:tcPr>
            <w:tcW w:w="284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Turbine marémotrice</w:t>
            </w:r>
          </w:p>
        </w:tc>
        <w:tc>
          <w:tcPr>
            <w:tcW w:w="2232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26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81507" w:rsidRPr="00A42B83" w:rsidTr="00A81507">
        <w:trPr>
          <w:trHeight w:val="532"/>
        </w:trPr>
        <w:tc>
          <w:tcPr>
            <w:tcW w:w="284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Groupe électrogène</w:t>
            </w:r>
          </w:p>
        </w:tc>
        <w:tc>
          <w:tcPr>
            <w:tcW w:w="2232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81507">
              <w:rPr>
                <w:rFonts w:ascii="Arial" w:hAnsi="Arial" w:cs="Arial"/>
                <w:sz w:val="24"/>
                <w:szCs w:val="24"/>
                <w:lang w:val="fr-FR"/>
              </w:rPr>
              <w:t>Huile de coco</w:t>
            </w:r>
          </w:p>
        </w:tc>
        <w:tc>
          <w:tcPr>
            <w:tcW w:w="3264" w:type="dxa"/>
            <w:vAlign w:val="center"/>
          </w:tcPr>
          <w:p w:rsidR="00A81507" w:rsidRPr="00A81507" w:rsidRDefault="00A81507" w:rsidP="00A8150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A81507" w:rsidRDefault="00A81507" w:rsidP="00A81507">
      <w:pPr>
        <w:jc w:val="both"/>
      </w:pPr>
    </w:p>
    <w:p w:rsidR="00A81507" w:rsidRPr="00A42B83" w:rsidRDefault="00A81507" w:rsidP="00AE5E79">
      <w:pPr>
        <w:pStyle w:val="Paragraphedeliste"/>
        <w:numPr>
          <w:ilvl w:val="0"/>
          <w:numId w:val="1"/>
        </w:numPr>
        <w:jc w:val="both"/>
      </w:pPr>
      <w:r w:rsidRPr="00A42B83">
        <w:t>Justifier le caractère renouvelable ou non renouvelable indiqué à la question 1 à propos de la source d’énergie utilisée par</w:t>
      </w:r>
      <w:r w:rsidRPr="00AE5E79">
        <w:rPr>
          <w:spacing w:val="-8"/>
        </w:rPr>
        <w:t xml:space="preserve"> </w:t>
      </w:r>
      <w:r w:rsidRPr="00A42B83">
        <w:t>l’éolienne.</w:t>
      </w:r>
    </w:p>
    <w:p w:rsidR="00A81507" w:rsidRPr="00A42B83" w:rsidRDefault="00A81507" w:rsidP="00A81507">
      <w:pPr>
        <w:jc w:val="both"/>
      </w:pPr>
    </w:p>
    <w:p w:rsidR="00A81507" w:rsidRDefault="00A81507" w:rsidP="00AE5E79">
      <w:pPr>
        <w:pStyle w:val="Paragraphedeliste"/>
        <w:numPr>
          <w:ilvl w:val="0"/>
          <w:numId w:val="1"/>
        </w:numPr>
        <w:jc w:val="both"/>
        <w:rPr>
          <w:noProof/>
        </w:rPr>
      </w:pPr>
      <w:r w:rsidRPr="00A42B83">
        <w:t xml:space="preserve">Compléter la chaîne énergétique donnée en </w:t>
      </w:r>
      <w:r w:rsidRPr="00AE5E79">
        <w:rPr>
          <w:b/>
        </w:rPr>
        <w:t xml:space="preserve">ANNEXE </w:t>
      </w:r>
      <w:r w:rsidRPr="00A42B83">
        <w:t>en utilisant les mots</w:t>
      </w:r>
      <w:r w:rsidRPr="00AE5E79">
        <w:rPr>
          <w:spacing w:val="-27"/>
        </w:rPr>
        <w:t xml:space="preserve"> </w:t>
      </w:r>
      <w:r w:rsidRPr="00A42B83">
        <w:t>: chimique, électrique,</w:t>
      </w:r>
      <w:r w:rsidRPr="00AE5E79">
        <w:rPr>
          <w:spacing w:val="1"/>
        </w:rPr>
        <w:t xml:space="preserve"> </w:t>
      </w:r>
      <w:r w:rsidRPr="00A42B83">
        <w:t>éolienne.</w:t>
      </w:r>
      <w:r w:rsidR="00762D68">
        <w:rPr>
          <w:noProof/>
        </w:rPr>
        <w:t xml:space="preserve"> </w:t>
      </w:r>
    </w:p>
    <w:p w:rsidR="00762D68" w:rsidRDefault="00762D68" w:rsidP="00762D68">
      <w:pPr>
        <w:jc w:val="both"/>
      </w:pPr>
      <w:r>
        <w:rPr>
          <w:noProof/>
        </w:rPr>
        <w:drawing>
          <wp:inline distT="0" distB="0" distL="0" distR="0">
            <wp:extent cx="6552565" cy="647700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68" w:rsidRPr="00A42B83" w:rsidRDefault="00762D68" w:rsidP="00762D68">
      <w:pPr>
        <w:jc w:val="both"/>
      </w:pPr>
    </w:p>
    <w:p w:rsidR="00A81507" w:rsidRPr="00A42B83" w:rsidRDefault="00A81507" w:rsidP="00AE5E79">
      <w:pPr>
        <w:pStyle w:val="Paragraphedeliste"/>
        <w:numPr>
          <w:ilvl w:val="0"/>
          <w:numId w:val="1"/>
        </w:numPr>
        <w:jc w:val="both"/>
      </w:pPr>
      <w:r w:rsidRPr="00A42B83">
        <w:t>Indiquer en le justifiant si l’eau devient localement plus acide ou plus basique avec ce</w:t>
      </w:r>
      <w:r w:rsidRPr="00AE5E79">
        <w:rPr>
          <w:spacing w:val="-1"/>
        </w:rPr>
        <w:t xml:space="preserve"> </w:t>
      </w:r>
      <w:r w:rsidRPr="00A42B83">
        <w:t>procédé.</w:t>
      </w:r>
    </w:p>
    <w:p w:rsidR="00A81507" w:rsidRPr="00A42B83" w:rsidRDefault="00A81507" w:rsidP="00A81507">
      <w:pPr>
        <w:jc w:val="both"/>
      </w:pPr>
    </w:p>
    <w:p w:rsidR="00A81507" w:rsidRPr="00A42B83" w:rsidRDefault="00A81507" w:rsidP="00AE5E79">
      <w:pPr>
        <w:pStyle w:val="Paragraphedeliste"/>
        <w:numPr>
          <w:ilvl w:val="0"/>
          <w:numId w:val="1"/>
        </w:numPr>
        <w:jc w:val="both"/>
      </w:pPr>
      <w:r w:rsidRPr="00A42B83">
        <w:t>Décrire une méthode permettant de mesurer le pH de l’eau en</w:t>
      </w:r>
      <w:r w:rsidRPr="00AE5E79">
        <w:rPr>
          <w:spacing w:val="-8"/>
        </w:rPr>
        <w:t xml:space="preserve"> </w:t>
      </w:r>
      <w:r w:rsidRPr="00A42B83">
        <w:t>laboratoire.</w:t>
      </w:r>
    </w:p>
    <w:p w:rsidR="00A81507" w:rsidRPr="00A42B83" w:rsidRDefault="00A81507" w:rsidP="00A81507">
      <w:pPr>
        <w:jc w:val="both"/>
      </w:pPr>
    </w:p>
    <w:p w:rsidR="00A81507" w:rsidRDefault="00A81507" w:rsidP="00AE5E79">
      <w:pPr>
        <w:pStyle w:val="Paragraphedeliste"/>
        <w:numPr>
          <w:ilvl w:val="0"/>
          <w:numId w:val="1"/>
        </w:numPr>
        <w:jc w:val="both"/>
      </w:pPr>
      <w:r w:rsidRPr="00A42B83">
        <w:lastRenderedPageBreak/>
        <w:t xml:space="preserve">À l’aide du tableau périodique des éléments </w:t>
      </w:r>
      <w:r w:rsidR="005D1C20">
        <w:t>ci-dessous</w:t>
      </w:r>
      <w:r w:rsidRPr="00A42B83">
        <w:t>, donner le symbole, le nom et le nombre de chaque élément chimique composant</w:t>
      </w:r>
      <w:r w:rsidRPr="00AE5E79">
        <w:rPr>
          <w:spacing w:val="-10"/>
        </w:rPr>
        <w:t xml:space="preserve"> </w:t>
      </w:r>
      <w:r w:rsidRPr="00A42B83">
        <w:t>l’aragonite.</w:t>
      </w:r>
    </w:p>
    <w:p w:rsidR="005D1C20" w:rsidRDefault="005D1C20" w:rsidP="005D1C20">
      <w:pPr>
        <w:pStyle w:val="Paragraphedeliste"/>
      </w:pPr>
    </w:p>
    <w:p w:rsidR="005D1C20" w:rsidRDefault="005D1C20" w:rsidP="007B033A">
      <w:pPr>
        <w:pStyle w:val="Paragraphedeliste"/>
        <w:ind w:left="786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AE5E79" w:rsidRPr="00AE5E79" w:rsidTr="00CE1089">
        <w:trPr>
          <w:trHeight w:val="900"/>
          <w:jc w:val="center"/>
        </w:trPr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Hydrogène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H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</w:t>
            </w:r>
          </w:p>
        </w:tc>
        <w:tc>
          <w:tcPr>
            <w:tcW w:w="7560" w:type="dxa"/>
            <w:gridSpan w:val="6"/>
            <w:tcBorders>
              <w:top w:val="nil"/>
            </w:tcBorders>
            <w:vAlign w:val="center"/>
          </w:tcPr>
          <w:p w:rsidR="00AE5E79" w:rsidRPr="00AE5E79" w:rsidRDefault="00AE5E79" w:rsidP="00CE1089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Hélium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position w:val="11"/>
                <w:lang w:val="fr-FR"/>
              </w:rPr>
              <w:t>4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lang w:val="fr-FR"/>
              </w:rPr>
              <w:t xml:space="preserve">He </w:t>
            </w: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2</w:t>
            </w:r>
          </w:p>
        </w:tc>
      </w:tr>
      <w:tr w:rsidR="00AE5E79" w:rsidRPr="00AE5E79" w:rsidTr="00CE1089">
        <w:trPr>
          <w:trHeight w:val="880"/>
          <w:jc w:val="center"/>
        </w:trPr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Lithium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position w:val="11"/>
                <w:lang w:val="fr-FR"/>
              </w:rPr>
              <w:t xml:space="preserve">7 </w:t>
            </w:r>
            <w:r w:rsidRPr="00AE5E79">
              <w:rPr>
                <w:rFonts w:ascii="Arial" w:hAnsi="Arial" w:cs="Arial"/>
                <w:b/>
                <w:bCs/>
                <w:i/>
                <w:lang w:val="fr-FR"/>
              </w:rPr>
              <w:t>Li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98"/>
                <w:lang w:val="fr-FR"/>
              </w:rPr>
              <w:t>3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Béryllium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position w:val="11"/>
                <w:lang w:val="fr-FR"/>
              </w:rPr>
              <w:t>9</w:t>
            </w:r>
            <w:r w:rsidRPr="00AE5E79">
              <w:rPr>
                <w:rFonts w:ascii="Arial" w:hAnsi="Arial" w:cs="Arial"/>
                <w:b/>
                <w:bCs/>
                <w:i/>
                <w:lang w:val="fr-FR"/>
              </w:rPr>
              <w:t>Be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3"/>
                <w:lang w:val="fr-FR"/>
              </w:rPr>
              <w:t>4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Bore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11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2"/>
                <w:lang w:val="fr-FR"/>
              </w:rPr>
              <w:t>B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4"/>
                <w:lang w:val="fr-FR"/>
              </w:rPr>
              <w:t>5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Carbone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12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C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4"/>
                <w:lang w:val="fr-FR"/>
              </w:rPr>
              <w:t>6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Azote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14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N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4"/>
                <w:lang w:val="fr-FR"/>
              </w:rPr>
              <w:t>7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Oxygène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16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O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4"/>
                <w:lang w:val="fr-FR"/>
              </w:rPr>
              <w:t>8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Fluor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19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F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4"/>
                <w:lang w:val="fr-FR"/>
              </w:rPr>
              <w:t>9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Néon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spacing w:val="2"/>
                <w:lang w:val="fr-FR"/>
              </w:rPr>
              <w:t>20</w:t>
            </w:r>
            <w:r w:rsidRPr="00AE5E79">
              <w:rPr>
                <w:rFonts w:ascii="Arial" w:hAnsi="Arial" w:cs="Arial"/>
                <w:b/>
                <w:bCs/>
                <w:i/>
                <w:spacing w:val="2"/>
                <w:position w:val="-10"/>
                <w:lang w:val="fr-FR"/>
              </w:rPr>
              <w:t>Ne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10</w:t>
            </w:r>
          </w:p>
        </w:tc>
      </w:tr>
      <w:tr w:rsidR="00AE5E79" w:rsidRPr="00AE5E79" w:rsidTr="00CE1089">
        <w:trPr>
          <w:trHeight w:val="880"/>
          <w:jc w:val="center"/>
        </w:trPr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Sodium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23</w:t>
            </w:r>
            <w:r w:rsidRPr="00AE5E79">
              <w:rPr>
                <w:rFonts w:ascii="Arial" w:hAnsi="Arial" w:cs="Arial"/>
                <w:b/>
                <w:bCs/>
                <w:i/>
                <w:position w:val="-10"/>
                <w:lang w:val="fr-FR"/>
              </w:rPr>
              <w:t>Na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11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Magnésium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24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Mg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12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Aluminium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 xml:space="preserve">27 </w:t>
            </w:r>
            <w:r w:rsidRPr="00AE5E79">
              <w:rPr>
                <w:rFonts w:ascii="Arial" w:hAnsi="Arial" w:cs="Arial"/>
                <w:b/>
                <w:bCs/>
                <w:i/>
                <w:position w:val="-10"/>
                <w:lang w:val="fr-FR"/>
              </w:rPr>
              <w:t>Al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13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Silicium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28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Si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14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Phosphore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31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3"/>
                <w:lang w:val="fr-FR"/>
              </w:rPr>
              <w:t>P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15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Soufre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32</w:t>
            </w:r>
            <w:r w:rsidRPr="00AE5E79">
              <w:rPr>
                <w:rFonts w:ascii="Arial" w:hAnsi="Arial" w:cs="Arial"/>
                <w:b/>
                <w:bCs/>
                <w:i/>
                <w:position w:val="-10"/>
                <w:lang w:val="fr-FR"/>
              </w:rPr>
              <w:t>S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16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Chlore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35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Cl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17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Argon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 xml:space="preserve">40 </w:t>
            </w:r>
            <w:r w:rsidRPr="00AE5E79">
              <w:rPr>
                <w:rFonts w:ascii="Arial" w:hAnsi="Arial" w:cs="Arial"/>
                <w:b/>
                <w:bCs/>
                <w:i/>
                <w:position w:val="-10"/>
                <w:lang w:val="fr-FR"/>
              </w:rPr>
              <w:t>Ar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18</w:t>
            </w:r>
          </w:p>
        </w:tc>
      </w:tr>
      <w:tr w:rsidR="00AE5E79" w:rsidRPr="00AE5E79" w:rsidTr="00CE1089">
        <w:trPr>
          <w:trHeight w:val="880"/>
          <w:jc w:val="center"/>
        </w:trPr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Potassium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39</w:t>
            </w:r>
            <w:r w:rsidRPr="00AE5E79">
              <w:rPr>
                <w:rFonts w:ascii="Arial" w:hAnsi="Arial" w:cs="Arial"/>
                <w:b/>
                <w:bCs/>
                <w:i/>
                <w:w w:val="105"/>
                <w:position w:val="-10"/>
                <w:lang w:val="fr-FR"/>
              </w:rPr>
              <w:t>K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w w:val="105"/>
                <w:lang w:val="fr-FR"/>
              </w:rPr>
              <w:t>19</w:t>
            </w:r>
          </w:p>
        </w:tc>
        <w:tc>
          <w:tcPr>
            <w:tcW w:w="1260" w:type="dxa"/>
            <w:vAlign w:val="center"/>
          </w:tcPr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Calcium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i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40</w:t>
            </w:r>
            <w:r w:rsidRPr="00AE5E79">
              <w:rPr>
                <w:rFonts w:ascii="Arial" w:hAnsi="Arial" w:cs="Arial"/>
                <w:b/>
                <w:bCs/>
                <w:i/>
                <w:position w:val="-10"/>
                <w:lang w:val="fr-FR"/>
              </w:rPr>
              <w:t>Ca</w:t>
            </w:r>
          </w:p>
          <w:p w:rsidR="00AE5E79" w:rsidRPr="00AE5E79" w:rsidRDefault="00AE5E79" w:rsidP="00CE1089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AE5E79">
              <w:rPr>
                <w:rFonts w:ascii="Arial" w:hAnsi="Arial" w:cs="Arial"/>
                <w:b/>
                <w:bCs/>
                <w:lang w:val="fr-FR"/>
              </w:rPr>
              <w:t>20</w:t>
            </w:r>
          </w:p>
        </w:tc>
        <w:tc>
          <w:tcPr>
            <w:tcW w:w="7560" w:type="dxa"/>
            <w:gridSpan w:val="6"/>
            <w:tcBorders>
              <w:bottom w:val="nil"/>
              <w:right w:val="nil"/>
            </w:tcBorders>
            <w:vAlign w:val="center"/>
          </w:tcPr>
          <w:p w:rsidR="00AE5E79" w:rsidRPr="00AE5E79" w:rsidRDefault="00AE5E79" w:rsidP="00CE1089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A81507" w:rsidRDefault="00A81507" w:rsidP="00A81507">
      <w:pPr>
        <w:jc w:val="both"/>
      </w:pPr>
    </w:p>
    <w:p w:rsidR="00A81507" w:rsidRPr="00A42B83" w:rsidRDefault="00A81507" w:rsidP="00AE5E79">
      <w:pPr>
        <w:pStyle w:val="Paragraphedeliste"/>
        <w:numPr>
          <w:ilvl w:val="0"/>
          <w:numId w:val="1"/>
        </w:numPr>
        <w:jc w:val="both"/>
      </w:pPr>
      <w:r w:rsidRPr="00A42B83">
        <w:t>Voici l’équation de la réaction chimique de la formation d’aragonite</w:t>
      </w:r>
      <w:r w:rsidRPr="00AE5E79">
        <w:rPr>
          <w:spacing w:val="-8"/>
        </w:rPr>
        <w:t xml:space="preserve"> </w:t>
      </w:r>
      <w:r w:rsidRPr="00A42B83">
        <w:t>:</w:t>
      </w:r>
    </w:p>
    <w:p w:rsidR="005D1C20" w:rsidRDefault="005D1C20" w:rsidP="005D1C20">
      <w:pPr>
        <w:jc w:val="center"/>
        <w:rPr>
          <w:sz w:val="28"/>
          <w:szCs w:val="28"/>
        </w:rPr>
      </w:pPr>
      <w:r w:rsidRPr="005D1C20">
        <w:rPr>
          <w:sz w:val="28"/>
          <w:szCs w:val="28"/>
        </w:rPr>
        <w:t>Ca</w:t>
      </w:r>
      <w:r w:rsidRPr="005D1C20">
        <w:rPr>
          <w:position w:val="8"/>
          <w:sz w:val="28"/>
          <w:szCs w:val="28"/>
          <w:vertAlign w:val="superscript"/>
        </w:rPr>
        <w:t>2+</w:t>
      </w:r>
      <w:r w:rsidRPr="005D1C20">
        <w:rPr>
          <w:position w:val="8"/>
          <w:sz w:val="28"/>
          <w:szCs w:val="28"/>
        </w:rPr>
        <w:t xml:space="preserve"> </w:t>
      </w:r>
      <w:r w:rsidRPr="005D1C20">
        <w:rPr>
          <w:sz w:val="28"/>
          <w:szCs w:val="28"/>
        </w:rPr>
        <w:t>+ CO</w:t>
      </w:r>
      <w:r w:rsidRPr="005D1C20">
        <w:rPr>
          <w:sz w:val="28"/>
          <w:szCs w:val="28"/>
          <w:vertAlign w:val="subscript"/>
        </w:rPr>
        <w:t>2</w:t>
      </w:r>
      <w:r w:rsidRPr="005D1C20">
        <w:rPr>
          <w:sz w:val="28"/>
          <w:szCs w:val="28"/>
        </w:rPr>
        <w:t>+ 2</w:t>
      </w:r>
      <w:r w:rsidRPr="005D1C20">
        <w:rPr>
          <w:spacing w:val="-3"/>
          <w:sz w:val="28"/>
          <w:szCs w:val="28"/>
        </w:rPr>
        <w:t xml:space="preserve"> </w:t>
      </w:r>
      <w:r w:rsidRPr="005D1C20">
        <w:rPr>
          <w:sz w:val="28"/>
          <w:szCs w:val="28"/>
        </w:rPr>
        <w:t>HO</w:t>
      </w:r>
      <w:r w:rsidRPr="005D1C20">
        <w:rPr>
          <w:spacing w:val="-2"/>
          <w:sz w:val="28"/>
          <w:szCs w:val="28"/>
          <w:vertAlign w:val="superscript"/>
        </w:rPr>
        <w:t>-</w:t>
      </w:r>
      <w:r w:rsidRPr="005D1C20">
        <w:rPr>
          <w:spacing w:val="-2"/>
          <w:sz w:val="28"/>
          <w:szCs w:val="28"/>
        </w:rPr>
        <w:t xml:space="preserve"> </w:t>
      </w:r>
      <w:r w:rsidRPr="005D1C20">
        <w:rPr>
          <w:b/>
          <w:bCs/>
          <w:spacing w:val="-2"/>
          <w:sz w:val="28"/>
          <w:szCs w:val="28"/>
        </w:rPr>
        <w:t>→</w:t>
      </w:r>
      <w:r w:rsidRPr="005D1C20">
        <w:rPr>
          <w:sz w:val="28"/>
          <w:szCs w:val="28"/>
        </w:rPr>
        <w:t>CaCO</w:t>
      </w:r>
      <w:r w:rsidRPr="005D1C20">
        <w:rPr>
          <w:sz w:val="28"/>
          <w:szCs w:val="28"/>
          <w:vertAlign w:val="subscript"/>
        </w:rPr>
        <w:t>3</w:t>
      </w:r>
      <w:r w:rsidRPr="005D1C20">
        <w:rPr>
          <w:sz w:val="28"/>
          <w:szCs w:val="28"/>
        </w:rPr>
        <w:t xml:space="preserve"> +</w:t>
      </w:r>
      <w:r w:rsidRPr="005D1C20">
        <w:rPr>
          <w:spacing w:val="2"/>
          <w:sz w:val="28"/>
          <w:szCs w:val="28"/>
        </w:rPr>
        <w:t xml:space="preserve"> </w:t>
      </w:r>
      <w:r w:rsidRPr="005D1C20">
        <w:rPr>
          <w:sz w:val="28"/>
          <w:szCs w:val="28"/>
        </w:rPr>
        <w:t>H</w:t>
      </w:r>
      <w:r w:rsidRPr="005D1C20">
        <w:rPr>
          <w:sz w:val="28"/>
          <w:szCs w:val="28"/>
          <w:vertAlign w:val="subscript"/>
        </w:rPr>
        <w:t>2</w:t>
      </w:r>
      <w:r w:rsidRPr="005D1C20">
        <w:rPr>
          <w:sz w:val="28"/>
          <w:szCs w:val="28"/>
        </w:rPr>
        <w:t>O</w:t>
      </w:r>
    </w:p>
    <w:p w:rsidR="00AE5E79" w:rsidRDefault="00A81507" w:rsidP="005D1C20">
      <w:pPr>
        <w:pStyle w:val="Paragraphedeliste"/>
        <w:numPr>
          <w:ilvl w:val="1"/>
          <w:numId w:val="1"/>
        </w:numPr>
        <w:jc w:val="both"/>
      </w:pPr>
      <w:r w:rsidRPr="00A42B83">
        <w:t>Donner le nom des anions et des cations présents dans</w:t>
      </w:r>
      <w:r w:rsidRPr="005D1C20">
        <w:rPr>
          <w:spacing w:val="-4"/>
        </w:rPr>
        <w:t xml:space="preserve"> </w:t>
      </w:r>
      <w:r w:rsidRPr="00A42B83">
        <w:t>l’équation.</w:t>
      </w:r>
    </w:p>
    <w:p w:rsidR="00AE5E79" w:rsidRDefault="00AE5E79" w:rsidP="00AE5E79">
      <w:pPr>
        <w:pStyle w:val="Paragraphedeliste"/>
        <w:ind w:left="1146"/>
        <w:jc w:val="both"/>
      </w:pPr>
    </w:p>
    <w:p w:rsidR="00AE5E79" w:rsidRDefault="00A81507" w:rsidP="00A81507">
      <w:pPr>
        <w:pStyle w:val="Paragraphedeliste"/>
        <w:numPr>
          <w:ilvl w:val="1"/>
          <w:numId w:val="1"/>
        </w:numPr>
        <w:jc w:val="both"/>
      </w:pPr>
      <w:r w:rsidRPr="00A42B83">
        <w:t>Indiquer</w:t>
      </w:r>
      <w:r w:rsidRPr="00AE5E79">
        <w:rPr>
          <w:spacing w:val="-17"/>
        </w:rPr>
        <w:t xml:space="preserve"> </w:t>
      </w:r>
      <w:r w:rsidRPr="00A42B83">
        <w:t>le</w:t>
      </w:r>
      <w:r w:rsidRPr="00AE5E79">
        <w:rPr>
          <w:spacing w:val="-14"/>
        </w:rPr>
        <w:t xml:space="preserve"> </w:t>
      </w:r>
      <w:r w:rsidRPr="00A42B83">
        <w:t>nom</w:t>
      </w:r>
      <w:r w:rsidRPr="00AE5E79">
        <w:rPr>
          <w:spacing w:val="-15"/>
        </w:rPr>
        <w:t xml:space="preserve"> </w:t>
      </w:r>
      <w:r w:rsidRPr="00A42B83">
        <w:t>du</w:t>
      </w:r>
      <w:r w:rsidRPr="00AE5E79">
        <w:rPr>
          <w:spacing w:val="-13"/>
        </w:rPr>
        <w:t xml:space="preserve"> </w:t>
      </w:r>
      <w:r w:rsidRPr="00A42B83">
        <w:t>gaz</w:t>
      </w:r>
      <w:r w:rsidRPr="00AE5E79">
        <w:rPr>
          <w:spacing w:val="-14"/>
        </w:rPr>
        <w:t xml:space="preserve"> </w:t>
      </w:r>
      <w:r w:rsidRPr="00A42B83">
        <w:t>dissous</w:t>
      </w:r>
      <w:r w:rsidRPr="00AE5E79">
        <w:rPr>
          <w:spacing w:val="-16"/>
        </w:rPr>
        <w:t xml:space="preserve"> </w:t>
      </w:r>
      <w:r w:rsidRPr="00A42B83">
        <w:t>dans</w:t>
      </w:r>
      <w:r w:rsidRPr="00AE5E79">
        <w:rPr>
          <w:spacing w:val="-16"/>
        </w:rPr>
        <w:t xml:space="preserve"> </w:t>
      </w:r>
      <w:r w:rsidRPr="00A42B83">
        <w:t>l’eau</w:t>
      </w:r>
      <w:r w:rsidRPr="00AE5E79">
        <w:rPr>
          <w:spacing w:val="-13"/>
        </w:rPr>
        <w:t xml:space="preserve"> </w:t>
      </w:r>
      <w:r w:rsidRPr="00A42B83">
        <w:t>entrant</w:t>
      </w:r>
      <w:r w:rsidRPr="00AE5E79">
        <w:rPr>
          <w:spacing w:val="-15"/>
        </w:rPr>
        <w:t xml:space="preserve"> </w:t>
      </w:r>
      <w:r w:rsidRPr="00A42B83">
        <w:t>dans</w:t>
      </w:r>
      <w:r w:rsidRPr="00AE5E79">
        <w:rPr>
          <w:spacing w:val="-15"/>
        </w:rPr>
        <w:t xml:space="preserve"> </w:t>
      </w:r>
      <w:r w:rsidRPr="00A42B83">
        <w:t>la</w:t>
      </w:r>
      <w:r w:rsidRPr="00AE5E79">
        <w:rPr>
          <w:spacing w:val="-14"/>
        </w:rPr>
        <w:t xml:space="preserve"> </w:t>
      </w:r>
      <w:r w:rsidRPr="00A42B83">
        <w:t>réaction</w:t>
      </w:r>
      <w:r w:rsidRPr="00AE5E79">
        <w:rPr>
          <w:spacing w:val="-16"/>
        </w:rPr>
        <w:t xml:space="preserve"> </w:t>
      </w:r>
      <w:r w:rsidRPr="00A42B83">
        <w:t>chimique permettant la formation de</w:t>
      </w:r>
      <w:r w:rsidRPr="00AE5E79">
        <w:rPr>
          <w:spacing w:val="-3"/>
        </w:rPr>
        <w:t xml:space="preserve"> </w:t>
      </w:r>
      <w:r w:rsidRPr="00A42B83">
        <w:t>l’aragonite.</w:t>
      </w:r>
    </w:p>
    <w:p w:rsidR="00AE5E79" w:rsidRDefault="00AE5E79" w:rsidP="00AE5E79">
      <w:pPr>
        <w:pStyle w:val="Paragraphedeliste"/>
        <w:ind w:left="1146"/>
        <w:jc w:val="both"/>
      </w:pPr>
    </w:p>
    <w:p w:rsidR="00A81507" w:rsidRPr="00A42B83" w:rsidRDefault="00A81507" w:rsidP="00A81507">
      <w:pPr>
        <w:pStyle w:val="Paragraphedeliste"/>
        <w:numPr>
          <w:ilvl w:val="1"/>
          <w:numId w:val="1"/>
        </w:numPr>
        <w:jc w:val="both"/>
      </w:pPr>
      <w:r w:rsidRPr="00A42B83">
        <w:t>Donner le nom du produit formé avec</w:t>
      </w:r>
      <w:r w:rsidRPr="00AE5E79">
        <w:rPr>
          <w:spacing w:val="-5"/>
        </w:rPr>
        <w:t xml:space="preserve"> </w:t>
      </w:r>
      <w:r w:rsidRPr="00A42B83">
        <w:t>l’aragonite.</w:t>
      </w:r>
    </w:p>
    <w:sectPr w:rsidR="00A81507" w:rsidRPr="00A42B83" w:rsidSect="00FD3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F2" w:rsidRDefault="00F920F2" w:rsidP="00261CC5">
      <w:r>
        <w:separator/>
      </w:r>
    </w:p>
  </w:endnote>
  <w:endnote w:type="continuationSeparator" w:id="0">
    <w:p w:rsidR="00F920F2" w:rsidRDefault="00F920F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0A" w:rsidRDefault="006B6B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0A" w:rsidRDefault="006B6B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F2" w:rsidRDefault="00F920F2" w:rsidP="00261CC5">
      <w:r>
        <w:separator/>
      </w:r>
    </w:p>
  </w:footnote>
  <w:footnote w:type="continuationSeparator" w:id="0">
    <w:p w:rsidR="00F920F2" w:rsidRDefault="00F920F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0A" w:rsidRDefault="006B6B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6B6B0A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9C6554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9C6554">
      <w:rPr>
        <w:b/>
        <w:sz w:val="32"/>
        <w:szCs w:val="32"/>
      </w:rPr>
      <w:t>Polynésie française</w:t>
    </w:r>
  </w:p>
  <w:p w:rsidR="009C6554" w:rsidRPr="002F1B5E" w:rsidRDefault="009C6554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  <w:r w:rsidR="00DC73C7">
      <w:rPr>
        <w:b/>
        <w:sz w:val="32"/>
        <w:szCs w:val="3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0A" w:rsidRDefault="006B6B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4485"/>
    <w:multiLevelType w:val="multilevel"/>
    <w:tmpl w:val="E18091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07"/>
    <w:rsid w:val="0000099B"/>
    <w:rsid w:val="000156DA"/>
    <w:rsid w:val="000212F3"/>
    <w:rsid w:val="00041A48"/>
    <w:rsid w:val="000C691D"/>
    <w:rsid w:val="000F194A"/>
    <w:rsid w:val="00120099"/>
    <w:rsid w:val="00126966"/>
    <w:rsid w:val="0013023A"/>
    <w:rsid w:val="001539CC"/>
    <w:rsid w:val="00185EB9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034C0"/>
    <w:rsid w:val="00513D96"/>
    <w:rsid w:val="00584799"/>
    <w:rsid w:val="00585511"/>
    <w:rsid w:val="00586A28"/>
    <w:rsid w:val="00592672"/>
    <w:rsid w:val="005A0115"/>
    <w:rsid w:val="005A73DE"/>
    <w:rsid w:val="005D1C20"/>
    <w:rsid w:val="005D295E"/>
    <w:rsid w:val="00616395"/>
    <w:rsid w:val="0065089C"/>
    <w:rsid w:val="00693DE0"/>
    <w:rsid w:val="006A3B45"/>
    <w:rsid w:val="006A548E"/>
    <w:rsid w:val="006B4CA9"/>
    <w:rsid w:val="006B6B0A"/>
    <w:rsid w:val="00710226"/>
    <w:rsid w:val="00762D68"/>
    <w:rsid w:val="007B033A"/>
    <w:rsid w:val="007B5EF6"/>
    <w:rsid w:val="007E3B28"/>
    <w:rsid w:val="008424DA"/>
    <w:rsid w:val="008D2FE8"/>
    <w:rsid w:val="008E68DE"/>
    <w:rsid w:val="00934E63"/>
    <w:rsid w:val="009B4A05"/>
    <w:rsid w:val="009C6554"/>
    <w:rsid w:val="00A2592C"/>
    <w:rsid w:val="00A44E4A"/>
    <w:rsid w:val="00A50062"/>
    <w:rsid w:val="00A57A7D"/>
    <w:rsid w:val="00A751BA"/>
    <w:rsid w:val="00A81507"/>
    <w:rsid w:val="00AB6EB4"/>
    <w:rsid w:val="00AC7944"/>
    <w:rsid w:val="00AC7FB9"/>
    <w:rsid w:val="00AE5E79"/>
    <w:rsid w:val="00AE7349"/>
    <w:rsid w:val="00B227DD"/>
    <w:rsid w:val="00B43411"/>
    <w:rsid w:val="00BC404E"/>
    <w:rsid w:val="00C50188"/>
    <w:rsid w:val="00C914F6"/>
    <w:rsid w:val="00CD7731"/>
    <w:rsid w:val="00CF03A0"/>
    <w:rsid w:val="00D1391A"/>
    <w:rsid w:val="00D72759"/>
    <w:rsid w:val="00D73567"/>
    <w:rsid w:val="00DA6284"/>
    <w:rsid w:val="00DC73C7"/>
    <w:rsid w:val="00E16AC6"/>
    <w:rsid w:val="00E50E75"/>
    <w:rsid w:val="00E63651"/>
    <w:rsid w:val="00E65E4D"/>
    <w:rsid w:val="00E72162"/>
    <w:rsid w:val="00E736B0"/>
    <w:rsid w:val="00E7660D"/>
    <w:rsid w:val="00EC20FE"/>
    <w:rsid w:val="00EF57D5"/>
    <w:rsid w:val="00F106EB"/>
    <w:rsid w:val="00F72B86"/>
    <w:rsid w:val="00F920F2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3991A-1C73-41EA-9AB0-1E9187E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A8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79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9</cp:revision>
  <cp:lastPrinted>2017-06-26T11:17:00Z</cp:lastPrinted>
  <dcterms:created xsi:type="dcterms:W3CDTF">2019-07-13T11:07:00Z</dcterms:created>
  <dcterms:modified xsi:type="dcterms:W3CDTF">2019-08-28T13:59:00Z</dcterms:modified>
</cp:coreProperties>
</file>