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56" w:type="dxa"/>
        <w:tblLook w:val="04A0" w:firstRow="1" w:lastRow="0" w:firstColumn="1" w:lastColumn="0" w:noHBand="0" w:noVBand="1"/>
      </w:tblPr>
      <w:tblGrid>
        <w:gridCol w:w="3227"/>
        <w:gridCol w:w="283"/>
        <w:gridCol w:w="8647"/>
        <w:gridCol w:w="273"/>
        <w:gridCol w:w="3126"/>
      </w:tblGrid>
      <w:tr w:rsidR="00BC447F" w:rsidRPr="002E03E6" w14:paraId="42A5516E" w14:textId="77777777" w:rsidTr="00D9144F">
        <w:trPr>
          <w:trHeight w:hRule="exact" w:val="624"/>
        </w:trPr>
        <w:tc>
          <w:tcPr>
            <w:tcW w:w="1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623DA" w14:textId="77777777" w:rsidR="00BC447F" w:rsidRPr="0086655B" w:rsidRDefault="003D527D" w:rsidP="003D527D">
            <w:pPr>
              <w:rPr>
                <w:rFonts w:asciiTheme="majorHAnsi" w:hAnsiTheme="majorHAnsi"/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00B5C6"/>
                <w:sz w:val="52"/>
                <w:szCs w:val="52"/>
              </w:rPr>
              <w:t>N°</w:t>
            </w:r>
            <w:r w:rsidR="00BC447F" w:rsidRPr="001F413D">
              <w:rPr>
                <w:b/>
                <w:color w:val="00B5C6"/>
                <w:sz w:val="52"/>
                <w:szCs w:val="52"/>
              </w:rPr>
              <w:t xml:space="preserve">. </w:t>
            </w:r>
            <w:r>
              <w:rPr>
                <w:b/>
                <w:color w:val="00B5C6"/>
                <w:sz w:val="52"/>
                <w:szCs w:val="52"/>
              </w:rPr>
              <w:t>L’internat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A428D" w14:textId="77777777" w:rsidR="00BC447F" w:rsidRPr="0043062A" w:rsidRDefault="00BC447F" w:rsidP="00D9144F">
            <w:pPr>
              <w:rPr>
                <w:sz w:val="17"/>
                <w:szCs w:val="17"/>
              </w:rPr>
            </w:pPr>
          </w:p>
        </w:tc>
        <w:tc>
          <w:tcPr>
            <w:tcW w:w="3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FB80BB1" w14:textId="77777777" w:rsidR="00BC447F" w:rsidRPr="000A4927" w:rsidRDefault="00BC447F" w:rsidP="00D9144F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fr-FR"/>
              </w:rPr>
              <w:drawing>
                <wp:inline distT="0" distB="0" distL="0" distR="0" wp14:anchorId="21EFE2E2" wp14:editId="0ADFCA4D">
                  <wp:extent cx="1432800" cy="547200"/>
                  <wp:effectExtent l="0" t="0" r="0" b="5715"/>
                  <wp:docPr id="5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47F" w:rsidRPr="002E03E6" w14:paraId="0FB1A575" w14:textId="77777777" w:rsidTr="00D9144F">
        <w:trPr>
          <w:trHeight w:hRule="exact" w:val="680"/>
        </w:trPr>
        <w:tc>
          <w:tcPr>
            <w:tcW w:w="1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1B16A" w14:textId="77777777" w:rsidR="00BC447F" w:rsidRDefault="003D527D" w:rsidP="00D9144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 du 19 mai 2016 : </w:t>
            </w:r>
            <w:r w:rsidR="008C1C33" w:rsidRPr="008C1C33">
              <w:rPr>
                <w:sz w:val="16"/>
                <w:szCs w:val="16"/>
              </w:rPr>
              <w:t>Internat de la réussite pour tous</w:t>
            </w:r>
          </w:p>
          <w:p w14:paraId="1C702227" w14:textId="77777777" w:rsidR="008C1C33" w:rsidRPr="009D4DE8" w:rsidRDefault="008C1C33" w:rsidP="00D9144F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E233" w14:textId="77777777" w:rsidR="00BC447F" w:rsidRPr="0043062A" w:rsidRDefault="00BC447F" w:rsidP="00D9144F">
            <w:pPr>
              <w:rPr>
                <w:sz w:val="17"/>
                <w:szCs w:val="17"/>
              </w:rPr>
            </w:pPr>
          </w:p>
        </w:tc>
        <w:tc>
          <w:tcPr>
            <w:tcW w:w="3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248290" w14:textId="77777777" w:rsidR="00BC447F" w:rsidRDefault="00BC447F" w:rsidP="00D9144F">
            <w:pPr>
              <w:jc w:val="right"/>
              <w:rPr>
                <w:b/>
                <w:noProof/>
                <w:color w:val="FFFFFF" w:themeColor="background1"/>
                <w:sz w:val="24"/>
                <w:szCs w:val="24"/>
                <w:lang w:eastAsia="fr-FR"/>
              </w:rPr>
            </w:pPr>
          </w:p>
        </w:tc>
      </w:tr>
      <w:tr w:rsidR="00BC447F" w14:paraId="2E241E7F" w14:textId="77777777" w:rsidTr="00D9144F">
        <w:trPr>
          <w:trHeight w:val="80"/>
        </w:trPr>
        <w:tc>
          <w:tcPr>
            <w:tcW w:w="32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14:paraId="2D25367F" w14:textId="77777777" w:rsidR="00BC447F" w:rsidRPr="0043062A" w:rsidRDefault="00BC447F" w:rsidP="00D9144F">
            <w:pPr>
              <w:rPr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87A6F" w14:textId="77777777" w:rsidR="00BC447F" w:rsidRPr="0043062A" w:rsidRDefault="00BC447F" w:rsidP="00D9144F">
            <w:pPr>
              <w:rPr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14:paraId="656DB50F" w14:textId="77777777" w:rsidR="00BC447F" w:rsidRPr="0043062A" w:rsidRDefault="00BC447F" w:rsidP="00D9144F">
            <w:pPr>
              <w:rPr>
                <w:rFonts w:asciiTheme="majorHAnsi" w:hAnsiTheme="majorHAns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FE41" w14:textId="77777777" w:rsidR="00BC447F" w:rsidRPr="0043062A" w:rsidRDefault="00BC447F" w:rsidP="00D9144F">
            <w:pPr>
              <w:rPr>
                <w:sz w:val="8"/>
                <w:szCs w:val="8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14:paraId="5F71DC7A" w14:textId="77777777" w:rsidR="00BC447F" w:rsidRPr="0043062A" w:rsidRDefault="00BC447F" w:rsidP="00D9144F">
            <w:pPr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BC447F" w:rsidRPr="00F46178" w14:paraId="2C5F2FB4" w14:textId="77777777" w:rsidTr="00D9144F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14:paraId="3AB2B060" w14:textId="77777777" w:rsidR="00BC447F" w:rsidRPr="00F46178" w:rsidRDefault="00BC447F" w:rsidP="00D9144F">
            <w:pPr>
              <w:rPr>
                <w:color w:val="951B81"/>
              </w:rPr>
            </w:pPr>
            <w:r w:rsidRPr="00F46178">
              <w:rPr>
                <w:b/>
                <w:color w:val="951B81"/>
                <w:sz w:val="24"/>
                <w:szCs w:val="24"/>
              </w:rPr>
              <w:t>1.</w:t>
            </w:r>
            <w:r w:rsidRPr="00F46178">
              <w:rPr>
                <w:b/>
                <w:color w:val="951B81"/>
                <w:sz w:val="28"/>
                <w:szCs w:val="28"/>
              </w:rPr>
              <w:t xml:space="preserve"> Plan</w:t>
            </w:r>
            <w:r w:rsidRPr="00F46178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F46178">
              <w:rPr>
                <w:b/>
                <w:color w:val="951B81"/>
                <w:sz w:val="44"/>
                <w:szCs w:val="44"/>
              </w:rPr>
              <w:t xml:space="preserve"> Planifier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14:paraId="74251C3A" w14:textId="77777777" w:rsidR="00BC447F" w:rsidRPr="00F46178" w:rsidRDefault="00BC447F" w:rsidP="00D9144F">
            <w:pPr>
              <w:rPr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14:paraId="4EB8D69A" w14:textId="77777777" w:rsidR="00BC447F" w:rsidRPr="00F46178" w:rsidRDefault="00BC447F" w:rsidP="00D9144F">
            <w:pPr>
              <w:rPr>
                <w:color w:val="2AAC66"/>
              </w:rPr>
            </w:pPr>
            <w:r w:rsidRPr="00F46178">
              <w:rPr>
                <w:rFonts w:asciiTheme="majorHAnsi" w:hAnsiTheme="majorHAnsi"/>
                <w:b/>
                <w:color w:val="2AAC66"/>
                <w:sz w:val="28"/>
                <w:szCs w:val="28"/>
              </w:rPr>
              <w:t xml:space="preserve"> </w:t>
            </w:r>
            <w:r w:rsidRPr="00F46178">
              <w:rPr>
                <w:b/>
                <w:color w:val="2AAC66"/>
                <w:sz w:val="24"/>
                <w:szCs w:val="24"/>
              </w:rPr>
              <w:t>2.</w:t>
            </w:r>
            <w:r w:rsidRPr="00F46178">
              <w:rPr>
                <w:b/>
                <w:color w:val="2AAC66"/>
                <w:sz w:val="28"/>
                <w:szCs w:val="28"/>
              </w:rPr>
              <w:t xml:space="preserve"> Do</w:t>
            </w:r>
            <w:r w:rsidRPr="00F46178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F46178">
              <w:rPr>
                <w:b/>
                <w:color w:val="2AAC66"/>
              </w:rPr>
              <w:t xml:space="preserve"> </w:t>
            </w:r>
            <w:r w:rsidRPr="00F46178">
              <w:rPr>
                <w:b/>
                <w:color w:val="2AAC66"/>
                <w:sz w:val="44"/>
                <w:szCs w:val="44"/>
              </w:rPr>
              <w:t>Mettre en œuvre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14:paraId="240DC3C3" w14:textId="77777777" w:rsidR="00BC447F" w:rsidRPr="00F46178" w:rsidRDefault="00BC447F" w:rsidP="00D9144F">
            <w:pPr>
              <w:rPr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14:paraId="3F1BE64F" w14:textId="77777777" w:rsidR="00BC447F" w:rsidRPr="00F46178" w:rsidRDefault="00BC447F" w:rsidP="00D9144F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F46178">
              <w:rPr>
                <w:b/>
                <w:color w:val="EE7444"/>
                <w:sz w:val="24"/>
                <w:szCs w:val="24"/>
              </w:rPr>
              <w:t>3.</w:t>
            </w:r>
            <w:r w:rsidRPr="00F46178">
              <w:rPr>
                <w:b/>
                <w:color w:val="EE7444"/>
                <w:sz w:val="28"/>
                <w:szCs w:val="28"/>
              </w:rPr>
              <w:t xml:space="preserve"> Check</w:t>
            </w:r>
            <w:r w:rsidRPr="00F46178">
              <w:rPr>
                <w:b/>
                <w:color w:val="EE7444"/>
                <w:sz w:val="44"/>
                <w:szCs w:val="44"/>
              </w:rPr>
              <w:t xml:space="preserve"> Evaluer</w:t>
            </w:r>
          </w:p>
        </w:tc>
      </w:tr>
      <w:tr w:rsidR="00BC447F" w14:paraId="5C4BFFD3" w14:textId="77777777" w:rsidTr="00D9144F">
        <w:trPr>
          <w:trHeight w:hRule="exact" w:val="7938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14:paraId="5AB5DF69" w14:textId="77777777" w:rsidR="00BC447F" w:rsidRDefault="00BC447F" w:rsidP="00D9144F">
            <w:pPr>
              <w:widowControl w:val="0"/>
              <w:ind w:left="90" w:right="172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E48A2E1" w14:textId="77777777" w:rsidR="00BC447F" w:rsidRDefault="008C1C33" w:rsidP="00D9144F">
            <w:pPr>
              <w:widowControl w:val="0"/>
              <w:ind w:left="90" w:right="172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Depuis les internats d’excellence, la loi vient redéfinir le rôle et les objectifs des internats. Ces objectifs sont rappelés dans le BO du 19 mai 2016.</w:t>
            </w:r>
          </w:p>
          <w:p w14:paraId="139D3C27" w14:textId="77777777" w:rsidR="008C1C33" w:rsidRDefault="008C1C33" w:rsidP="00D9144F">
            <w:pPr>
              <w:widowControl w:val="0"/>
              <w:ind w:left="90" w:right="172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1219504E" w14:textId="77777777" w:rsidR="00BC447F" w:rsidRDefault="008C1C33" w:rsidP="00D9144F">
            <w:pPr>
              <w:widowControl w:val="0"/>
              <w:numPr>
                <w:ilvl w:val="0"/>
                <w:numId w:val="2"/>
              </w:numPr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L’inscription à l’internat fait-elle l’objet d’une réflexion et d’une procédure particulière</w:t>
            </w:r>
          </w:p>
          <w:p w14:paraId="702A7349" w14:textId="77777777" w:rsidR="008C1C33" w:rsidRDefault="008C1C33" w:rsidP="008C1C33">
            <w:pPr>
              <w:widowControl w:val="0"/>
              <w:ind w:left="284" w:right="172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2795A524" w14:textId="77777777" w:rsidR="00BC447F" w:rsidRDefault="008C1C33" w:rsidP="00D9144F">
            <w:pPr>
              <w:widowControl w:val="0"/>
              <w:numPr>
                <w:ilvl w:val="0"/>
                <w:numId w:val="2"/>
              </w:numPr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Y-a-t-il un projet d’internat ?</w:t>
            </w:r>
          </w:p>
          <w:p w14:paraId="32ED2607" w14:textId="77777777" w:rsidR="008C1C33" w:rsidRDefault="008C1C33" w:rsidP="008C1C33">
            <w:pPr>
              <w:pStyle w:val="Pardeliste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4ED8AD1D" w14:textId="77777777" w:rsidR="008C1C33" w:rsidRDefault="008C1C33" w:rsidP="00D9144F">
            <w:pPr>
              <w:widowControl w:val="0"/>
              <w:numPr>
                <w:ilvl w:val="0"/>
                <w:numId w:val="2"/>
              </w:numPr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De quelle manière l’information des familles est-elle réalisée ?</w:t>
            </w:r>
          </w:p>
          <w:p w14:paraId="697611D1" w14:textId="77777777" w:rsidR="008C1C33" w:rsidRDefault="008C1C33" w:rsidP="008C1C33">
            <w:pPr>
              <w:pStyle w:val="Pardeliste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7196686C" w14:textId="77777777" w:rsidR="00BC447F" w:rsidRPr="00CA7725" w:rsidRDefault="00BC447F" w:rsidP="00D9144F">
            <w:pPr>
              <w:widowControl w:val="0"/>
              <w:numPr>
                <w:ilvl w:val="0"/>
                <w:numId w:val="2"/>
              </w:numPr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L</w:t>
            </w:r>
            <w:r w:rsidRPr="00CA7725">
              <w:rPr>
                <w:rFonts w:ascii="Calibri" w:eastAsia="Calibri" w:hAnsi="Calibri" w:cs="Times New Roman"/>
                <w:sz w:val="17"/>
                <w:szCs w:val="17"/>
              </w:rPr>
              <w:t xml:space="preserve">es indicateurs </w:t>
            </w:r>
            <w:r>
              <w:rPr>
                <w:rFonts w:ascii="Calibri" w:eastAsia="Calibri" w:hAnsi="Calibri" w:cs="Times New Roman"/>
                <w:sz w:val="17"/>
                <w:szCs w:val="17"/>
              </w:rPr>
              <w:t xml:space="preserve">sont-ils </w:t>
            </w:r>
            <w:r w:rsidR="008C1C33">
              <w:rPr>
                <w:rFonts w:ascii="Calibri" w:eastAsia="Calibri" w:hAnsi="Calibri" w:cs="Times New Roman"/>
                <w:sz w:val="17"/>
                <w:szCs w:val="17"/>
              </w:rPr>
              <w:t>mis en place pour évaluer l’apport qualitatif de l’internat de l’établissement ?</w:t>
            </w:r>
          </w:p>
          <w:p w14:paraId="3230EDD9" w14:textId="77777777" w:rsidR="00BC447F" w:rsidRPr="00CF605D" w:rsidRDefault="00BC447F" w:rsidP="00D9144F">
            <w:pPr>
              <w:widowControl w:val="0"/>
              <w:ind w:left="90" w:right="172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14:paraId="1A2165FE" w14:textId="77777777" w:rsidR="00BC447F" w:rsidRPr="0043062A" w:rsidRDefault="00BC447F" w:rsidP="00D9144F">
            <w:pPr>
              <w:rPr>
                <w:sz w:val="17"/>
                <w:szCs w:val="17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14:paraId="0E5271AE" w14:textId="77777777" w:rsidR="00716CA0" w:rsidRDefault="00716CA0" w:rsidP="00D9144F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</w:p>
          <w:p w14:paraId="0BDFE0BA" w14:textId="77777777" w:rsidR="00BC447F" w:rsidRDefault="00716CA0" w:rsidP="00D9144F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716CA0">
              <w:rPr>
                <w:rFonts w:ascii="Calibri" w:eastAsia="Calibri" w:hAnsi="Calibri" w:cs="Times New Roman"/>
                <w:b/>
                <w:sz w:val="17"/>
                <w:szCs w:val="17"/>
              </w:rPr>
              <w:t>Un internat pour les élèves qui en ont le plus besoin :</w:t>
            </w:r>
          </w:p>
          <w:p w14:paraId="26BD021C" w14:textId="77777777" w:rsidR="00BC447F" w:rsidRPr="00CA7725" w:rsidRDefault="00716CA0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Quels sont les élèves admis en priorité ? Existe-t-il des critères hiérarchisés ?</w:t>
            </w:r>
            <w:r w:rsidR="00D761CC">
              <w:rPr>
                <w:rFonts w:ascii="Calibri" w:eastAsia="Calibri" w:hAnsi="Calibri" w:cs="Times New Roman"/>
                <w:sz w:val="17"/>
                <w:szCs w:val="17"/>
              </w:rPr>
              <w:t xml:space="preserve"> Une commission d’affectation existe-t-elle dans l’établissement</w:t>
            </w:r>
          </w:p>
          <w:p w14:paraId="3C06AB0A" w14:textId="77777777" w:rsidR="00BC447F" w:rsidRDefault="00D761CC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Les élèves à besoins particuliers (PAP, PPS, PAI, ULIS, etc.) sont-ils prioritaires ?</w:t>
            </w:r>
          </w:p>
          <w:p w14:paraId="66DC6151" w14:textId="77777777" w:rsidR="00D761CC" w:rsidRDefault="00D761CC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La liaison collège-lycée est-elle prise en compte ?</w:t>
            </w:r>
          </w:p>
          <w:p w14:paraId="2F8E5398" w14:textId="77777777" w:rsidR="00D761CC" w:rsidRDefault="00D761CC" w:rsidP="00D761CC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0229A8AB" w14:textId="77777777" w:rsidR="00D761CC" w:rsidRPr="00D761CC" w:rsidRDefault="00D761CC" w:rsidP="00D761CC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D761CC">
              <w:rPr>
                <w:rFonts w:ascii="Calibri" w:eastAsia="Calibri" w:hAnsi="Calibri" w:cs="Times New Roman"/>
                <w:b/>
                <w:sz w:val="17"/>
                <w:szCs w:val="17"/>
              </w:rPr>
              <w:t>Des personnels engagés et formés, des partenaires mobilisés</w:t>
            </w:r>
          </w:p>
          <w:p w14:paraId="13384F50" w14:textId="77777777" w:rsidR="00BC447F" w:rsidRDefault="00D761CC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Le projet d’internat est-il formalisé ? Les enseignants y jouent-ils un rôle ? L’infirmière ?</w:t>
            </w:r>
            <w:r w:rsidR="00394F07">
              <w:rPr>
                <w:rFonts w:ascii="Calibri" w:eastAsia="Calibri" w:hAnsi="Calibri" w:cs="Times New Roman"/>
                <w:sz w:val="17"/>
                <w:szCs w:val="17"/>
              </w:rPr>
              <w:t xml:space="preserve"> La vie scolaire ?</w:t>
            </w:r>
            <w:r w:rsidR="003A3757">
              <w:rPr>
                <w:rFonts w:ascii="Calibri" w:eastAsia="Calibri" w:hAnsi="Calibri" w:cs="Times New Roman"/>
                <w:sz w:val="17"/>
                <w:szCs w:val="17"/>
              </w:rPr>
              <w:t xml:space="preserve"> </w:t>
            </w:r>
          </w:p>
          <w:p w14:paraId="72476377" w14:textId="77777777" w:rsidR="003A3757" w:rsidRDefault="003A3757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Quid du CDI ?</w:t>
            </w:r>
          </w:p>
          <w:p w14:paraId="37BFADF0" w14:textId="77777777" w:rsidR="009E32B5" w:rsidRDefault="009E32B5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Quid de l’accès aux ressources numériques ?</w:t>
            </w:r>
          </w:p>
          <w:p w14:paraId="4F80A4A2" w14:textId="77777777" w:rsidR="00AE05E9" w:rsidRDefault="00AE05E9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Le projet d’internat est-il adossé au projet d’établissement</w:t>
            </w:r>
            <w:r w:rsidR="008260A8">
              <w:rPr>
                <w:rFonts w:ascii="Calibri" w:eastAsia="Calibri" w:hAnsi="Calibri" w:cs="Times New Roman"/>
                <w:sz w:val="17"/>
                <w:szCs w:val="17"/>
              </w:rPr>
              <w:t> ?</w:t>
            </w:r>
            <w:r w:rsidR="00394F07">
              <w:rPr>
                <w:rFonts w:ascii="Calibri" w:eastAsia="Calibri" w:hAnsi="Calibri" w:cs="Times New Roman"/>
                <w:sz w:val="17"/>
                <w:szCs w:val="17"/>
              </w:rPr>
              <w:t xml:space="preserve"> Au projet de vie scolaire ?</w:t>
            </w:r>
          </w:p>
          <w:p w14:paraId="1538A987" w14:textId="77777777" w:rsidR="00D761CC" w:rsidRDefault="00D761CC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Quels sont les partenaires mobilisés ? Des associations interviennent-elles ?</w:t>
            </w:r>
          </w:p>
          <w:p w14:paraId="39CC6F3E" w14:textId="77777777" w:rsidR="00D761CC" w:rsidRDefault="00D761CC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Le CVL et la MDL sont-ils associés au projet d’internat ? En sont-ils acteurs ?</w:t>
            </w:r>
          </w:p>
          <w:p w14:paraId="72D47723" w14:textId="77777777" w:rsidR="00BC447F" w:rsidRDefault="00BC447F" w:rsidP="00D9144F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5BEB5CD8" w14:textId="77777777" w:rsidR="007E4BCB" w:rsidRPr="007E4BCB" w:rsidRDefault="007E4BCB" w:rsidP="00D9144F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="Calibri" w:eastAsia="Calibri" w:hAnsi="Calibri" w:cs="Times New Roman"/>
                <w:b/>
                <w:sz w:val="17"/>
                <w:szCs w:val="17"/>
              </w:rPr>
            </w:pPr>
            <w:r w:rsidRPr="007E4BCB">
              <w:rPr>
                <w:rFonts w:ascii="Calibri" w:eastAsia="Calibri" w:hAnsi="Calibri" w:cs="Times New Roman"/>
                <w:b/>
                <w:sz w:val="17"/>
                <w:szCs w:val="17"/>
              </w:rPr>
              <w:t>Une politique d’accueil, d’information et d’aide pour les parents</w:t>
            </w:r>
          </w:p>
          <w:p w14:paraId="6F55B04B" w14:textId="77777777" w:rsidR="00BC447F" w:rsidRPr="00CA7725" w:rsidRDefault="007E4BCB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 xml:space="preserve">Les niveaux d’information institutionnels des parents sont-ils identifiés (collège, </w:t>
            </w:r>
            <w:r w:rsidR="00FD42C7">
              <w:rPr>
                <w:rFonts w:ascii="Calibri" w:eastAsia="Calibri" w:hAnsi="Calibri" w:cs="Times New Roman"/>
                <w:sz w:val="17"/>
                <w:szCs w:val="17"/>
              </w:rPr>
              <w:t>DSDEN</w:t>
            </w:r>
            <w:r>
              <w:rPr>
                <w:rFonts w:ascii="Calibri" w:eastAsia="Calibri" w:hAnsi="Calibri" w:cs="Times New Roman"/>
                <w:sz w:val="17"/>
                <w:szCs w:val="17"/>
              </w:rPr>
              <w:t>, lycée, etc.)</w:t>
            </w:r>
          </w:p>
          <w:p w14:paraId="455927AE" w14:textId="77777777" w:rsidR="00BC447F" w:rsidRDefault="007E4BCB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L’information est-elle réfléchie ? Fait-elle partie du projet d’internat ?</w:t>
            </w:r>
            <w:r w:rsidR="000263C9">
              <w:rPr>
                <w:rFonts w:ascii="Calibri" w:eastAsia="Calibri" w:hAnsi="Calibri" w:cs="Times New Roman"/>
                <w:sz w:val="17"/>
                <w:szCs w:val="17"/>
              </w:rPr>
              <w:t xml:space="preserve"> Quand, par qui et comment est-elle faite ?</w:t>
            </w:r>
          </w:p>
          <w:p w14:paraId="08541090" w14:textId="77777777" w:rsidR="007E4BCB" w:rsidRDefault="007E4BCB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Le prix de l’internat et les aides possibles sont-ils clairement accessibles aux parents ?</w:t>
            </w:r>
          </w:p>
          <w:p w14:paraId="1C0C0954" w14:textId="77777777" w:rsidR="00BC447F" w:rsidRPr="00CA7725" w:rsidRDefault="007E4BCB" w:rsidP="000263C9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L’</w:t>
            </w:r>
            <w:r w:rsidR="000263C9">
              <w:rPr>
                <w:rFonts w:ascii="Calibri" w:eastAsia="Calibri" w:hAnsi="Calibri" w:cs="Times New Roman"/>
                <w:sz w:val="17"/>
                <w:szCs w:val="17"/>
              </w:rPr>
              <w:t>information</w:t>
            </w:r>
            <w:r>
              <w:rPr>
                <w:rFonts w:ascii="Calibri" w:eastAsia="Calibri" w:hAnsi="Calibri" w:cs="Times New Roman"/>
                <w:sz w:val="17"/>
                <w:szCs w:val="17"/>
              </w:rPr>
              <w:t xml:space="preserve"> des familles « prioritaires » et/ou « à convaincre »</w:t>
            </w:r>
            <w:r w:rsidR="000263C9">
              <w:rPr>
                <w:rFonts w:ascii="Calibri" w:eastAsia="Calibri" w:hAnsi="Calibri" w:cs="Times New Roman"/>
                <w:sz w:val="17"/>
                <w:szCs w:val="17"/>
              </w:rPr>
              <w:t xml:space="preserve"> fait-elle l’objet d’une attention particulière</w:t>
            </w:r>
          </w:p>
          <w:p w14:paraId="14CEAB04" w14:textId="77777777" w:rsidR="00BC447F" w:rsidRDefault="00BC447F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Quels sont les dispositifs de certification prévus pour les élèves en situation de handicap (aménagements, attestation de compétences, …)</w:t>
            </w:r>
            <w:r w:rsidR="0000176A">
              <w:rPr>
                <w:rFonts w:ascii="Calibri" w:eastAsia="Calibri" w:hAnsi="Calibri" w:cs="Times New Roman"/>
                <w:sz w:val="17"/>
                <w:szCs w:val="17"/>
              </w:rPr>
              <w:t> ?</w:t>
            </w:r>
          </w:p>
          <w:p w14:paraId="57838794" w14:textId="77777777" w:rsidR="00FE4021" w:rsidRDefault="00FE4021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Le process d’information est-il partagé au niveau du bassin de formation ?</w:t>
            </w:r>
          </w:p>
          <w:p w14:paraId="6BF50B69" w14:textId="77777777" w:rsidR="00BC447F" w:rsidRDefault="00BC447F" w:rsidP="00FE4021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32C3A266" w14:textId="77777777" w:rsidR="00FE4021" w:rsidRPr="007F51A0" w:rsidRDefault="00FE4021" w:rsidP="00FE4021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14:paraId="1639E239" w14:textId="77777777" w:rsidR="00BC447F" w:rsidRPr="0043062A" w:rsidRDefault="00BC447F" w:rsidP="00D9144F">
            <w:pPr>
              <w:rPr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14:paraId="45A85CE7" w14:textId="77777777" w:rsidR="00BC447F" w:rsidRDefault="00BC447F" w:rsidP="00D9144F">
            <w:pPr>
              <w:ind w:left="186" w:hanging="186"/>
              <w:rPr>
                <w:b/>
                <w:sz w:val="17"/>
                <w:szCs w:val="17"/>
              </w:rPr>
            </w:pPr>
          </w:p>
          <w:p w14:paraId="6700EC99" w14:textId="77777777" w:rsidR="00BC447F" w:rsidRDefault="00BC447F" w:rsidP="00D9144F">
            <w:pPr>
              <w:ind w:left="186" w:hanging="186"/>
              <w:rPr>
                <w:sz w:val="17"/>
                <w:szCs w:val="17"/>
              </w:rPr>
            </w:pPr>
            <w:r w:rsidRPr="00470EDA">
              <w:rPr>
                <w:b/>
                <w:sz w:val="17"/>
                <w:szCs w:val="17"/>
              </w:rPr>
              <w:t xml:space="preserve">Proposition </w:t>
            </w:r>
            <w:r w:rsidR="001A51D4">
              <w:rPr>
                <w:b/>
                <w:sz w:val="17"/>
                <w:szCs w:val="17"/>
              </w:rPr>
              <w:t>d’indicateurs</w:t>
            </w:r>
            <w:r w:rsidRPr="00470EDA">
              <w:rPr>
                <w:b/>
                <w:sz w:val="17"/>
                <w:szCs w:val="17"/>
              </w:rPr>
              <w:t xml:space="preserve"> de suivi</w:t>
            </w:r>
            <w:r w:rsidRPr="00470EDA">
              <w:rPr>
                <w:sz w:val="17"/>
                <w:szCs w:val="17"/>
              </w:rPr>
              <w:t xml:space="preserve"> </w:t>
            </w:r>
          </w:p>
          <w:p w14:paraId="29818BE4" w14:textId="77777777" w:rsidR="00BC447F" w:rsidRDefault="00BC447F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 w:rsidRPr="00CA7725">
              <w:rPr>
                <w:rFonts w:ascii="Calibri" w:eastAsia="Calibri" w:hAnsi="Calibri" w:cs="Times New Roman"/>
                <w:sz w:val="17"/>
                <w:szCs w:val="17"/>
              </w:rPr>
              <w:t>Proportion d’</w:t>
            </w:r>
            <w:r>
              <w:rPr>
                <w:rFonts w:ascii="Calibri" w:eastAsia="Calibri" w:hAnsi="Calibri" w:cs="Times New Roman"/>
                <w:sz w:val="17"/>
                <w:szCs w:val="17"/>
              </w:rPr>
              <w:t xml:space="preserve">élèves </w:t>
            </w:r>
            <w:r w:rsidR="00AE05E9">
              <w:rPr>
                <w:rFonts w:ascii="Calibri" w:eastAsia="Calibri" w:hAnsi="Calibri" w:cs="Times New Roman"/>
                <w:sz w:val="17"/>
                <w:szCs w:val="17"/>
              </w:rPr>
              <w:t xml:space="preserve">à besoins particuliers accueillis </w:t>
            </w:r>
            <w:r>
              <w:rPr>
                <w:rFonts w:ascii="Calibri" w:eastAsia="Calibri" w:hAnsi="Calibri" w:cs="Times New Roman"/>
                <w:sz w:val="17"/>
                <w:szCs w:val="17"/>
              </w:rPr>
              <w:t xml:space="preserve"> </w:t>
            </w:r>
            <w:r w:rsidR="00AE05E9">
              <w:rPr>
                <w:rFonts w:ascii="Calibri" w:eastAsia="Calibri" w:hAnsi="Calibri" w:cs="Times New Roman"/>
                <w:sz w:val="17"/>
                <w:szCs w:val="17"/>
              </w:rPr>
              <w:t>à l’internat par rapport à cette même proportion de l’effectif total</w:t>
            </w:r>
          </w:p>
          <w:p w14:paraId="69E0694A" w14:textId="77777777" w:rsidR="0012465A" w:rsidRDefault="0012465A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Proportion d’élèves accueillis pour des raisons sociales ou pédagogiques identifiées</w:t>
            </w:r>
          </w:p>
          <w:p w14:paraId="61343650" w14:textId="77777777" w:rsidR="0012465A" w:rsidRPr="00CA7725" w:rsidRDefault="0012465A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Proportion d’élèves accueillis pour des raisons uniquement géographiques</w:t>
            </w:r>
          </w:p>
          <w:p w14:paraId="2B1493A0" w14:textId="77777777" w:rsidR="00BC447F" w:rsidRPr="00CA7725" w:rsidRDefault="00AE05E9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Taux de satisfaction des élèves internes sur la base d’une enquête du CVL</w:t>
            </w:r>
          </w:p>
          <w:p w14:paraId="4F701E91" w14:textId="77777777" w:rsidR="00BC447F" w:rsidRPr="00CA7725" w:rsidRDefault="00AE05E9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Nombre d’enseignants intervenant à l’internat (ateliers, etc.)</w:t>
            </w:r>
          </w:p>
          <w:p w14:paraId="1B51786B" w14:textId="77777777" w:rsidR="00BC447F" w:rsidRPr="00CA7725" w:rsidRDefault="00AE05E9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 xml:space="preserve">Nombre d’associations partenaires du projet </w:t>
            </w:r>
          </w:p>
          <w:p w14:paraId="1F856F40" w14:textId="77777777" w:rsidR="00BC447F" w:rsidRDefault="0012465A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Taux de réussite aux examens parmi les internes par rapport à ce même taux pour l’effectif global</w:t>
            </w:r>
          </w:p>
          <w:p w14:paraId="5D099D93" w14:textId="77777777" w:rsidR="0012465A" w:rsidRDefault="008C5428" w:rsidP="00D9144F">
            <w:pPr>
              <w:widowControl w:val="0"/>
              <w:numPr>
                <w:ilvl w:val="0"/>
                <w:numId w:val="2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  <w:r>
              <w:rPr>
                <w:rFonts w:ascii="Calibri" w:eastAsia="Calibri" w:hAnsi="Calibri" w:cs="Times New Roman"/>
                <w:sz w:val="17"/>
                <w:szCs w:val="17"/>
              </w:rPr>
              <w:t>Proportion d’élèves décrocheurs parmi les internes par rapport à cette même proportion de l’effectif global</w:t>
            </w:r>
          </w:p>
          <w:p w14:paraId="54EEFA80" w14:textId="77777777" w:rsidR="00BC447F" w:rsidRPr="00CA7725" w:rsidRDefault="00BC447F" w:rsidP="0012465A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17"/>
                <w:szCs w:val="17"/>
              </w:rPr>
            </w:pPr>
          </w:p>
          <w:p w14:paraId="6F0CE221" w14:textId="77777777" w:rsidR="00BC447F" w:rsidRPr="00470EDA" w:rsidRDefault="00BC447F" w:rsidP="00D9144F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</w:p>
        </w:tc>
      </w:tr>
    </w:tbl>
    <w:p w14:paraId="6AA23AF5" w14:textId="154AA542" w:rsidR="00BC447F" w:rsidRDefault="009E32B5" w:rsidP="00BC44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60A96A" wp14:editId="58A6E276">
                <wp:simplePos x="0" y="0"/>
                <wp:positionH relativeFrom="column">
                  <wp:posOffset>152400</wp:posOffset>
                </wp:positionH>
                <wp:positionV relativeFrom="paragraph">
                  <wp:posOffset>42545</wp:posOffset>
                </wp:positionV>
                <wp:extent cx="9496425" cy="723900"/>
                <wp:effectExtent l="25400" t="0" r="53975" b="38100"/>
                <wp:wrapNone/>
                <wp:docPr id="15" name="Chevr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96425" cy="72390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>
                          <a:solidFill>
                            <a:srgbClr val="00B5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C9EF6" w14:textId="77777777" w:rsidR="00403142" w:rsidRPr="003865B9" w:rsidRDefault="00403142" w:rsidP="00BC447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4B1C9C" w14:textId="77777777" w:rsidR="00403142" w:rsidRDefault="00403142" w:rsidP="00BC447F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8BEB633" wp14:editId="5760922D">
                                  <wp:extent cx="323850" cy="341723"/>
                                  <wp:effectExtent l="0" t="0" r="0" b="127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009" cy="34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C2D83">
                              <w:rPr>
                                <w:b/>
                                <w:color w:val="00B5C6"/>
                                <w:sz w:val="24"/>
                                <w:szCs w:val="24"/>
                              </w:rPr>
                              <w:t>4.</w:t>
                            </w:r>
                            <w:r w:rsidRPr="002C2D83">
                              <w:rPr>
                                <w:b/>
                                <w:color w:val="00B5C6"/>
                                <w:sz w:val="28"/>
                                <w:szCs w:val="28"/>
                              </w:rPr>
                              <w:t xml:space="preserve"> Act</w:t>
                            </w:r>
                            <w:r w:rsidRPr="002C2D83">
                              <w:rPr>
                                <w:color w:val="00B5C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 Agir 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1"/>
                              <w:gridCol w:w="6751"/>
                            </w:tblGrid>
                            <w:tr w:rsidR="00403142" w14:paraId="77C2B416" w14:textId="77777777" w:rsidTr="001349D7">
                              <w:tc>
                                <w:tcPr>
                                  <w:tcW w:w="6751" w:type="dxa"/>
                                </w:tcPr>
                                <w:p w14:paraId="71954CF5" w14:textId="77777777" w:rsidR="00403142" w:rsidRDefault="00403142" w:rsidP="00C0614F"/>
                              </w:tc>
                              <w:tc>
                                <w:tcPr>
                                  <w:tcW w:w="6751" w:type="dxa"/>
                                </w:tcPr>
                                <w:p w14:paraId="07B64D5E" w14:textId="77777777" w:rsidR="00403142" w:rsidRDefault="00403142" w:rsidP="00C0614F"/>
                              </w:tc>
                            </w:tr>
                            <w:tr w:rsidR="00403142" w14:paraId="3F134164" w14:textId="77777777" w:rsidTr="001349D7">
                              <w:tc>
                                <w:tcPr>
                                  <w:tcW w:w="6751" w:type="dxa"/>
                                </w:tcPr>
                                <w:p w14:paraId="03839EE4" w14:textId="77777777" w:rsidR="00403142" w:rsidRDefault="00403142" w:rsidP="00C0614F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1" w:type="dxa"/>
                                </w:tcPr>
                                <w:p w14:paraId="6B733DB5" w14:textId="77777777" w:rsidR="00403142" w:rsidRDefault="00403142" w:rsidP="00C0614F"/>
                              </w:tc>
                            </w:tr>
                            <w:tr w:rsidR="00403142" w14:paraId="4FED3FB0" w14:textId="77777777" w:rsidTr="001349D7">
                              <w:tc>
                                <w:tcPr>
                                  <w:tcW w:w="6751" w:type="dxa"/>
                                </w:tcPr>
                                <w:p w14:paraId="60C05DE3" w14:textId="77777777" w:rsidR="00403142" w:rsidRDefault="00403142" w:rsidP="00C0614F"/>
                              </w:tc>
                              <w:tc>
                                <w:tcPr>
                                  <w:tcW w:w="6751" w:type="dxa"/>
                                </w:tcPr>
                                <w:p w14:paraId="4EDEAF05" w14:textId="77777777" w:rsidR="00403142" w:rsidRDefault="00403142" w:rsidP="00C0614F"/>
                              </w:tc>
                            </w:tr>
                          </w:tbl>
                          <w:p w14:paraId="5BB119DA" w14:textId="77777777" w:rsidR="00403142" w:rsidRDefault="00403142" w:rsidP="00BC4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A96A"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5" o:spid="_x0000_s1026" type="#_x0000_t55" style="position:absolute;margin-left:12pt;margin-top:3.35pt;width:747.75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" adj="20777" fillcolor="#00b5c6" strokecolor="#00b5c6" strokeweight="2pt">
                <v:fill opacity="14392f"/>
                <v:path arrowok="t"/>
                <v:textbox>
                  <w:txbxContent>
                    <w:p w14:paraId="415C9EF6" w14:textId="77777777" w:rsidR="00403142" w:rsidRPr="003865B9" w:rsidRDefault="00403142" w:rsidP="00BC447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4B1C9C" w14:textId="77777777" w:rsidR="00403142" w:rsidRDefault="00403142" w:rsidP="00BC447F">
                      <w:r>
                        <w:rPr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8BEB633" wp14:editId="5760922D">
                            <wp:extent cx="323850" cy="341723"/>
                            <wp:effectExtent l="0" t="0" r="0" b="127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009" cy="344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2C2D83">
                        <w:rPr>
                          <w:b/>
                          <w:color w:val="00B5C6"/>
                          <w:sz w:val="24"/>
                          <w:szCs w:val="24"/>
                        </w:rPr>
                        <w:t>4.</w:t>
                      </w:r>
                      <w:r w:rsidRPr="002C2D83">
                        <w:rPr>
                          <w:b/>
                          <w:color w:val="00B5C6"/>
                          <w:sz w:val="28"/>
                          <w:szCs w:val="28"/>
                        </w:rPr>
                        <w:t xml:space="preserve"> Act</w:t>
                      </w:r>
                      <w:r w:rsidRPr="002C2D83">
                        <w:rPr>
                          <w:color w:val="00B5C6"/>
                        </w:rPr>
                        <w:t xml:space="preserve"> </w:t>
                      </w:r>
                      <w:r>
                        <w:rPr>
                          <w:b/>
                          <w:color w:val="00B5C6"/>
                          <w:sz w:val="56"/>
                          <w:szCs w:val="56"/>
                        </w:rPr>
                        <w:t xml:space="preserve">  Agir 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1"/>
                        <w:gridCol w:w="6751"/>
                      </w:tblGrid>
                      <w:tr w:rsidR="00403142" w14:paraId="77C2B416" w14:textId="77777777" w:rsidTr="001349D7">
                        <w:tc>
                          <w:tcPr>
                            <w:tcW w:w="6751" w:type="dxa"/>
                          </w:tcPr>
                          <w:p w14:paraId="71954CF5" w14:textId="77777777" w:rsidR="00403142" w:rsidRDefault="00403142" w:rsidP="00C0614F"/>
                        </w:tc>
                        <w:tc>
                          <w:tcPr>
                            <w:tcW w:w="6751" w:type="dxa"/>
                          </w:tcPr>
                          <w:p w14:paraId="07B64D5E" w14:textId="77777777" w:rsidR="00403142" w:rsidRDefault="00403142" w:rsidP="00C0614F"/>
                        </w:tc>
                      </w:tr>
                      <w:tr w:rsidR="00403142" w14:paraId="3F134164" w14:textId="77777777" w:rsidTr="001349D7">
                        <w:tc>
                          <w:tcPr>
                            <w:tcW w:w="6751" w:type="dxa"/>
                          </w:tcPr>
                          <w:p w14:paraId="03839EE4" w14:textId="77777777" w:rsidR="00403142" w:rsidRDefault="00403142" w:rsidP="00C0614F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751" w:type="dxa"/>
                          </w:tcPr>
                          <w:p w14:paraId="6B733DB5" w14:textId="77777777" w:rsidR="00403142" w:rsidRDefault="00403142" w:rsidP="00C0614F"/>
                        </w:tc>
                      </w:tr>
                      <w:tr w:rsidR="00403142" w14:paraId="4FED3FB0" w14:textId="77777777" w:rsidTr="001349D7">
                        <w:tc>
                          <w:tcPr>
                            <w:tcW w:w="6751" w:type="dxa"/>
                          </w:tcPr>
                          <w:p w14:paraId="60C05DE3" w14:textId="77777777" w:rsidR="00403142" w:rsidRDefault="00403142" w:rsidP="00C0614F"/>
                        </w:tc>
                        <w:tc>
                          <w:tcPr>
                            <w:tcW w:w="6751" w:type="dxa"/>
                          </w:tcPr>
                          <w:p w14:paraId="4EDEAF05" w14:textId="77777777" w:rsidR="00403142" w:rsidRDefault="00403142" w:rsidP="00C0614F"/>
                        </w:tc>
                      </w:tr>
                    </w:tbl>
                    <w:p w14:paraId="5BB119DA" w14:textId="77777777" w:rsidR="00403142" w:rsidRDefault="00403142" w:rsidP="00BC447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501F41" wp14:editId="6761F65F">
                <wp:simplePos x="0" y="0"/>
                <wp:positionH relativeFrom="column">
                  <wp:posOffset>2543175</wp:posOffset>
                </wp:positionH>
                <wp:positionV relativeFrom="paragraph">
                  <wp:posOffset>99695</wp:posOffset>
                </wp:positionV>
                <wp:extent cx="1771650" cy="285750"/>
                <wp:effectExtent l="0" t="0" r="317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1EE63" w14:textId="77777777" w:rsidR="00403142" w:rsidRPr="004E23EF" w:rsidRDefault="00403142" w:rsidP="00BC447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E23EF">
                              <w:rPr>
                                <w:b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1F4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7" type="#_x0000_t202" style="position:absolute;margin-left:200.25pt;margin-top:7.85pt;width:139.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" fillcolor="white [3201]" strokecolor="#00b5c6" strokeweight=".5pt">
                <v:path arrowok="t"/>
                <v:textbox>
                  <w:txbxContent>
                    <w:p w14:paraId="24E1EE63" w14:textId="77777777" w:rsidR="00403142" w:rsidRPr="004E23EF" w:rsidRDefault="00403142" w:rsidP="00BC447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E23EF">
                        <w:rPr>
                          <w:b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CBA89F" wp14:editId="7ACBF8B3">
                <wp:simplePos x="0" y="0"/>
                <wp:positionH relativeFrom="column">
                  <wp:posOffset>2543175</wp:posOffset>
                </wp:positionH>
                <wp:positionV relativeFrom="paragraph">
                  <wp:posOffset>452120</wp:posOffset>
                </wp:positionV>
                <wp:extent cx="1771650" cy="266700"/>
                <wp:effectExtent l="0" t="0" r="31750" b="3810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00EC5" w14:textId="77777777" w:rsidR="00403142" w:rsidRPr="004E23EF" w:rsidRDefault="00403142" w:rsidP="00BC447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E23EF">
                              <w:rPr>
                                <w:b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A89F" id="Zone de texte 6" o:spid="_x0000_s1028" type="#_x0000_t202" style="position:absolute;margin-left:200.25pt;margin-top:35.6pt;width:139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" fillcolor="white [3201]" strokecolor="#00b5c6" strokeweight=".5pt">
                <v:path arrowok="t"/>
                <v:textbox>
                  <w:txbxContent>
                    <w:p w14:paraId="60600EC5" w14:textId="77777777" w:rsidR="00403142" w:rsidRPr="004E23EF" w:rsidRDefault="00403142" w:rsidP="00BC447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E23EF">
                        <w:rPr>
                          <w:b/>
                        </w:rPr>
                        <w:t>Points faibles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10DBD1" wp14:editId="400C20A9">
                <wp:simplePos x="0" y="0"/>
                <wp:positionH relativeFrom="column">
                  <wp:posOffset>7848600</wp:posOffset>
                </wp:positionH>
                <wp:positionV relativeFrom="paragraph">
                  <wp:posOffset>452120</wp:posOffset>
                </wp:positionV>
                <wp:extent cx="1104900" cy="266700"/>
                <wp:effectExtent l="0" t="0" r="38100" b="3810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A41A8" w14:textId="77777777" w:rsidR="00403142" w:rsidRPr="004E23EF" w:rsidRDefault="00403142" w:rsidP="00BC447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E23EF">
                              <w:rPr>
                                <w:b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DBD1" id="Zone de texte 8" o:spid="_x0000_s1029" type="#_x0000_t202" style="position:absolute;margin-left:618pt;margin-top:35.6pt;width:87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" fillcolor="white [3201]" strokecolor="#00b5c6" strokeweight=".5pt">
                <v:path arrowok="t"/>
                <v:textbox>
                  <w:txbxContent>
                    <w:p w14:paraId="4EBA41A8" w14:textId="77777777" w:rsidR="00403142" w:rsidRPr="004E23EF" w:rsidRDefault="00403142" w:rsidP="00BC447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E23EF">
                        <w:rPr>
                          <w:b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CDA4BC" wp14:editId="5D925A6A">
                <wp:simplePos x="0" y="0"/>
                <wp:positionH relativeFrom="column">
                  <wp:posOffset>7848600</wp:posOffset>
                </wp:positionH>
                <wp:positionV relativeFrom="paragraph">
                  <wp:posOffset>99695</wp:posOffset>
                </wp:positionV>
                <wp:extent cx="1104900" cy="285750"/>
                <wp:effectExtent l="0" t="0" r="3810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C375" w14:textId="77777777" w:rsidR="00403142" w:rsidRPr="004E23EF" w:rsidRDefault="00403142" w:rsidP="00BC447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E23EF">
                              <w:rPr>
                                <w:b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A4BC" id="Zone de texte 7" o:spid="_x0000_s1030" type="#_x0000_t202" style="position:absolute;margin-left:618pt;margin-top:7.85pt;width:87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" fillcolor="white [3201]" strokecolor="#00b5c6" strokeweight=".5pt">
                <v:path arrowok="t"/>
                <v:textbox>
                  <w:txbxContent>
                    <w:p w14:paraId="6CBDC375" w14:textId="77777777" w:rsidR="00403142" w:rsidRPr="004E23EF" w:rsidRDefault="00403142" w:rsidP="00BC447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E23EF">
                        <w:rPr>
                          <w:b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35A8E6" wp14:editId="3310570A">
                <wp:simplePos x="0" y="0"/>
                <wp:positionH relativeFrom="column">
                  <wp:posOffset>4657725</wp:posOffset>
                </wp:positionH>
                <wp:positionV relativeFrom="paragraph">
                  <wp:posOffset>90170</wp:posOffset>
                </wp:positionV>
                <wp:extent cx="2847975" cy="628650"/>
                <wp:effectExtent l="0" t="25400" r="47625" b="57150"/>
                <wp:wrapNone/>
                <wp:docPr id="3" name="Flèche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628650"/>
                        </a:xfrm>
                        <a:prstGeom prst="rightArrow">
                          <a:avLst/>
                        </a:prstGeom>
                        <a:solidFill>
                          <a:srgbClr val="00B5C6"/>
                        </a:solidFill>
                        <a:ln>
                          <a:solidFill>
                            <a:srgbClr val="00B5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E6E4A" w14:textId="77777777" w:rsidR="00403142" w:rsidRPr="004D7BF0" w:rsidRDefault="00403142" w:rsidP="00BC44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7BF0">
                              <w:rPr>
                                <w:b/>
                                <w:sz w:val="28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5A8E6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31" type="#_x0000_t13" style="position:absolute;margin-left:366.75pt;margin-top:7.1pt;width:224.2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" adj="19216" fillcolor="#00b5c6" strokecolor="#00b5c6" strokeweight="2pt">
                <v:path arrowok="t"/>
                <v:textbox>
                  <w:txbxContent>
                    <w:p w14:paraId="74EE6E4A" w14:textId="77777777" w:rsidR="00403142" w:rsidRPr="004D7BF0" w:rsidRDefault="00403142" w:rsidP="00BC447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D7BF0">
                        <w:rPr>
                          <w:b/>
                          <w:sz w:val="28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</w:p>
    <w:p w14:paraId="6CBCCC20" w14:textId="77777777" w:rsidR="00BC447F" w:rsidRDefault="00BC447F">
      <w:bookmarkStart w:id="0" w:name="_GoBack"/>
      <w:bookmarkEnd w:id="0"/>
    </w:p>
    <w:sectPr w:rsidR="00BC447F" w:rsidSect="00093B8B">
      <w:headerReference w:type="even" r:id="rId11"/>
      <w:headerReference w:type="default" r:id="rId12"/>
      <w:headerReference w:type="first" r:id="rId13"/>
      <w:pgSz w:w="16838" w:h="11906" w:orient="landscape" w:code="9"/>
      <w:pgMar w:top="312" w:right="720" w:bottom="397" w:left="72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D3FEF" w14:textId="77777777" w:rsidR="00ED74F7" w:rsidRDefault="00ED74F7" w:rsidP="00DA6A9C">
      <w:pPr>
        <w:spacing w:after="0" w:line="240" w:lineRule="auto"/>
      </w:pPr>
      <w:r>
        <w:separator/>
      </w:r>
    </w:p>
  </w:endnote>
  <w:endnote w:type="continuationSeparator" w:id="0">
    <w:p w14:paraId="6E1B7A45" w14:textId="77777777" w:rsidR="00ED74F7" w:rsidRDefault="00ED74F7" w:rsidP="00DA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114F2" w14:textId="77777777" w:rsidR="00ED74F7" w:rsidRDefault="00ED74F7" w:rsidP="00DA6A9C">
      <w:pPr>
        <w:spacing w:after="0" w:line="240" w:lineRule="auto"/>
      </w:pPr>
      <w:r>
        <w:separator/>
      </w:r>
    </w:p>
  </w:footnote>
  <w:footnote w:type="continuationSeparator" w:id="0">
    <w:p w14:paraId="06924BCA" w14:textId="77777777" w:rsidR="00ED74F7" w:rsidRDefault="00ED74F7" w:rsidP="00DA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4ED789" w14:textId="77777777" w:rsidR="00403142" w:rsidRDefault="00ED74F7">
    <w:pPr>
      <w:pStyle w:val="En-tte"/>
    </w:pPr>
    <w:r>
      <w:rPr>
        <w:noProof/>
        <w:lang w:eastAsia="fr-FR"/>
      </w:rPr>
      <w:pict w14:anchorId="76F3D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319" o:spid="_x0000_s2104" type="#_x0000_t75" style="position:absolute;margin-left:0;margin-top:0;width:579.65pt;height:559.55pt;z-index:-251657216;mso-position-horizontal:center;mso-position-horizontal-relative:margin;mso-position-vertical:center;mso-position-vertical-relative:margin" o:allowincell="f">
          <v:imagedata r:id="rId1" o:title="bleu_filigran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B4933E" w14:textId="77777777" w:rsidR="00403142" w:rsidRPr="0086655B" w:rsidRDefault="00ED74F7">
    <w:pPr>
      <w:pStyle w:val="En-tte"/>
      <w:rPr>
        <w:sz w:val="4"/>
        <w:szCs w:val="4"/>
      </w:rPr>
    </w:pPr>
    <w:r>
      <w:rPr>
        <w:noProof/>
        <w:sz w:val="4"/>
        <w:szCs w:val="4"/>
        <w:lang w:eastAsia="fr-FR"/>
      </w:rPr>
      <w:pict w14:anchorId="049BF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320" o:spid="_x0000_s2105" type="#_x0000_t75" style="position:absolute;margin-left:0;margin-top:0;width:579.65pt;height:559.55pt;z-index:-251656192;mso-position-horizontal:center;mso-position-horizontal-relative:margin;mso-position-vertical:center;mso-position-vertical-relative:margin" o:allowincell="f">
          <v:imagedata r:id="rId1" o:title="bleu_filigran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0EB202" w14:textId="77777777" w:rsidR="00403142" w:rsidRDefault="00ED74F7">
    <w:pPr>
      <w:pStyle w:val="En-tte"/>
    </w:pPr>
    <w:r>
      <w:rPr>
        <w:noProof/>
        <w:lang w:eastAsia="fr-FR"/>
      </w:rPr>
      <w:pict w14:anchorId="6DFA9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318" o:spid="_x0000_s2103" type="#_x0000_t75" style="position:absolute;margin-left:0;margin-top:0;width:579.65pt;height:559.55pt;z-index:-251658240;mso-position-horizontal:center;mso-position-horizontal-relative:margin;mso-position-vertical:center;mso-position-vertical-relative:margin" o:allowincell="f">
          <v:imagedata r:id="rId1" o:title="bleu_filigran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23.15pt;height:272.95pt;visibility:visible;mso-wrap-style:square" o:bullet="t">
        <v:imagedata r:id="rId1" o:title="" cropright="42788f"/>
      </v:shape>
    </w:pict>
  </w:numPicBullet>
  <w:numPicBullet w:numPicBulletId="1">
    <w:pict>
      <v:shape id="_x0000_i1033" type="#_x0000_t75" style="width:8.75pt;height:8.75pt" o:bullet="t">
        <v:imagedata r:id="rId2" o:title="BD14756_"/>
      </v:shape>
    </w:pict>
  </w:numPicBullet>
  <w:abstractNum w:abstractNumId="0">
    <w:nsid w:val="2870025E"/>
    <w:multiLevelType w:val="hybridMultilevel"/>
    <w:tmpl w:val="CBFAE786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5D6F4E"/>
    <w:multiLevelType w:val="hybridMultilevel"/>
    <w:tmpl w:val="9390A2C6"/>
    <w:lvl w:ilvl="0" w:tplc="AB1E4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3D9E"/>
    <w:multiLevelType w:val="hybridMultilevel"/>
    <w:tmpl w:val="9F227DBA"/>
    <w:lvl w:ilvl="0" w:tplc="AB1E4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7B8583A"/>
    <w:multiLevelType w:val="hybridMultilevel"/>
    <w:tmpl w:val="C666D322"/>
    <w:lvl w:ilvl="0" w:tplc="AB1E4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A706926"/>
    <w:multiLevelType w:val="hybridMultilevel"/>
    <w:tmpl w:val="356A9CE8"/>
    <w:lvl w:ilvl="0" w:tplc="AB1E4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21512"/>
    <w:multiLevelType w:val="hybridMultilevel"/>
    <w:tmpl w:val="2A709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169F6"/>
    <w:multiLevelType w:val="hybridMultilevel"/>
    <w:tmpl w:val="A460A0A8"/>
    <w:lvl w:ilvl="0" w:tplc="AB1E4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23B2E"/>
    <w:multiLevelType w:val="hybridMultilevel"/>
    <w:tmpl w:val="0FD8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52"/>
    <w:rsid w:val="0000176A"/>
    <w:rsid w:val="00012AED"/>
    <w:rsid w:val="000263C9"/>
    <w:rsid w:val="0003026B"/>
    <w:rsid w:val="00093B8B"/>
    <w:rsid w:val="000A42E8"/>
    <w:rsid w:val="000A4927"/>
    <w:rsid w:val="000A57D2"/>
    <w:rsid w:val="000D2282"/>
    <w:rsid w:val="000E0460"/>
    <w:rsid w:val="000E2360"/>
    <w:rsid w:val="0012465A"/>
    <w:rsid w:val="001349D7"/>
    <w:rsid w:val="00175A0A"/>
    <w:rsid w:val="0019217B"/>
    <w:rsid w:val="001A1046"/>
    <w:rsid w:val="001A110B"/>
    <w:rsid w:val="001A51D4"/>
    <w:rsid w:val="001B1A87"/>
    <w:rsid w:val="00201B65"/>
    <w:rsid w:val="002069CF"/>
    <w:rsid w:val="00251BE6"/>
    <w:rsid w:val="00251EF5"/>
    <w:rsid w:val="00255B77"/>
    <w:rsid w:val="00286C73"/>
    <w:rsid w:val="00290781"/>
    <w:rsid w:val="002B2940"/>
    <w:rsid w:val="002B7B42"/>
    <w:rsid w:val="002C2D83"/>
    <w:rsid w:val="002C4E1E"/>
    <w:rsid w:val="002E03E6"/>
    <w:rsid w:val="002F23B4"/>
    <w:rsid w:val="00301DAA"/>
    <w:rsid w:val="00306D21"/>
    <w:rsid w:val="003278FB"/>
    <w:rsid w:val="0033640D"/>
    <w:rsid w:val="00336436"/>
    <w:rsid w:val="00367388"/>
    <w:rsid w:val="003865B9"/>
    <w:rsid w:val="00393623"/>
    <w:rsid w:val="00394F07"/>
    <w:rsid w:val="003A007F"/>
    <w:rsid w:val="003A3757"/>
    <w:rsid w:val="003C2ECB"/>
    <w:rsid w:val="003C57A1"/>
    <w:rsid w:val="003D527D"/>
    <w:rsid w:val="003F330B"/>
    <w:rsid w:val="003F6C81"/>
    <w:rsid w:val="00403142"/>
    <w:rsid w:val="00406AFC"/>
    <w:rsid w:val="0041619B"/>
    <w:rsid w:val="0043062A"/>
    <w:rsid w:val="00443801"/>
    <w:rsid w:val="00445146"/>
    <w:rsid w:val="00470EDA"/>
    <w:rsid w:val="00484FC2"/>
    <w:rsid w:val="0048719B"/>
    <w:rsid w:val="004954D2"/>
    <w:rsid w:val="004C1676"/>
    <w:rsid w:val="004C42B6"/>
    <w:rsid w:val="004D7BF0"/>
    <w:rsid w:val="004E23EF"/>
    <w:rsid w:val="004E3CDE"/>
    <w:rsid w:val="005025AE"/>
    <w:rsid w:val="0052709B"/>
    <w:rsid w:val="00534053"/>
    <w:rsid w:val="00540E22"/>
    <w:rsid w:val="005515A5"/>
    <w:rsid w:val="005764B4"/>
    <w:rsid w:val="0058617D"/>
    <w:rsid w:val="005B46CD"/>
    <w:rsid w:val="005B5167"/>
    <w:rsid w:val="005C09E2"/>
    <w:rsid w:val="005F1E45"/>
    <w:rsid w:val="006413AB"/>
    <w:rsid w:val="006547A2"/>
    <w:rsid w:val="00664EBB"/>
    <w:rsid w:val="00676154"/>
    <w:rsid w:val="006833DA"/>
    <w:rsid w:val="00694E53"/>
    <w:rsid w:val="006D3243"/>
    <w:rsid w:val="006D634F"/>
    <w:rsid w:val="00716CA0"/>
    <w:rsid w:val="007351A0"/>
    <w:rsid w:val="0075750E"/>
    <w:rsid w:val="00763018"/>
    <w:rsid w:val="00773419"/>
    <w:rsid w:val="007877D3"/>
    <w:rsid w:val="007D22DF"/>
    <w:rsid w:val="007E4BCB"/>
    <w:rsid w:val="007F51A0"/>
    <w:rsid w:val="00800498"/>
    <w:rsid w:val="00806320"/>
    <w:rsid w:val="008260A8"/>
    <w:rsid w:val="0086655B"/>
    <w:rsid w:val="008923E2"/>
    <w:rsid w:val="008B5AC0"/>
    <w:rsid w:val="008C1C33"/>
    <w:rsid w:val="008C5428"/>
    <w:rsid w:val="008D3741"/>
    <w:rsid w:val="008E6191"/>
    <w:rsid w:val="009200F7"/>
    <w:rsid w:val="00930BED"/>
    <w:rsid w:val="00930DC2"/>
    <w:rsid w:val="00970BA3"/>
    <w:rsid w:val="00972473"/>
    <w:rsid w:val="009A4203"/>
    <w:rsid w:val="009B79B8"/>
    <w:rsid w:val="009C7858"/>
    <w:rsid w:val="009D4DE8"/>
    <w:rsid w:val="009E32B5"/>
    <w:rsid w:val="009E458C"/>
    <w:rsid w:val="00A07CD4"/>
    <w:rsid w:val="00A556FC"/>
    <w:rsid w:val="00A62C95"/>
    <w:rsid w:val="00A637AF"/>
    <w:rsid w:val="00A639BB"/>
    <w:rsid w:val="00A65318"/>
    <w:rsid w:val="00AD0C20"/>
    <w:rsid w:val="00AD1A7C"/>
    <w:rsid w:val="00AE05E9"/>
    <w:rsid w:val="00B41AF0"/>
    <w:rsid w:val="00B60E7A"/>
    <w:rsid w:val="00B64060"/>
    <w:rsid w:val="00B77919"/>
    <w:rsid w:val="00B8167B"/>
    <w:rsid w:val="00BA2148"/>
    <w:rsid w:val="00BA5183"/>
    <w:rsid w:val="00BB1430"/>
    <w:rsid w:val="00BC447F"/>
    <w:rsid w:val="00BC4943"/>
    <w:rsid w:val="00BC7CD8"/>
    <w:rsid w:val="00BF3DF5"/>
    <w:rsid w:val="00C0614F"/>
    <w:rsid w:val="00C06A73"/>
    <w:rsid w:val="00C070C7"/>
    <w:rsid w:val="00C14C01"/>
    <w:rsid w:val="00C44084"/>
    <w:rsid w:val="00C55FA7"/>
    <w:rsid w:val="00C70714"/>
    <w:rsid w:val="00CB0EBF"/>
    <w:rsid w:val="00CB41BB"/>
    <w:rsid w:val="00CB50DC"/>
    <w:rsid w:val="00CD1652"/>
    <w:rsid w:val="00CF0AD1"/>
    <w:rsid w:val="00CF605D"/>
    <w:rsid w:val="00D04CD2"/>
    <w:rsid w:val="00D42C63"/>
    <w:rsid w:val="00D67036"/>
    <w:rsid w:val="00D761CC"/>
    <w:rsid w:val="00D9144F"/>
    <w:rsid w:val="00DA6A9C"/>
    <w:rsid w:val="00DA7255"/>
    <w:rsid w:val="00DB4A2C"/>
    <w:rsid w:val="00E61B44"/>
    <w:rsid w:val="00E67CCA"/>
    <w:rsid w:val="00ED74F7"/>
    <w:rsid w:val="00EE517F"/>
    <w:rsid w:val="00EF205C"/>
    <w:rsid w:val="00F07952"/>
    <w:rsid w:val="00F26A0F"/>
    <w:rsid w:val="00F35B7B"/>
    <w:rsid w:val="00F425A8"/>
    <w:rsid w:val="00F449E1"/>
    <w:rsid w:val="00F44FD3"/>
    <w:rsid w:val="00F46178"/>
    <w:rsid w:val="00F70AFF"/>
    <w:rsid w:val="00F749F3"/>
    <w:rsid w:val="00F86F20"/>
    <w:rsid w:val="00F95C36"/>
    <w:rsid w:val="00FD2B7E"/>
    <w:rsid w:val="00FD2D75"/>
    <w:rsid w:val="00FD42C7"/>
    <w:rsid w:val="00FE026E"/>
    <w:rsid w:val="00FE4021"/>
    <w:rsid w:val="00FE4A4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4:docId w14:val="2EDA77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3E2"/>
  </w:style>
  <w:style w:type="paragraph" w:styleId="Titre3">
    <w:name w:val="heading 3"/>
    <w:basedOn w:val="Normal"/>
    <w:link w:val="Titre3Car"/>
    <w:uiPriority w:val="9"/>
    <w:qFormat/>
    <w:rsid w:val="00BC7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6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470ED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Pardeliste">
    <w:name w:val="List Paragraph"/>
    <w:basedOn w:val="Normal"/>
    <w:uiPriority w:val="34"/>
    <w:qFormat/>
    <w:rsid w:val="000A49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A9C"/>
  </w:style>
  <w:style w:type="paragraph" w:styleId="Pieddepage">
    <w:name w:val="footer"/>
    <w:basedOn w:val="Normal"/>
    <w:link w:val="PieddepageCar"/>
    <w:uiPriority w:val="99"/>
    <w:unhideWhenUsed/>
    <w:rsid w:val="00DA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A9C"/>
  </w:style>
  <w:style w:type="character" w:styleId="Marquedecommentaire">
    <w:name w:val="annotation reference"/>
    <w:basedOn w:val="Policepardfaut"/>
    <w:uiPriority w:val="99"/>
    <w:semiHidden/>
    <w:unhideWhenUsed/>
    <w:rsid w:val="009200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0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0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0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0F7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664EB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C7CD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95C3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95C36"/>
  </w:style>
  <w:style w:type="character" w:styleId="Emphase">
    <w:name w:val="Emphasis"/>
    <w:basedOn w:val="Policepardfaut"/>
    <w:uiPriority w:val="20"/>
    <w:qFormat/>
    <w:rsid w:val="00DA7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eg"/><Relationship Id="rId9" Type="http://schemas.openxmlformats.org/officeDocument/2006/relationships/image" Target="file:///C:\Users\Utilisateur\Pictures\qualeduc\visuel_Qualeduc_4_violet.jpg" TargetMode="External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FF2F-5F4A-9449-9BD1-611EBCA6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BSugranes</dc:creator>
  <cp:lastModifiedBy>Utilisateur de Microsoft Office</cp:lastModifiedBy>
  <cp:revision>2</cp:revision>
  <cp:lastPrinted>2017-11-08T15:36:00Z</cp:lastPrinted>
  <dcterms:created xsi:type="dcterms:W3CDTF">2018-01-29T19:05:00Z</dcterms:created>
  <dcterms:modified xsi:type="dcterms:W3CDTF">2018-01-29T19:05:00Z</dcterms:modified>
</cp:coreProperties>
</file>