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3703" w14:textId="1E0B94BE" w:rsidR="00512BFC" w:rsidRPr="00512BFC" w:rsidRDefault="00512BFC" w:rsidP="00512BFC">
      <w:pPr>
        <w:jc w:val="center"/>
        <w:rPr>
          <w:sz w:val="32"/>
          <w:szCs w:val="32"/>
        </w:rPr>
      </w:pPr>
      <w:r w:rsidRPr="00512BFC">
        <w:rPr>
          <w:sz w:val="32"/>
          <w:szCs w:val="32"/>
        </w:rPr>
        <w:t>Brise glace pour démarrer la journée et mettre en mouvement.</w:t>
      </w:r>
    </w:p>
    <w:p w14:paraId="179C2989" w14:textId="2DD4B590" w:rsidR="00C7559F" w:rsidRDefault="00512BFC">
      <w:r>
        <w:t>Outil très utile aussi pour animer une heure de vie de classe si tensions entre groupe.</w:t>
      </w:r>
    </w:p>
    <w:p w14:paraId="2260CA4B" w14:textId="1678571C" w:rsidR="00512BFC" w:rsidRDefault="00512BFC">
      <w:r>
        <w:t>But : faire prendre conscience qu’avec des divergences ou des points communs, on fait partie d’un même groupe.</w:t>
      </w:r>
    </w:p>
    <w:p w14:paraId="5D339E57" w14:textId="77777777" w:rsidR="00512BFC" w:rsidRDefault="00512BFC"/>
    <w:p w14:paraId="0F34F2D0" w14:textId="77777777" w:rsidR="00512BFC" w:rsidRDefault="00512BFC" w:rsidP="00512BFC">
      <w:pPr>
        <w:rPr>
          <w:i/>
          <w:iCs/>
          <w:color w:val="92D050"/>
        </w:rPr>
      </w:pPr>
      <w:r>
        <w:rPr>
          <w:i/>
          <w:iCs/>
          <w:color w:val="92D050"/>
        </w:rPr>
        <w:t>Consigne : Se regrouper selon les indications données</w:t>
      </w:r>
    </w:p>
    <w:p w14:paraId="7D53C224" w14:textId="77777777" w:rsidR="00512BFC" w:rsidRDefault="00512BFC" w:rsidP="00512BFC">
      <w:r>
        <w:t>Couleur dominante de vêtements</w:t>
      </w:r>
    </w:p>
    <w:p w14:paraId="114BE235" w14:textId="77777777" w:rsidR="00512BFC" w:rsidRDefault="00512BFC" w:rsidP="00512BFC">
      <w:r>
        <w:t>Couleur des yeux</w:t>
      </w:r>
    </w:p>
    <w:p w14:paraId="2731B9F0" w14:textId="77777777" w:rsidR="00512BFC" w:rsidRDefault="00512BFC" w:rsidP="00512BFC">
      <w:r>
        <w:t>Loisirs/sport pratiqué</w:t>
      </w:r>
    </w:p>
    <w:p w14:paraId="39B6E5E2" w14:textId="77777777" w:rsidR="00512BFC" w:rsidRDefault="00512BFC" w:rsidP="00512BFC">
      <w:r>
        <w:t>Signe astrologique</w:t>
      </w:r>
    </w:p>
    <w:p w14:paraId="389DE3B2" w14:textId="56213416" w:rsidR="00512BFC" w:rsidRDefault="00512BFC" w:rsidP="00512BFC">
      <w:r>
        <w:t xml:space="preserve">Moyen de transport pour venir </w:t>
      </w:r>
      <w:r>
        <w:t>dans l’établissement</w:t>
      </w:r>
    </w:p>
    <w:p w14:paraId="48033F43" w14:textId="3FAFB516" w:rsidR="00512BFC" w:rsidRDefault="00512BFC" w:rsidP="00512BFC">
      <w:r>
        <w:t>Classe de l’an dernier ou établissement d’origine</w:t>
      </w:r>
    </w:p>
    <w:p w14:paraId="17190DD8" w14:textId="6AD08757" w:rsidR="00512BFC" w:rsidRDefault="00512BFC" w:rsidP="00512BFC">
      <w:r>
        <w:t>LV1 ou LV2</w:t>
      </w:r>
    </w:p>
    <w:p w14:paraId="694C61F6" w14:textId="4DC33B72" w:rsidR="00512BFC" w:rsidRDefault="00512BFC" w:rsidP="00512BFC">
      <w:r>
        <w:t>Régime dans l’établissement</w:t>
      </w:r>
    </w:p>
    <w:p w14:paraId="599BAF1F" w14:textId="3F546382" w:rsidR="00512BFC" w:rsidRDefault="00512BFC" w:rsidP="00512BFC">
      <w:r>
        <w:t>Matière préférée</w:t>
      </w:r>
    </w:p>
    <w:p w14:paraId="2688710E" w14:textId="19AC42BB" w:rsidR="00512BFC" w:rsidRDefault="00512BFC" w:rsidP="00512BFC">
      <w:r>
        <w:t>Commune d’origine</w:t>
      </w:r>
    </w:p>
    <w:p w14:paraId="1A7F507A" w14:textId="286BBCCC" w:rsidR="00512BFC" w:rsidRDefault="00512BFC" w:rsidP="00512BFC">
      <w:r w:rsidRPr="00512BFC">
        <w:t xml:space="preserve">En LP si classe en </w:t>
      </w:r>
      <w:r>
        <w:t xml:space="preserve">2 groupes : métier </w:t>
      </w:r>
    </w:p>
    <w:p w14:paraId="750544EA" w14:textId="00540CFF" w:rsidR="00512BFC" w:rsidRPr="00512BFC" w:rsidRDefault="00512BFC" w:rsidP="00512BFC">
      <w:r>
        <w:t>Toujours terminer par un intitulé qui regroupera tout le monde, ex la classe, la fonction (si délégués). Le but étant d’identifier que l’on fait partie d’un même groupe.</w:t>
      </w:r>
    </w:p>
    <w:p w14:paraId="1FBB2D96" w14:textId="77777777" w:rsidR="00512BFC" w:rsidRPr="00512BFC" w:rsidRDefault="00512BFC" w:rsidP="00512BFC"/>
    <w:p w14:paraId="6A1AB7D7" w14:textId="77777777" w:rsidR="00512BFC" w:rsidRPr="00512BFC" w:rsidRDefault="00512BFC" w:rsidP="00512BFC"/>
    <w:p w14:paraId="77AEFD36" w14:textId="77777777" w:rsidR="00512BFC" w:rsidRPr="00512BFC" w:rsidRDefault="00512BFC"/>
    <w:sectPr w:rsidR="00512BFC" w:rsidRPr="0051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FC"/>
    <w:rsid w:val="00512BFC"/>
    <w:rsid w:val="00C7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02BE"/>
  <w15:chartTrackingRefBased/>
  <w15:docId w15:val="{5A2565C6-E039-4934-BACE-806258C1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Dewailly</dc:creator>
  <cp:keywords/>
  <dc:description/>
  <cp:lastModifiedBy>Aurélie Dewailly</cp:lastModifiedBy>
  <cp:revision>1</cp:revision>
  <dcterms:created xsi:type="dcterms:W3CDTF">2023-10-02T16:54:00Z</dcterms:created>
  <dcterms:modified xsi:type="dcterms:W3CDTF">2023-10-02T17:00:00Z</dcterms:modified>
</cp:coreProperties>
</file>