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C95579" w:rsidRPr="00410B64" w14:paraId="247D4A9C" w14:textId="77777777">
        <w:trPr>
          <w:trHeight w:val="669"/>
        </w:trPr>
        <w:tc>
          <w:tcPr>
            <w:tcW w:w="2866" w:type="dxa"/>
            <w:vAlign w:val="center"/>
          </w:tcPr>
          <w:p w14:paraId="70612DBD" w14:textId="77777777" w:rsidR="00C95579" w:rsidRPr="001B23DD" w:rsidRDefault="00C95579" w:rsidP="008A4796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14:paraId="5B24AEC9" w14:textId="77777777" w:rsidR="00C95579" w:rsidRPr="00410B64" w:rsidRDefault="00C95579" w:rsidP="00476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14:paraId="29522A11" w14:textId="77777777" w:rsidR="00C95579" w:rsidRPr="00410B64" w:rsidRDefault="00C95579" w:rsidP="00794C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14:paraId="502487DF" w14:textId="1B8CA481" w:rsidR="00C95579" w:rsidRPr="00410B64" w:rsidRDefault="00C95579" w:rsidP="001012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</w:t>
            </w:r>
          </w:p>
        </w:tc>
      </w:tr>
      <w:tr w:rsidR="00C95579" w:rsidRPr="00343A90" w14:paraId="2E913CB1" w14:textId="77777777">
        <w:trPr>
          <w:trHeight w:val="669"/>
        </w:trPr>
        <w:tc>
          <w:tcPr>
            <w:tcW w:w="10740" w:type="dxa"/>
            <w:gridSpan w:val="3"/>
            <w:vAlign w:val="center"/>
          </w:tcPr>
          <w:p w14:paraId="75A3F8EB" w14:textId="77777777" w:rsidR="00C95579" w:rsidRPr="001B23DD" w:rsidRDefault="00C95579" w:rsidP="0047687A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C95579" w:rsidRPr="00343A90" w14:paraId="5E0B31B7" w14:textId="77777777">
        <w:trPr>
          <w:trHeight w:val="669"/>
        </w:trPr>
        <w:tc>
          <w:tcPr>
            <w:tcW w:w="10740" w:type="dxa"/>
            <w:gridSpan w:val="3"/>
            <w:vAlign w:val="center"/>
          </w:tcPr>
          <w:p w14:paraId="14D22CBE" w14:textId="77777777" w:rsidR="00C95579" w:rsidRPr="00343A90" w:rsidRDefault="00C95579" w:rsidP="004768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14:paraId="6E7F1843" w14:textId="77777777" w:rsidR="00C95579" w:rsidRDefault="00C95579">
      <w:pPr>
        <w:rPr>
          <w:rFonts w:ascii="Arial" w:hAnsi="Arial" w:cs="Arial"/>
        </w:rPr>
      </w:pPr>
    </w:p>
    <w:p w14:paraId="1CD2B9EE" w14:textId="77777777" w:rsidR="00F737A9" w:rsidRPr="00343A90" w:rsidRDefault="00F737A9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828"/>
      </w:tblGrid>
      <w:tr w:rsidR="000B7A7F" w14:paraId="52E21572" w14:textId="77777777" w:rsidTr="000B7A7F">
        <w:tc>
          <w:tcPr>
            <w:tcW w:w="6520" w:type="dxa"/>
          </w:tcPr>
          <w:p w14:paraId="5B338F0A" w14:textId="4162BCCB" w:rsidR="00E17D55" w:rsidRDefault="00E17D55" w:rsidP="00101269">
            <w:pPr>
              <w:pStyle w:val="western"/>
              <w:spacing w:before="0" w:beforeAutospacing="0" w:after="0" w:line="360" w:lineRule="auto"/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269">
              <w:rPr>
                <w:rFonts w:ascii="Arial" w:hAnsi="Arial" w:cs="Arial"/>
                <w:sz w:val="22"/>
                <w:szCs w:val="22"/>
              </w:rPr>
              <w:t>Dans une usine agroalimentaire, on observe l'évolution, au cours du temps, du nombre de bactéries présentes dans des lots de steaks hachés destinés à la congélation.</w:t>
            </w:r>
          </w:p>
          <w:p w14:paraId="03F1A0F3" w14:textId="77777777" w:rsidR="00101269" w:rsidRPr="00101269" w:rsidRDefault="00101269" w:rsidP="00101269">
            <w:pPr>
              <w:pStyle w:val="western"/>
              <w:spacing w:before="0" w:beforeAutospacing="0" w:after="0" w:line="360" w:lineRule="auto"/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35995" w14:textId="77777777" w:rsidR="00E17D55" w:rsidRPr="00101269" w:rsidRDefault="00E17D55" w:rsidP="00101269">
            <w:pPr>
              <w:pStyle w:val="western"/>
              <w:spacing w:before="0" w:beforeAutospacing="0" w:after="0" w:line="360" w:lineRule="auto"/>
              <w:ind w:right="-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269">
              <w:rPr>
                <w:rFonts w:ascii="Arial" w:hAnsi="Arial" w:cs="Arial"/>
                <w:sz w:val="22"/>
                <w:szCs w:val="22"/>
              </w:rPr>
              <w:t>Le lot est retiré de la chaîne de production dès que le no</w:t>
            </w:r>
            <w:r w:rsidR="00F737A9" w:rsidRPr="00101269">
              <w:rPr>
                <w:rFonts w:ascii="Arial" w:hAnsi="Arial" w:cs="Arial"/>
                <w:sz w:val="22"/>
                <w:szCs w:val="22"/>
              </w:rPr>
              <w:t xml:space="preserve">mbre de bactéries dépasse </w:t>
            </w:r>
            <w:r w:rsidR="00D05DB5" w:rsidRPr="00101269">
              <w:rPr>
                <w:rFonts w:ascii="Arial" w:hAnsi="Arial" w:cs="Arial"/>
                <w:sz w:val="22"/>
                <w:szCs w:val="22"/>
              </w:rPr>
              <w:t>5</w:t>
            </w:r>
            <w:r w:rsidR="00C7325D" w:rsidRPr="00101269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="00F737A9" w:rsidRPr="00101269">
              <w:rPr>
                <w:rFonts w:ascii="Arial" w:hAnsi="Arial" w:cs="Arial"/>
                <w:sz w:val="22"/>
                <w:szCs w:val="22"/>
              </w:rPr>
              <w:t xml:space="preserve"> dans l'échantillon prélevé.</w:t>
            </w:r>
          </w:p>
          <w:p w14:paraId="6F9098FF" w14:textId="77777777" w:rsidR="00E17D55" w:rsidRPr="00E17D55" w:rsidRDefault="00E17D55" w:rsidP="00030536">
            <w:pPr>
              <w:spacing w:line="312" w:lineRule="auto"/>
              <w:ind w:right="4395"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94A4FBF" w14:textId="60FBD125" w:rsidR="00E17D55" w:rsidRDefault="000B7A7F" w:rsidP="00E17D55">
            <w:pPr>
              <w:spacing w:line="312" w:lineRule="auto"/>
              <w:ind w:left="-94"/>
              <w:jc w:val="both"/>
              <w:rPr>
                <w:rFonts w:ascii="Arial" w:hAnsi="Arial" w:cs="Arial"/>
              </w:rPr>
            </w:pPr>
            <w:r w:rsidRPr="000B7A7F">
              <w:drawing>
                <wp:anchor distT="0" distB="0" distL="114300" distR="114300" simplePos="0" relativeHeight="251666944" behindDoc="0" locked="0" layoutInCell="1" allowOverlap="1" wp14:anchorId="14190E4A" wp14:editId="6D1FF1B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191770</wp:posOffset>
                  </wp:positionV>
                  <wp:extent cx="2331156" cy="126428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98"/>
                          <a:stretch/>
                        </pic:blipFill>
                        <pic:spPr bwMode="auto">
                          <a:xfrm>
                            <a:off x="0" y="0"/>
                            <a:ext cx="2331156" cy="1264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55">
              <w:t xml:space="preserve">   </w:t>
            </w:r>
          </w:p>
        </w:tc>
      </w:tr>
    </w:tbl>
    <w:p w14:paraId="7FC2437E" w14:textId="77777777" w:rsidR="00101269" w:rsidRDefault="00101269" w:rsidP="00F737A9">
      <w:pPr>
        <w:pStyle w:val="western"/>
        <w:spacing w:before="0" w:beforeAutospacing="0" w:after="0" w:line="312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5DA60F" w14:textId="07D133F0" w:rsidR="008D7CEE" w:rsidRPr="00101269" w:rsidRDefault="008D7CEE" w:rsidP="00F737A9">
      <w:pPr>
        <w:pStyle w:val="western"/>
        <w:spacing w:before="0" w:beforeAutospacing="0" w:after="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sz w:val="22"/>
          <w:szCs w:val="22"/>
        </w:rPr>
        <w:t xml:space="preserve">Le </w:t>
      </w:r>
      <w:r w:rsidR="00012D9E" w:rsidRPr="00101269">
        <w:rPr>
          <w:rFonts w:ascii="Arial" w:hAnsi="Arial" w:cs="Arial"/>
          <w:sz w:val="22"/>
          <w:szCs w:val="22"/>
        </w:rPr>
        <w:t xml:space="preserve">nombre de bactéries </w:t>
      </w:r>
      <w:r w:rsidRPr="00101269">
        <w:rPr>
          <w:rFonts w:ascii="Arial" w:hAnsi="Arial" w:cs="Arial"/>
          <w:sz w:val="22"/>
          <w:szCs w:val="22"/>
        </w:rPr>
        <w:t xml:space="preserve">est modélisé par la fonction </w:t>
      </w:r>
      <w:r w:rsidRPr="00101269">
        <w:rPr>
          <w:rFonts w:ascii="Arial" w:hAnsi="Arial" w:cs="Arial"/>
          <w:i/>
          <w:iCs/>
          <w:sz w:val="22"/>
          <w:szCs w:val="22"/>
        </w:rPr>
        <w:t>f</w:t>
      </w:r>
      <w:r w:rsidRPr="00101269">
        <w:rPr>
          <w:rFonts w:ascii="Arial" w:hAnsi="Arial" w:cs="Arial"/>
          <w:sz w:val="22"/>
          <w:szCs w:val="22"/>
        </w:rPr>
        <w:t xml:space="preserve"> définie sur l’intervalle [0 ; </w:t>
      </w:r>
      <w:r w:rsidR="00923067" w:rsidRPr="00101269">
        <w:rPr>
          <w:rFonts w:ascii="Arial" w:hAnsi="Arial" w:cs="Arial"/>
          <w:sz w:val="22"/>
          <w:szCs w:val="22"/>
        </w:rPr>
        <w:t>15</w:t>
      </w:r>
      <w:r w:rsidRPr="00101269">
        <w:rPr>
          <w:rFonts w:ascii="Arial" w:hAnsi="Arial" w:cs="Arial"/>
          <w:sz w:val="22"/>
          <w:szCs w:val="22"/>
        </w:rPr>
        <w:t xml:space="preserve">] par : </w:t>
      </w:r>
    </w:p>
    <w:p w14:paraId="11B859A8" w14:textId="27889D46" w:rsidR="008D7CEE" w:rsidRPr="00101269" w:rsidRDefault="004C3A5A" w:rsidP="008D7CEE">
      <w:pPr>
        <w:pStyle w:val="western"/>
        <w:spacing w:after="0" w:line="276" w:lineRule="auto"/>
        <w:ind w:left="1416"/>
        <w:rPr>
          <w:rFonts w:ascii="Arial" w:hAnsi="Arial" w:cs="Arial"/>
          <w:sz w:val="28"/>
          <w:szCs w:val="28"/>
        </w:rPr>
      </w:pPr>
      <w:r w:rsidRPr="00101269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74DDA" wp14:editId="2E528E07">
                <wp:simplePos x="0" y="0"/>
                <wp:positionH relativeFrom="column">
                  <wp:posOffset>3036298</wp:posOffset>
                </wp:positionH>
                <wp:positionV relativeFrom="paragraph">
                  <wp:posOffset>45053</wp:posOffset>
                </wp:positionV>
                <wp:extent cx="1912892" cy="556292"/>
                <wp:effectExtent l="0" t="0" r="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892" cy="55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5D6D" w14:textId="77777777" w:rsidR="008D7CEE" w:rsidRPr="00F737A9" w:rsidRDefault="008D7CEE" w:rsidP="008D7CEE">
                            <w:pPr>
                              <w:pStyle w:val="western"/>
                              <w:spacing w:before="0" w:beforeAutospacing="0" w:after="0" w:line="360" w:lineRule="auto"/>
                              <w:ind w:left="170"/>
                            </w:pPr>
                            <w:proofErr w:type="gramStart"/>
                            <w:r w:rsidRPr="00F737A9">
                              <w:rPr>
                                <w:i/>
                                <w:iCs/>
                              </w:rPr>
                              <w:t>t</w:t>
                            </w:r>
                            <w:proofErr w:type="gramEnd"/>
                            <w:r w:rsidRPr="00F737A9">
                              <w:rPr>
                                <w:i/>
                                <w:iCs/>
                              </w:rPr>
                              <w:t> </w:t>
                            </w:r>
                            <w:r w:rsidRPr="00F737A9">
                              <w:t>: T</w:t>
                            </w:r>
                            <w:r w:rsidR="00F737A9">
                              <w:t>emps en heure</w:t>
                            </w:r>
                          </w:p>
                          <w:p w14:paraId="6AE1F7AF" w14:textId="42529484" w:rsidR="008D7CEE" w:rsidRPr="008D7CEE" w:rsidRDefault="008D7CEE" w:rsidP="008D7CEE">
                            <w:pPr>
                              <w:pStyle w:val="western"/>
                              <w:spacing w:before="0" w:beforeAutospacing="0" w:after="0" w:line="360" w:lineRule="auto"/>
                              <w:ind w:left="17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37A9">
                              <w:rPr>
                                <w:i/>
                                <w:iCs/>
                              </w:rPr>
                              <w:t>f</w:t>
                            </w:r>
                            <w:proofErr w:type="gramEnd"/>
                            <w:r w:rsidRPr="00F737A9">
                              <w:t>(</w:t>
                            </w:r>
                            <w:r w:rsidRPr="00F737A9">
                              <w:rPr>
                                <w:i/>
                                <w:iCs/>
                              </w:rPr>
                              <w:t>t</w:t>
                            </w:r>
                            <w:r w:rsidRPr="00F737A9">
                              <w:t xml:space="preserve">) : </w:t>
                            </w:r>
                            <w:r w:rsidR="00F737A9">
                              <w:t xml:space="preserve">Nombre de </w:t>
                            </w:r>
                            <w:r w:rsidR="004C3A5A">
                              <w:t>bactéries</w:t>
                            </w:r>
                          </w:p>
                          <w:p w14:paraId="79E7F3A6" w14:textId="77777777" w:rsidR="008D7CEE" w:rsidRDefault="008D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6274DD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9.1pt;margin-top:3.55pt;width:150.6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bhTH8CAAAP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" stroked="f">
                <v:textbox>
                  <w:txbxContent>
                    <w:p w14:paraId="61D95D6D" w14:textId="77777777" w:rsidR="008D7CEE" w:rsidRPr="00F737A9" w:rsidRDefault="008D7CEE" w:rsidP="008D7CEE">
                      <w:pPr>
                        <w:pStyle w:val="western"/>
                        <w:spacing w:before="0" w:beforeAutospacing="0" w:after="0" w:line="360" w:lineRule="auto"/>
                        <w:ind w:left="170"/>
                      </w:pPr>
                      <w:proofErr w:type="gramStart"/>
                      <w:r w:rsidRPr="00F737A9">
                        <w:rPr>
                          <w:i/>
                          <w:iCs/>
                        </w:rPr>
                        <w:t>t</w:t>
                      </w:r>
                      <w:proofErr w:type="gramEnd"/>
                      <w:r w:rsidRPr="00F737A9">
                        <w:rPr>
                          <w:i/>
                          <w:iCs/>
                        </w:rPr>
                        <w:t> </w:t>
                      </w:r>
                      <w:r w:rsidRPr="00F737A9">
                        <w:t>: T</w:t>
                      </w:r>
                      <w:r w:rsidR="00F737A9">
                        <w:t>emps en heure</w:t>
                      </w:r>
                    </w:p>
                    <w:p w14:paraId="6AE1F7AF" w14:textId="42529484" w:rsidR="008D7CEE" w:rsidRPr="008D7CEE" w:rsidRDefault="008D7CEE" w:rsidP="008D7CEE">
                      <w:pPr>
                        <w:pStyle w:val="western"/>
                        <w:spacing w:before="0" w:beforeAutospacing="0" w:after="0" w:line="360" w:lineRule="auto"/>
                        <w:ind w:left="17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737A9">
                        <w:rPr>
                          <w:i/>
                          <w:iCs/>
                        </w:rPr>
                        <w:t>f</w:t>
                      </w:r>
                      <w:proofErr w:type="gramEnd"/>
                      <w:r w:rsidRPr="00F737A9">
                        <w:t>(</w:t>
                      </w:r>
                      <w:r w:rsidRPr="00F737A9">
                        <w:rPr>
                          <w:i/>
                          <w:iCs/>
                        </w:rPr>
                        <w:t>t</w:t>
                      </w:r>
                      <w:r w:rsidRPr="00F737A9">
                        <w:t xml:space="preserve">) : </w:t>
                      </w:r>
                      <w:r w:rsidR="00F737A9">
                        <w:t xml:space="preserve">Nombre de </w:t>
                      </w:r>
                      <w:r w:rsidR="004C3A5A">
                        <w:t>bactéries</w:t>
                      </w:r>
                    </w:p>
                    <w:p w14:paraId="79E7F3A6" w14:textId="77777777" w:rsidR="008D7CEE" w:rsidRDefault="008D7CEE"/>
                  </w:txbxContent>
                </v:textbox>
              </v:shape>
            </w:pict>
          </mc:Fallback>
        </mc:AlternateContent>
      </w:r>
      <w:r w:rsidR="008D7CEE" w:rsidRPr="00101269">
        <w:rPr>
          <w:rFonts w:ascii="Arial" w:hAnsi="Arial" w:cs="Arial"/>
          <w:i/>
          <w:iCs/>
          <w:sz w:val="28"/>
          <w:szCs w:val="28"/>
        </w:rPr>
        <w:t>f</w:t>
      </w:r>
      <w:r w:rsidR="008D7CEE" w:rsidRPr="00101269">
        <w:rPr>
          <w:rFonts w:ascii="Arial" w:hAnsi="Arial" w:cs="Arial"/>
          <w:sz w:val="28"/>
          <w:szCs w:val="28"/>
        </w:rPr>
        <w:t>(</w:t>
      </w:r>
      <w:r w:rsidR="008D7CEE" w:rsidRPr="00101269">
        <w:rPr>
          <w:rFonts w:ascii="Arial" w:hAnsi="Arial" w:cs="Arial"/>
          <w:i/>
          <w:iCs/>
          <w:sz w:val="28"/>
          <w:szCs w:val="28"/>
        </w:rPr>
        <w:t>t</w:t>
      </w:r>
      <w:r w:rsidR="008D7CEE" w:rsidRPr="00101269">
        <w:rPr>
          <w:rFonts w:ascii="Arial" w:hAnsi="Arial" w:cs="Arial"/>
          <w:sz w:val="28"/>
          <w:szCs w:val="28"/>
        </w:rPr>
        <w:t xml:space="preserve">) = </w:t>
      </w:r>
      <w:r w:rsidR="00D05DB5" w:rsidRPr="00101269">
        <w:rPr>
          <w:rFonts w:ascii="Arial" w:hAnsi="Arial" w:cs="Arial"/>
          <w:bCs/>
          <w:sz w:val="28"/>
          <w:szCs w:val="28"/>
        </w:rPr>
        <w:t>200</w:t>
      </w:r>
      <w:r w:rsidR="008D7CEE" w:rsidRPr="00101269">
        <w:rPr>
          <w:rFonts w:ascii="Arial" w:hAnsi="Arial" w:cs="Arial"/>
          <w:sz w:val="28"/>
          <w:szCs w:val="28"/>
        </w:rPr>
        <w:t xml:space="preserve"> </w:t>
      </w:r>
      <w:r w:rsidR="008D7CEE" w:rsidRPr="00101269">
        <w:rPr>
          <w:rFonts w:ascii="Arial" w:hAnsi="Arial" w:cs="Arial"/>
          <w:sz w:val="28"/>
          <w:szCs w:val="28"/>
        </w:rPr>
        <w:sym w:font="Symbol" w:char="F0B4"/>
      </w:r>
      <w:r w:rsidR="008D7CEE" w:rsidRPr="00101269">
        <w:rPr>
          <w:rFonts w:ascii="Arial" w:hAnsi="Arial" w:cs="Arial"/>
          <w:sz w:val="28"/>
          <w:szCs w:val="28"/>
        </w:rPr>
        <w:t xml:space="preserve"> e </w:t>
      </w:r>
      <w:r w:rsidR="00D05DB5" w:rsidRPr="00101269">
        <w:rPr>
          <w:rFonts w:ascii="Arial" w:hAnsi="Arial" w:cs="Arial"/>
          <w:sz w:val="28"/>
          <w:szCs w:val="28"/>
          <w:vertAlign w:val="superscript"/>
        </w:rPr>
        <w:t>0,4</w:t>
      </w:r>
      <w:r w:rsidR="005435B8" w:rsidRPr="00101269">
        <w:rPr>
          <w:rFonts w:ascii="Arial" w:hAnsi="Arial" w:cs="Arial"/>
          <w:sz w:val="28"/>
          <w:szCs w:val="28"/>
          <w:vertAlign w:val="superscript"/>
        </w:rPr>
        <w:sym w:font="Symbol" w:char="F0B4"/>
      </w:r>
      <w:r w:rsidR="008D7CEE" w:rsidRPr="00101269">
        <w:rPr>
          <w:rFonts w:ascii="Arial" w:hAnsi="Arial" w:cs="Arial"/>
          <w:i/>
          <w:iCs/>
          <w:sz w:val="28"/>
          <w:szCs w:val="28"/>
          <w:vertAlign w:val="superscript"/>
        </w:rPr>
        <w:t>t</w:t>
      </w:r>
    </w:p>
    <w:p w14:paraId="68542B17" w14:textId="77777777" w:rsidR="00C95579" w:rsidRPr="00101269" w:rsidRDefault="00C95579" w:rsidP="00030536">
      <w:pPr>
        <w:spacing w:line="312" w:lineRule="auto"/>
        <w:ind w:left="284" w:right="4395"/>
        <w:jc w:val="both"/>
        <w:rPr>
          <w:rFonts w:ascii="Arial" w:hAnsi="Arial" w:cs="Arial"/>
          <w:sz w:val="22"/>
          <w:szCs w:val="22"/>
        </w:rPr>
      </w:pPr>
    </w:p>
    <w:p w14:paraId="0005FFE1" w14:textId="77777777" w:rsidR="008D7CEE" w:rsidRPr="008D7CEE" w:rsidRDefault="008D7CEE" w:rsidP="00030536">
      <w:pPr>
        <w:spacing w:line="312" w:lineRule="auto"/>
        <w:ind w:left="284" w:right="4395"/>
        <w:jc w:val="both"/>
        <w:rPr>
          <w:rFonts w:ascii="Arial" w:hAnsi="Arial" w:cs="Arial"/>
        </w:rPr>
      </w:pPr>
    </w:p>
    <w:p w14:paraId="01360B25" w14:textId="5D9FE413" w:rsidR="00C95579" w:rsidRPr="0096213C" w:rsidRDefault="007311BA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CE27F63" wp14:editId="154D06E0">
                <wp:simplePos x="0" y="0"/>
                <wp:positionH relativeFrom="margin">
                  <wp:posOffset>-45720</wp:posOffset>
                </wp:positionH>
                <wp:positionV relativeFrom="paragraph">
                  <wp:posOffset>118745</wp:posOffset>
                </wp:positionV>
                <wp:extent cx="6896100" cy="99060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3C3" id="Rectangle 10" o:spid="_x0000_s1026" style="position:absolute;margin-left:-3.6pt;margin-top:9.35pt;width:543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" filled="f" strokeweight="1.25pt">
                <w10:wrap anchorx="margin"/>
              </v:rect>
            </w:pict>
          </mc:Fallback>
        </mc:AlternateContent>
      </w:r>
    </w:p>
    <w:p w14:paraId="373D000F" w14:textId="77777777" w:rsidR="00101269" w:rsidRDefault="00101269" w:rsidP="00101269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866932" w14:textId="2B31F97D" w:rsidR="008D7CEE" w:rsidRPr="00101269" w:rsidRDefault="00C95579" w:rsidP="00101269">
      <w:pPr>
        <w:pStyle w:val="NormalWeb"/>
        <w:spacing w:before="0" w:beforeAutospacing="0" w:after="0" w:line="31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1269">
        <w:rPr>
          <w:rFonts w:ascii="Arial" w:hAnsi="Arial" w:cs="Arial"/>
          <w:b/>
          <w:bCs/>
          <w:sz w:val="28"/>
          <w:szCs w:val="28"/>
          <w:u w:val="single"/>
        </w:rPr>
        <w:t>Question </w:t>
      </w:r>
      <w:r w:rsidRPr="00101269">
        <w:rPr>
          <w:rFonts w:ascii="Arial" w:hAnsi="Arial" w:cs="Arial"/>
          <w:b/>
          <w:bCs/>
          <w:sz w:val="28"/>
          <w:szCs w:val="28"/>
        </w:rPr>
        <w:t xml:space="preserve">: </w:t>
      </w:r>
      <w:r w:rsidR="00F737A9" w:rsidRPr="00101269">
        <w:rPr>
          <w:rFonts w:ascii="Arial" w:hAnsi="Arial" w:cs="Arial"/>
          <w:bCs/>
          <w:sz w:val="28"/>
          <w:szCs w:val="28"/>
        </w:rPr>
        <w:t>Au bout de combien de temps un lot de steaks hachés est-il retiré de la chaîne de production</w:t>
      </w:r>
      <w:r w:rsidR="008D7CEE" w:rsidRPr="00101269">
        <w:rPr>
          <w:rFonts w:ascii="Arial" w:hAnsi="Arial" w:cs="Arial"/>
          <w:bCs/>
          <w:sz w:val="28"/>
          <w:szCs w:val="28"/>
        </w:rPr>
        <w:t> ?</w:t>
      </w:r>
    </w:p>
    <w:p w14:paraId="5D7E774A" w14:textId="77777777" w:rsidR="00C95579" w:rsidRPr="00101269" w:rsidRDefault="00C95579" w:rsidP="0096213C">
      <w:pPr>
        <w:pStyle w:val="NormalWeb"/>
        <w:spacing w:before="0" w:beforeAutospacing="0" w:after="0" w:line="312" w:lineRule="auto"/>
        <w:ind w:left="284"/>
        <w:rPr>
          <w:rFonts w:ascii="Arial" w:hAnsi="Arial" w:cs="Arial"/>
          <w:sz w:val="22"/>
          <w:szCs w:val="22"/>
        </w:rPr>
      </w:pPr>
    </w:p>
    <w:p w14:paraId="57B332EA" w14:textId="77777777" w:rsidR="00C95579" w:rsidRPr="00101269" w:rsidRDefault="00C95579" w:rsidP="000305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0B51D78" w14:textId="77777777" w:rsidR="00C95579" w:rsidRPr="0010126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0F382BA2" w14:textId="77777777" w:rsidR="00C95579" w:rsidRPr="0010126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78EEB1AD" w14:textId="77777777" w:rsidR="00C95579" w:rsidRPr="0010126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  <w:r w:rsidRPr="00101269">
        <w:rPr>
          <w:rFonts w:ascii="Arial" w:hAnsi="Arial" w:cs="Arial"/>
          <w:b/>
          <w:bCs/>
          <w:sz w:val="22"/>
          <w:szCs w:val="22"/>
        </w:rPr>
        <w:t>Ce qui est attendu de vous :</w:t>
      </w:r>
    </w:p>
    <w:p w14:paraId="78233327" w14:textId="77777777" w:rsidR="00C95579" w:rsidRPr="00101269" w:rsidRDefault="00C95579" w:rsidP="0096619F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  <w:sz w:val="22"/>
          <w:szCs w:val="22"/>
        </w:rPr>
      </w:pPr>
    </w:p>
    <w:p w14:paraId="796E625D" w14:textId="77777777" w:rsidR="00C95579" w:rsidRPr="00101269" w:rsidRDefault="00C95579" w:rsidP="001012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b/>
          <w:bCs/>
          <w:sz w:val="22"/>
          <w:szCs w:val="22"/>
        </w:rPr>
        <w:t>La première étape</w:t>
      </w:r>
      <w:r w:rsidRPr="00101269">
        <w:rPr>
          <w:rFonts w:ascii="Arial" w:hAnsi="Arial" w:cs="Arial"/>
          <w:sz w:val="22"/>
          <w:szCs w:val="22"/>
        </w:rPr>
        <w:t xml:space="preserve"> sera d</w:t>
      </w:r>
      <w:r w:rsidR="00170479" w:rsidRPr="00101269">
        <w:rPr>
          <w:rFonts w:ascii="Arial" w:hAnsi="Arial" w:cs="Arial"/>
          <w:sz w:val="22"/>
          <w:szCs w:val="22"/>
        </w:rPr>
        <w:t>'</w:t>
      </w:r>
      <w:r w:rsidRPr="00101269">
        <w:rPr>
          <w:rFonts w:ascii="Arial" w:hAnsi="Arial" w:cs="Arial"/>
          <w:sz w:val="22"/>
          <w:szCs w:val="22"/>
        </w:rPr>
        <w:t>'expliquer à l’oral ce que l'on vous demande en reformulant la question avec vos propres mots et ceci pour vérifier que vous avez bien compris l’énoncé.</w:t>
      </w:r>
    </w:p>
    <w:p w14:paraId="67CAFD09" w14:textId="77777777" w:rsidR="00C95579" w:rsidRPr="00101269" w:rsidRDefault="00C95579" w:rsidP="001012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b/>
          <w:bCs/>
          <w:sz w:val="22"/>
          <w:szCs w:val="22"/>
        </w:rPr>
        <w:t>La deuxième étape</w:t>
      </w:r>
      <w:r w:rsidRPr="00101269">
        <w:rPr>
          <w:rFonts w:ascii="Arial" w:hAnsi="Arial" w:cs="Arial"/>
          <w:sz w:val="22"/>
          <w:szCs w:val="22"/>
        </w:rPr>
        <w:t xml:space="preserve"> sera de proposer, à l’oral, une méthode permettant de résoudre le problème et de répondre à la question posée. </w:t>
      </w:r>
    </w:p>
    <w:p w14:paraId="29E3C51D" w14:textId="77777777" w:rsidR="00C95579" w:rsidRPr="00101269" w:rsidRDefault="00C95579" w:rsidP="00101269">
      <w:pPr>
        <w:numPr>
          <w:ilvl w:val="0"/>
          <w:numId w:val="5"/>
        </w:numPr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b/>
          <w:bCs/>
          <w:sz w:val="22"/>
          <w:szCs w:val="22"/>
        </w:rPr>
        <w:t xml:space="preserve">La troisième étape </w:t>
      </w:r>
      <w:r w:rsidRPr="00101269">
        <w:rPr>
          <w:rFonts w:ascii="Arial" w:hAnsi="Arial" w:cs="Arial"/>
          <w:sz w:val="22"/>
          <w:szCs w:val="22"/>
        </w:rPr>
        <w:t>sera de montrer le résultat de votre travail, permettant de répondre à la question.</w:t>
      </w:r>
    </w:p>
    <w:p w14:paraId="7FBA88D8" w14:textId="77777777" w:rsidR="008868D1" w:rsidRPr="00101269" w:rsidRDefault="008868D1" w:rsidP="00101269">
      <w:pPr>
        <w:widowControl w:val="0"/>
        <w:suppressAutoHyphens/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b/>
          <w:bCs/>
          <w:sz w:val="22"/>
          <w:szCs w:val="22"/>
        </w:rPr>
      </w:pPr>
    </w:p>
    <w:p w14:paraId="3220C313" w14:textId="77777777" w:rsidR="00C95579" w:rsidRPr="00101269" w:rsidRDefault="00C95579" w:rsidP="0010126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b/>
          <w:bCs/>
          <w:sz w:val="22"/>
          <w:szCs w:val="22"/>
        </w:rPr>
        <w:t>Remarque :</w:t>
      </w:r>
      <w:r w:rsidRPr="00101269">
        <w:rPr>
          <w:rFonts w:ascii="Arial" w:hAnsi="Arial" w:cs="Arial"/>
          <w:sz w:val="22"/>
          <w:szCs w:val="22"/>
        </w:rPr>
        <w:t xml:space="preserve"> </w:t>
      </w:r>
    </w:p>
    <w:p w14:paraId="2DE88C71" w14:textId="77777777" w:rsidR="00C95579" w:rsidRPr="00101269" w:rsidRDefault="00C95579" w:rsidP="0010126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01269">
        <w:rPr>
          <w:rFonts w:ascii="Arial" w:hAnsi="Arial" w:cs="Arial"/>
          <w:sz w:val="22"/>
          <w:szCs w:val="22"/>
        </w:rPr>
        <w:t>Il y a plusieurs méthodes pour répondre à la question posée. Vous trouverez dans la deuxième page des questions et des ressources d’aide à la résolution de ce problème.</w:t>
      </w:r>
    </w:p>
    <w:p w14:paraId="4D608B0A" w14:textId="21C6EC0C" w:rsidR="00D83571" w:rsidRPr="00101269" w:rsidRDefault="00101269" w:rsidP="00101269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S’il le juge nécessaire, le candidat n’est </w:t>
      </w:r>
      <w:r w:rsidR="00D83571" w:rsidRPr="00101269">
        <w:rPr>
          <w:rFonts w:ascii="Arial" w:hAnsi="Arial" w:cs="Arial"/>
          <w:sz w:val="22"/>
          <w:szCs w:val="22"/>
        </w:rPr>
        <w:t xml:space="preserve">pas obligé d’utiliser ces ressources et questions d’aide. </w:t>
      </w:r>
    </w:p>
    <w:p w14:paraId="0BC2DD1F" w14:textId="77777777" w:rsidR="00FD405D" w:rsidRDefault="00FD405D" w:rsidP="00030536">
      <w:pPr>
        <w:rPr>
          <w:b/>
          <w:bCs/>
        </w:rPr>
      </w:pPr>
    </w:p>
    <w:p w14:paraId="4DA9A39C" w14:textId="61A63F5D" w:rsidR="00FD405D" w:rsidRPr="007E3AD7" w:rsidRDefault="00F737A9" w:rsidP="00FD405D">
      <w:pPr>
        <w:pStyle w:val="western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br w:type="page"/>
      </w:r>
      <w:r w:rsidR="00FD405D" w:rsidRPr="007E3AD7">
        <w:rPr>
          <w:rFonts w:ascii="Arial" w:hAnsi="Arial" w:cs="Arial"/>
          <w:b/>
          <w:bCs/>
          <w:sz w:val="22"/>
          <w:szCs w:val="22"/>
        </w:rPr>
        <w:lastRenderedPageBreak/>
        <w:t>Questions et ressources d’aide à la résolution :</w:t>
      </w:r>
    </w:p>
    <w:p w14:paraId="41D9B205" w14:textId="7B95EA83" w:rsidR="004B3533" w:rsidRPr="007E3AD7" w:rsidRDefault="00531CF8" w:rsidP="00FD405D">
      <w:pPr>
        <w:pStyle w:val="western"/>
        <w:spacing w:after="0" w:line="24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7E3AD7">
        <w:rPr>
          <w:rFonts w:ascii="Arial" w:hAnsi="Arial" w:cs="Arial"/>
          <w:color w:val="auto"/>
          <w:sz w:val="22"/>
          <w:szCs w:val="22"/>
          <w:u w:val="single"/>
        </w:rPr>
        <w:t>Question</w:t>
      </w:r>
      <w:r w:rsidR="000B7A7F" w:rsidRPr="007E3AD7">
        <w:rPr>
          <w:rFonts w:ascii="Arial" w:hAnsi="Arial" w:cs="Arial"/>
          <w:sz w:val="22"/>
          <w:szCs w:val="22"/>
        </w:rPr>
        <w:t>s</w:t>
      </w:r>
      <w:r w:rsidRPr="007E3AD7">
        <w:rPr>
          <w:rFonts w:ascii="Arial" w:hAnsi="Arial" w:cs="Arial"/>
          <w:sz w:val="22"/>
          <w:szCs w:val="22"/>
        </w:rPr>
        <w:t xml:space="preserve"> </w:t>
      </w:r>
      <w:r w:rsidR="004B3533" w:rsidRPr="007E3AD7">
        <w:rPr>
          <w:rFonts w:ascii="Arial" w:hAnsi="Arial" w:cs="Arial"/>
          <w:sz w:val="22"/>
          <w:szCs w:val="22"/>
        </w:rPr>
        <w:t xml:space="preserve">: </w:t>
      </w:r>
    </w:p>
    <w:p w14:paraId="2B4F709F" w14:textId="77777777" w:rsidR="000B7A7F" w:rsidRPr="007E3AD7" w:rsidRDefault="000B7A7F" w:rsidP="000B7A7F">
      <w:pPr>
        <w:pStyle w:val="western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E3AD7">
        <w:rPr>
          <w:rFonts w:ascii="Arial" w:hAnsi="Arial" w:cs="Arial"/>
          <w:sz w:val="22"/>
          <w:szCs w:val="22"/>
        </w:rPr>
        <w:t xml:space="preserve">Calculer le nombre de bactéries prévisible au bout de 8h et au bout de 10h. </w:t>
      </w:r>
    </w:p>
    <w:p w14:paraId="2E506A89" w14:textId="1CCAFC80" w:rsidR="00D11B0F" w:rsidRPr="007E3AD7" w:rsidRDefault="000B7A7F" w:rsidP="000B7A7F">
      <w:pPr>
        <w:pStyle w:val="western"/>
        <w:numPr>
          <w:ilvl w:val="0"/>
          <w:numId w:val="7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7E3AD7">
        <w:rPr>
          <w:rFonts w:ascii="Arial" w:hAnsi="Arial" w:cs="Arial"/>
          <w:sz w:val="22"/>
          <w:szCs w:val="22"/>
        </w:rPr>
        <w:t xml:space="preserve">Au bout de combien de temps, en heures, le nombre de bactéries dépasse-t-il 5000 ? </w:t>
      </w:r>
    </w:p>
    <w:p w14:paraId="5B96C384" w14:textId="52FAA2E7" w:rsidR="000B7A7F" w:rsidRDefault="000B7A7F" w:rsidP="000B7A7F">
      <w:pPr>
        <w:pStyle w:val="western"/>
        <w:spacing w:before="0" w:beforeAutospacing="0" w:after="0" w:line="240" w:lineRule="auto"/>
        <w:ind w:left="1077"/>
      </w:pPr>
      <w:r w:rsidRPr="000B7A7F">
        <w:drawing>
          <wp:anchor distT="0" distB="0" distL="114300" distR="114300" simplePos="0" relativeHeight="251667968" behindDoc="0" locked="0" layoutInCell="1" allowOverlap="1" wp14:anchorId="7D8DE7DF" wp14:editId="48A2B2DA">
            <wp:simplePos x="0" y="0"/>
            <wp:positionH relativeFrom="column">
              <wp:posOffset>382905</wp:posOffset>
            </wp:positionH>
            <wp:positionV relativeFrom="paragraph">
              <wp:posOffset>60960</wp:posOffset>
            </wp:positionV>
            <wp:extent cx="5878800" cy="417600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3E182" w14:textId="0F94774F" w:rsidR="00786040" w:rsidRDefault="00786040" w:rsidP="00786040">
      <w:pPr>
        <w:pStyle w:val="western"/>
        <w:spacing w:before="0" w:beforeAutospacing="0" w:after="0" w:line="240" w:lineRule="auto"/>
        <w:ind w:firstLine="357"/>
        <w:jc w:val="center"/>
      </w:pPr>
    </w:p>
    <w:p w14:paraId="5D0638D7" w14:textId="3B9C1D83" w:rsidR="00686A03" w:rsidRDefault="00686A03" w:rsidP="00686A03">
      <w:pPr>
        <w:pStyle w:val="western"/>
        <w:spacing w:before="0" w:beforeAutospacing="0" w:after="0" w:line="240" w:lineRule="auto"/>
        <w:ind w:firstLine="357"/>
        <w:jc w:val="center"/>
      </w:pPr>
    </w:p>
    <w:p w14:paraId="68AB9812" w14:textId="77777777" w:rsidR="00686A03" w:rsidRDefault="00686A03" w:rsidP="00686A03">
      <w:pPr>
        <w:pStyle w:val="western"/>
        <w:spacing w:before="0" w:beforeAutospacing="0" w:after="0" w:line="240" w:lineRule="auto"/>
        <w:ind w:firstLine="357"/>
        <w:jc w:val="center"/>
      </w:pPr>
    </w:p>
    <w:p w14:paraId="0A0204D7" w14:textId="77777777" w:rsidR="007311BA" w:rsidRDefault="007311BA" w:rsidP="00686A03">
      <w:pPr>
        <w:pStyle w:val="western"/>
        <w:spacing w:before="0" w:beforeAutospacing="0" w:after="0" w:line="240" w:lineRule="auto"/>
        <w:rPr>
          <w:u w:val="single"/>
        </w:rPr>
      </w:pPr>
    </w:p>
    <w:p w14:paraId="3BBF2CF7" w14:textId="6700C6A3" w:rsidR="001C7BDA" w:rsidRDefault="00557B78" w:rsidP="000B7A7F">
      <w:pPr>
        <w:pStyle w:val="western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7E3AD7">
        <w:rPr>
          <w:rFonts w:ascii="Arial" w:hAnsi="Arial" w:cs="Arial"/>
          <w:color w:val="auto"/>
          <w:sz w:val="22"/>
          <w:szCs w:val="22"/>
          <w:u w:val="single"/>
        </w:rPr>
        <w:t>Ressource 1</w:t>
      </w:r>
      <w:r w:rsidR="000B7A7F" w:rsidRPr="007E3AD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686A03" w:rsidRPr="007E3AD7">
        <w:rPr>
          <w:rFonts w:ascii="Arial" w:hAnsi="Arial" w:cs="Arial"/>
          <w:color w:val="auto"/>
          <w:sz w:val="22"/>
          <w:szCs w:val="22"/>
          <w:u w:val="single"/>
        </w:rPr>
        <w:t xml:space="preserve">: </w:t>
      </w:r>
      <w:r w:rsidR="001C7BDA" w:rsidRPr="007E3AD7">
        <w:rPr>
          <w:rFonts w:ascii="Arial" w:hAnsi="Arial" w:cs="Arial"/>
          <w:sz w:val="22"/>
          <w:szCs w:val="22"/>
        </w:rPr>
        <w:t>Représent</w:t>
      </w:r>
      <w:r w:rsidR="00531CF8" w:rsidRPr="007E3AD7">
        <w:rPr>
          <w:rFonts w:ascii="Arial" w:hAnsi="Arial" w:cs="Arial"/>
          <w:sz w:val="22"/>
          <w:szCs w:val="22"/>
        </w:rPr>
        <w:t xml:space="preserve">ation graphique de la fonction </w:t>
      </w:r>
      <w:r w:rsidR="001C7BDA" w:rsidRPr="007E3AD7">
        <w:rPr>
          <w:rFonts w:ascii="Arial" w:hAnsi="Arial" w:cs="Arial"/>
          <w:i/>
          <w:sz w:val="22"/>
          <w:szCs w:val="22"/>
        </w:rPr>
        <w:t>f</w:t>
      </w:r>
      <w:r w:rsidR="001C7BDA" w:rsidRPr="007E3AD7">
        <w:rPr>
          <w:rFonts w:ascii="Arial" w:hAnsi="Arial" w:cs="Arial"/>
          <w:sz w:val="22"/>
          <w:szCs w:val="22"/>
        </w:rPr>
        <w:t xml:space="preserve"> :</w:t>
      </w:r>
    </w:p>
    <w:p w14:paraId="23D13847" w14:textId="64FE2250" w:rsidR="007E3AD7" w:rsidRPr="007E3AD7" w:rsidRDefault="007E3AD7" w:rsidP="000B7A7F">
      <w:pPr>
        <w:pStyle w:val="western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7E3AD7">
        <w:drawing>
          <wp:anchor distT="0" distB="0" distL="114300" distR="114300" simplePos="0" relativeHeight="251670016" behindDoc="0" locked="0" layoutInCell="1" allowOverlap="1" wp14:anchorId="30744A00" wp14:editId="19679209">
            <wp:simplePos x="0" y="0"/>
            <wp:positionH relativeFrom="page">
              <wp:posOffset>739216</wp:posOffset>
            </wp:positionH>
            <wp:positionV relativeFrom="paragraph">
              <wp:posOffset>128905</wp:posOffset>
            </wp:positionV>
            <wp:extent cx="6278648" cy="36576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4816" b="4358"/>
                    <a:stretch/>
                  </pic:blipFill>
                  <pic:spPr bwMode="auto">
                    <a:xfrm>
                      <a:off x="0" y="0"/>
                      <a:ext cx="6296999" cy="366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CD96C" w14:textId="646A81B0" w:rsidR="001C7BDA" w:rsidRPr="00FD405D" w:rsidRDefault="00557B78" w:rsidP="00557B78">
      <w:pPr>
        <w:pStyle w:val="western"/>
        <w:spacing w:after="0" w:line="360" w:lineRule="auto"/>
      </w:pPr>
      <w:r>
        <w:br w:type="textWrapping" w:clear="all"/>
      </w:r>
    </w:p>
    <w:p w14:paraId="3BFAD25F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142F9528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5FA042DE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78A59C3D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1D32D73A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7CCC9662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7FBF7E96" w14:textId="0AE9D22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color w:val="auto"/>
          <w:u w:val="single"/>
        </w:rPr>
      </w:pPr>
    </w:p>
    <w:p w14:paraId="439DC7F8" w14:textId="472FCBAE" w:rsidR="00FD405D" w:rsidRP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  <w:rPr>
          <w:rFonts w:ascii="Arial" w:hAnsi="Arial" w:cs="Arial"/>
          <w:color w:val="auto"/>
        </w:rPr>
      </w:pPr>
      <w:r w:rsidRPr="000B7A7F">
        <w:drawing>
          <wp:anchor distT="0" distB="0" distL="114300" distR="114300" simplePos="0" relativeHeight="251668992" behindDoc="0" locked="0" layoutInCell="1" allowOverlap="1" wp14:anchorId="1932A026" wp14:editId="3FCEE1E1">
            <wp:simplePos x="0" y="0"/>
            <wp:positionH relativeFrom="column">
              <wp:posOffset>4411980</wp:posOffset>
            </wp:positionH>
            <wp:positionV relativeFrom="paragraph">
              <wp:posOffset>113665</wp:posOffset>
            </wp:positionV>
            <wp:extent cx="1638300" cy="2259257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6" t="15817" r="17677" b="12331"/>
                    <a:stretch/>
                  </pic:blipFill>
                  <pic:spPr bwMode="auto">
                    <a:xfrm>
                      <a:off x="0" y="0"/>
                      <a:ext cx="1638300" cy="225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B78" w:rsidRPr="000B7A7F">
        <w:rPr>
          <w:color w:val="auto"/>
          <w:u w:val="single"/>
        </w:rPr>
        <w:t xml:space="preserve">Ressource </w:t>
      </w:r>
      <w:r w:rsidR="000B7A7F">
        <w:rPr>
          <w:color w:val="auto"/>
          <w:u w:val="single"/>
        </w:rPr>
        <w:t>2</w:t>
      </w:r>
      <w:r>
        <w:rPr>
          <w:color w:val="FF0000"/>
        </w:rPr>
        <w:t> </w:t>
      </w:r>
      <w:r w:rsidRPr="007E3AD7">
        <w:rPr>
          <w:rFonts w:ascii="Arial" w:hAnsi="Arial" w:cs="Arial"/>
          <w:color w:val="auto"/>
        </w:rPr>
        <w:t xml:space="preserve">: Exemple de </w:t>
      </w:r>
      <w:r>
        <w:rPr>
          <w:rFonts w:ascii="Arial" w:hAnsi="Arial" w:cs="Arial"/>
          <w:color w:val="auto"/>
        </w:rPr>
        <w:t xml:space="preserve">la </w:t>
      </w:r>
      <w:r w:rsidRPr="007E3AD7">
        <w:rPr>
          <w:rFonts w:ascii="Arial" w:hAnsi="Arial" w:cs="Arial"/>
          <w:color w:val="auto"/>
        </w:rPr>
        <w:t>résolution d</w:t>
      </w:r>
      <w:r>
        <w:rPr>
          <w:rFonts w:ascii="Arial" w:hAnsi="Arial" w:cs="Arial"/>
          <w:color w:val="auto"/>
        </w:rPr>
        <w:t>e l’</w:t>
      </w:r>
      <w:r w:rsidRPr="007E3AD7">
        <w:rPr>
          <w:rFonts w:ascii="Arial" w:hAnsi="Arial" w:cs="Arial"/>
          <w:color w:val="auto"/>
        </w:rPr>
        <w:t xml:space="preserve">équation </w:t>
      </w:r>
      <m:oMath>
        <m:sSup>
          <m:sSupPr>
            <m:ctrlPr>
              <w:rPr>
                <w:rFonts w:ascii="Cambria Math" w:hAnsi="Cambria Math" w:cs="Arial"/>
                <w:i/>
                <w:color w:val="auto"/>
              </w:rPr>
            </m:ctrlPr>
          </m:sSupPr>
          <m:e>
            <m:r>
              <w:rPr>
                <w:rFonts w:ascii="Cambria Math" w:hAnsi="Cambria Math" w:cs="Arial"/>
                <w:color w:val="auto"/>
              </w:rPr>
              <m:t>e</m:t>
            </m:r>
          </m:e>
          <m:sup>
            <m:r>
              <w:rPr>
                <w:rFonts w:ascii="Cambria Math" w:hAnsi="Cambria Math" w:cs="Arial"/>
                <w:color w:val="auto"/>
              </w:rPr>
              <m:t>10x</m:t>
            </m:r>
          </m:sup>
        </m:sSup>
        <m:r>
          <w:rPr>
            <w:rFonts w:ascii="Cambria Math" w:hAnsi="Cambria Math" w:cs="Arial"/>
            <w:color w:val="auto"/>
          </w:rPr>
          <m:t>=200</m:t>
        </m:r>
      </m:oMath>
    </w:p>
    <w:p w14:paraId="1F6C7F56" w14:textId="672DE6E1" w:rsidR="000B7A7F" w:rsidRDefault="000B7A7F" w:rsidP="007E3AD7">
      <w:pPr>
        <w:pStyle w:val="western"/>
        <w:pBdr>
          <w:bottom w:val="single" w:sz="6" w:space="9" w:color="auto"/>
        </w:pBdr>
        <w:spacing w:after="0" w:line="360" w:lineRule="auto"/>
      </w:pPr>
    </w:p>
    <w:p w14:paraId="49063E5B" w14:textId="66C68D6E" w:rsidR="000B7A7F" w:rsidRDefault="000B7A7F" w:rsidP="007E3AD7">
      <w:pPr>
        <w:pStyle w:val="western"/>
        <w:pBdr>
          <w:bottom w:val="single" w:sz="6" w:space="9" w:color="auto"/>
        </w:pBdr>
        <w:spacing w:after="0" w:line="360" w:lineRule="auto"/>
      </w:pPr>
    </w:p>
    <w:p w14:paraId="5EEAFA1D" w14:textId="2155A6FD" w:rsidR="000B7A7F" w:rsidRDefault="000B7A7F" w:rsidP="007E3AD7">
      <w:pPr>
        <w:pStyle w:val="western"/>
        <w:pBdr>
          <w:bottom w:val="single" w:sz="6" w:space="9" w:color="auto"/>
        </w:pBdr>
        <w:spacing w:after="0" w:line="360" w:lineRule="auto"/>
      </w:pPr>
    </w:p>
    <w:p w14:paraId="5FA418F7" w14:textId="77777777" w:rsidR="007E3AD7" w:rsidRDefault="007E3AD7" w:rsidP="007E3AD7">
      <w:pPr>
        <w:pStyle w:val="western"/>
        <w:pBdr>
          <w:bottom w:val="single" w:sz="6" w:space="9" w:color="auto"/>
        </w:pBdr>
        <w:spacing w:after="0" w:line="360" w:lineRule="auto"/>
      </w:pPr>
    </w:p>
    <w:p w14:paraId="5FAF32E5" w14:textId="0FA59DD1" w:rsidR="000B7A7F" w:rsidRDefault="000B7A7F" w:rsidP="007E3AD7">
      <w:pPr>
        <w:pStyle w:val="western"/>
        <w:pBdr>
          <w:bottom w:val="single" w:sz="6" w:space="9" w:color="auto"/>
        </w:pBdr>
        <w:spacing w:after="0" w:line="360" w:lineRule="auto"/>
      </w:pPr>
      <w:bookmarkStart w:id="0" w:name="_GoBack"/>
      <w:bookmarkEnd w:id="0"/>
      <w:r>
        <w:t>Formulaire</w:t>
      </w:r>
      <w:r w:rsidR="007E3AD7">
        <w:t> :</w:t>
      </w:r>
      <w:r w:rsidR="007E3AD7">
        <w:tab/>
      </w:r>
      <w:r w:rsidR="007E3AD7">
        <w:tab/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ax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=ax</m:t>
        </m:r>
      </m:oMath>
    </w:p>
    <w:sectPr w:rsidR="000B7A7F" w:rsidSect="003B2721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A9B"/>
    <w:multiLevelType w:val="hybridMultilevel"/>
    <w:tmpl w:val="7A4C525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B6940"/>
    <w:multiLevelType w:val="hybridMultilevel"/>
    <w:tmpl w:val="E5BC195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717AF"/>
    <w:multiLevelType w:val="hybridMultilevel"/>
    <w:tmpl w:val="B6F2F6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893D50"/>
    <w:multiLevelType w:val="hybridMultilevel"/>
    <w:tmpl w:val="F5A8E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417B3"/>
    <w:multiLevelType w:val="multilevel"/>
    <w:tmpl w:val="D8F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803684"/>
    <w:multiLevelType w:val="hybridMultilevel"/>
    <w:tmpl w:val="617EB3EE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>
      <w:start w:val="1"/>
      <w:numFmt w:val="lowerRoman"/>
      <w:lvlText w:val="%3."/>
      <w:lvlJc w:val="right"/>
      <w:pPr>
        <w:ind w:left="2517" w:hanging="180"/>
      </w:pPr>
    </w:lvl>
    <w:lvl w:ilvl="3" w:tplc="040C000F">
      <w:start w:val="1"/>
      <w:numFmt w:val="decimal"/>
      <w:lvlText w:val="%4."/>
      <w:lvlJc w:val="left"/>
      <w:pPr>
        <w:ind w:left="3237" w:hanging="360"/>
      </w:pPr>
    </w:lvl>
    <w:lvl w:ilvl="4" w:tplc="040C0019">
      <w:start w:val="1"/>
      <w:numFmt w:val="lowerLetter"/>
      <w:lvlText w:val="%5."/>
      <w:lvlJc w:val="left"/>
      <w:pPr>
        <w:ind w:left="3957" w:hanging="360"/>
      </w:pPr>
    </w:lvl>
    <w:lvl w:ilvl="5" w:tplc="040C001B">
      <w:start w:val="1"/>
      <w:numFmt w:val="lowerRoman"/>
      <w:lvlText w:val="%6."/>
      <w:lvlJc w:val="right"/>
      <w:pPr>
        <w:ind w:left="4677" w:hanging="180"/>
      </w:pPr>
    </w:lvl>
    <w:lvl w:ilvl="6" w:tplc="040C000F">
      <w:start w:val="1"/>
      <w:numFmt w:val="decimal"/>
      <w:lvlText w:val="%7."/>
      <w:lvlJc w:val="left"/>
      <w:pPr>
        <w:ind w:left="5397" w:hanging="360"/>
      </w:pPr>
    </w:lvl>
    <w:lvl w:ilvl="7" w:tplc="040C0019">
      <w:start w:val="1"/>
      <w:numFmt w:val="lowerLetter"/>
      <w:lvlText w:val="%8."/>
      <w:lvlJc w:val="left"/>
      <w:pPr>
        <w:ind w:left="6117" w:hanging="360"/>
      </w:pPr>
    </w:lvl>
    <w:lvl w:ilvl="8" w:tplc="040C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2"/>
    <w:rsid w:val="00012D9E"/>
    <w:rsid w:val="00020E31"/>
    <w:rsid w:val="00030536"/>
    <w:rsid w:val="000B4420"/>
    <w:rsid w:val="000B7A7F"/>
    <w:rsid w:val="000C182E"/>
    <w:rsid w:val="000D206B"/>
    <w:rsid w:val="00101269"/>
    <w:rsid w:val="00122A0B"/>
    <w:rsid w:val="00127925"/>
    <w:rsid w:val="001323A9"/>
    <w:rsid w:val="00170479"/>
    <w:rsid w:val="00173458"/>
    <w:rsid w:val="00197409"/>
    <w:rsid w:val="001A5DC3"/>
    <w:rsid w:val="001B23DD"/>
    <w:rsid w:val="001C7BDA"/>
    <w:rsid w:val="001D07EB"/>
    <w:rsid w:val="001D5A93"/>
    <w:rsid w:val="002A0595"/>
    <w:rsid w:val="002C7DC8"/>
    <w:rsid w:val="0033706E"/>
    <w:rsid w:val="00343A90"/>
    <w:rsid w:val="003B26DF"/>
    <w:rsid w:val="003B2721"/>
    <w:rsid w:val="003E0D6F"/>
    <w:rsid w:val="00410B64"/>
    <w:rsid w:val="004469AC"/>
    <w:rsid w:val="004479AC"/>
    <w:rsid w:val="0047687A"/>
    <w:rsid w:val="004834EE"/>
    <w:rsid w:val="004873E8"/>
    <w:rsid w:val="00495544"/>
    <w:rsid w:val="004B3533"/>
    <w:rsid w:val="004C3A5A"/>
    <w:rsid w:val="004E58B5"/>
    <w:rsid w:val="00525E6D"/>
    <w:rsid w:val="00531CF8"/>
    <w:rsid w:val="005435B8"/>
    <w:rsid w:val="00557B78"/>
    <w:rsid w:val="005D5EA6"/>
    <w:rsid w:val="00606A7B"/>
    <w:rsid w:val="0066618E"/>
    <w:rsid w:val="00675819"/>
    <w:rsid w:val="00686A03"/>
    <w:rsid w:val="006C08DE"/>
    <w:rsid w:val="007311BA"/>
    <w:rsid w:val="007335EA"/>
    <w:rsid w:val="0073459D"/>
    <w:rsid w:val="00786040"/>
    <w:rsid w:val="00794CA2"/>
    <w:rsid w:val="007E3AD7"/>
    <w:rsid w:val="007F7721"/>
    <w:rsid w:val="008025AB"/>
    <w:rsid w:val="008314BD"/>
    <w:rsid w:val="00856767"/>
    <w:rsid w:val="008868D1"/>
    <w:rsid w:val="008A4717"/>
    <w:rsid w:val="008A4796"/>
    <w:rsid w:val="008C62FA"/>
    <w:rsid w:val="008D4D8D"/>
    <w:rsid w:val="008D7CEE"/>
    <w:rsid w:val="00911785"/>
    <w:rsid w:val="00911BE5"/>
    <w:rsid w:val="00921FE1"/>
    <w:rsid w:val="00923067"/>
    <w:rsid w:val="00960177"/>
    <w:rsid w:val="0096213C"/>
    <w:rsid w:val="0096619F"/>
    <w:rsid w:val="009B251C"/>
    <w:rsid w:val="009D5BE7"/>
    <w:rsid w:val="00A24C58"/>
    <w:rsid w:val="00A278F4"/>
    <w:rsid w:val="00A576E5"/>
    <w:rsid w:val="00A65DDA"/>
    <w:rsid w:val="00AB52A8"/>
    <w:rsid w:val="00AF04B2"/>
    <w:rsid w:val="00B07CDA"/>
    <w:rsid w:val="00B15115"/>
    <w:rsid w:val="00B25B9B"/>
    <w:rsid w:val="00B74392"/>
    <w:rsid w:val="00B94340"/>
    <w:rsid w:val="00BB02A0"/>
    <w:rsid w:val="00BE5DB6"/>
    <w:rsid w:val="00C11D46"/>
    <w:rsid w:val="00C33CA9"/>
    <w:rsid w:val="00C43800"/>
    <w:rsid w:val="00C7325D"/>
    <w:rsid w:val="00C95579"/>
    <w:rsid w:val="00CA0D98"/>
    <w:rsid w:val="00CB358A"/>
    <w:rsid w:val="00CC3DAD"/>
    <w:rsid w:val="00D05DB5"/>
    <w:rsid w:val="00D11B0F"/>
    <w:rsid w:val="00D83571"/>
    <w:rsid w:val="00DA4A3B"/>
    <w:rsid w:val="00DB1799"/>
    <w:rsid w:val="00DC7769"/>
    <w:rsid w:val="00DD4548"/>
    <w:rsid w:val="00DE27E4"/>
    <w:rsid w:val="00DF42C9"/>
    <w:rsid w:val="00E17D55"/>
    <w:rsid w:val="00E9654B"/>
    <w:rsid w:val="00EC33DF"/>
    <w:rsid w:val="00EF6DB2"/>
    <w:rsid w:val="00F071E9"/>
    <w:rsid w:val="00F21AC9"/>
    <w:rsid w:val="00F4654C"/>
    <w:rsid w:val="00F556AD"/>
    <w:rsid w:val="00F737A9"/>
    <w:rsid w:val="00FD405D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90185"/>
  <w15:docId w15:val="{88A9A2E6-85A7-4E4A-B0DE-00B93120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A2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794CA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794CA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HeaderChar">
    <w:name w:val="Header Char"/>
    <w:uiPriority w:val="99"/>
    <w:locked/>
    <w:rsid w:val="00794CA2"/>
    <w:rPr>
      <w:lang w:eastAsia="fr-FR"/>
    </w:rPr>
  </w:style>
  <w:style w:type="paragraph" w:styleId="En-tte">
    <w:name w:val="header"/>
    <w:basedOn w:val="Normal"/>
    <w:link w:val="En-tteCar"/>
    <w:uiPriority w:val="99"/>
    <w:rsid w:val="00794CA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semiHidden/>
    <w:locked/>
    <w:rsid w:val="004E58B5"/>
    <w:rPr>
      <w:rFonts w:ascii="Times New Roman" w:hAnsi="Times New Roman" w:cs="Times New Roman"/>
      <w:sz w:val="24"/>
      <w:szCs w:val="24"/>
    </w:rPr>
  </w:style>
  <w:style w:type="character" w:customStyle="1" w:styleId="En-tteCar1">
    <w:name w:val="En-tête Car1"/>
    <w:uiPriority w:val="99"/>
    <w:semiHidden/>
    <w:rsid w:val="00794CA2"/>
    <w:rPr>
      <w:rFonts w:ascii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794CA2"/>
    <w:pPr>
      <w:spacing w:before="100" w:beforeAutospacing="1" w:after="119"/>
    </w:pPr>
  </w:style>
  <w:style w:type="paragraph" w:customStyle="1" w:styleId="Paragraphedeliste1">
    <w:name w:val="Paragraphe de liste1"/>
    <w:basedOn w:val="Normal"/>
    <w:uiPriority w:val="99"/>
    <w:qFormat/>
    <w:rsid w:val="000C182E"/>
    <w:pPr>
      <w:ind w:left="720"/>
    </w:pPr>
  </w:style>
  <w:style w:type="paragraph" w:customStyle="1" w:styleId="Contenudetableau">
    <w:name w:val="Contenu de tableau"/>
    <w:basedOn w:val="Normal"/>
    <w:uiPriority w:val="99"/>
    <w:rsid w:val="00030536"/>
    <w:pPr>
      <w:widowControl w:val="0"/>
      <w:suppressLineNumbers/>
      <w:suppressAutoHyphens/>
    </w:pPr>
    <w:rPr>
      <w:rFonts w:ascii="Arial" w:eastAsia="Droid Sans Fallback" w:hAnsi="Arial" w:cs="Arial"/>
      <w:kern w:val="1"/>
      <w:lang w:eastAsia="zh-CN"/>
    </w:rPr>
  </w:style>
  <w:style w:type="table" w:styleId="Grilledutableau">
    <w:name w:val="Table Grid"/>
    <w:basedOn w:val="TableauNormal"/>
    <w:uiPriority w:val="99"/>
    <w:locked/>
    <w:rsid w:val="00030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8A4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A47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8A479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A47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8A479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A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A47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D7CEE"/>
    <w:pPr>
      <w:spacing w:before="100" w:beforeAutospacing="1" w:after="142" w:line="288" w:lineRule="auto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170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Lycée Charles Coulomb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subject/>
  <dc:creator>Alain BRUN</dc:creator>
  <cp:keywords/>
  <cp:lastModifiedBy>A</cp:lastModifiedBy>
  <cp:revision>3</cp:revision>
  <dcterms:created xsi:type="dcterms:W3CDTF">2020-06-11T11:31:00Z</dcterms:created>
  <dcterms:modified xsi:type="dcterms:W3CDTF">2020-06-11T11:49:00Z</dcterms:modified>
</cp:coreProperties>
</file>