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6"/>
        <w:gridCol w:w="4356"/>
        <w:gridCol w:w="3578"/>
      </w:tblGrid>
      <w:tr w:rsidR="00B12C9B" w:rsidTr="008978FF">
        <w:trPr>
          <w:trHeight w:val="447"/>
          <w:jc w:val="center"/>
        </w:trPr>
        <w:tc>
          <w:tcPr>
            <w:tcW w:w="2866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</w:tcBorders>
            <w:shd w:val="clear" w:color="auto" w:fill="auto"/>
            <w:vAlign w:val="center"/>
          </w:tcPr>
          <w:p w:rsidR="00B12C9B" w:rsidRDefault="00B12C9B">
            <w:pPr>
              <w:pStyle w:val="Titre2"/>
              <w:spacing w:before="0" w:after="0"/>
              <w:jc w:val="center"/>
            </w:pPr>
            <w:r>
              <w:rPr>
                <w:i w:val="0"/>
                <w:lang w:val="fr-FR"/>
              </w:rPr>
              <w:t>ACADEMIE  DE   POITIERS</w:t>
            </w:r>
          </w:p>
        </w:tc>
        <w:tc>
          <w:tcPr>
            <w:tcW w:w="4356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</w:tcBorders>
            <w:shd w:val="clear" w:color="auto" w:fill="auto"/>
            <w:vAlign w:val="center"/>
          </w:tcPr>
          <w:p w:rsidR="00B12C9B" w:rsidRDefault="00B12C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B12C9B" w:rsidRDefault="00B12C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7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B12C9B" w:rsidRDefault="00B12C9B" w:rsidP="00D10570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 : </w:t>
            </w:r>
            <w:bookmarkStart w:id="0" w:name="_GoBack"/>
            <w:bookmarkEnd w:id="0"/>
          </w:p>
        </w:tc>
      </w:tr>
      <w:tr w:rsidR="00B12C9B" w:rsidTr="008978FF">
        <w:trPr>
          <w:trHeight w:val="669"/>
          <w:jc w:val="center"/>
        </w:trPr>
        <w:tc>
          <w:tcPr>
            <w:tcW w:w="10800" w:type="dxa"/>
            <w:gridSpan w:val="3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B12C9B" w:rsidRDefault="00B12C9B">
            <w:pPr>
              <w:pStyle w:val="En-tte"/>
              <w:tabs>
                <w:tab w:val="left" w:pos="708"/>
              </w:tabs>
              <w:jc w:val="center"/>
            </w:pPr>
            <w:r>
              <w:rPr>
                <w:sz w:val="28"/>
                <w:szCs w:val="28"/>
                <w:lang w:val="fr-FR"/>
              </w:rPr>
              <w:t>MATHEMATIQUES – SCIENCES PHYSIQUES</w:t>
            </w:r>
          </w:p>
        </w:tc>
      </w:tr>
      <w:tr w:rsidR="00B12C9B" w:rsidTr="008978FF">
        <w:trPr>
          <w:trHeight w:val="669"/>
          <w:jc w:val="center"/>
        </w:trPr>
        <w:tc>
          <w:tcPr>
            <w:tcW w:w="10800" w:type="dxa"/>
            <w:gridSpan w:val="3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vAlign w:val="center"/>
          </w:tcPr>
          <w:p w:rsidR="00B12C9B" w:rsidRDefault="00B12C9B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B12C9B" w:rsidRDefault="00B12C9B">
      <w:pPr>
        <w:rPr>
          <w:rFonts w:ascii="Arial" w:hAnsi="Arial" w:cs="Arial"/>
        </w:rPr>
      </w:pPr>
    </w:p>
    <w:p w:rsidR="008978FF" w:rsidRDefault="008978FF" w:rsidP="008978FF">
      <w:pPr>
        <w:widowControl w:val="0"/>
        <w:autoSpaceDE w:val="0"/>
        <w:spacing w:line="360" w:lineRule="auto"/>
        <w:ind w:left="357" w:right="4353"/>
        <w:jc w:val="both"/>
        <w:rPr>
          <w:rFonts w:ascii="Arial" w:hAnsi="Arial" w:cs="Arial"/>
          <w:bCs/>
          <w:sz w:val="22"/>
          <w:szCs w:val="22"/>
        </w:rPr>
      </w:pPr>
    </w:p>
    <w:p w:rsidR="008978FF" w:rsidRPr="008978FF" w:rsidRDefault="008978FF" w:rsidP="008978FF">
      <w:pPr>
        <w:widowControl w:val="0"/>
        <w:autoSpaceDE w:val="0"/>
        <w:spacing w:line="360" w:lineRule="auto"/>
        <w:ind w:left="357" w:right="4353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149225</wp:posOffset>
            </wp:positionV>
            <wp:extent cx="2524125" cy="1676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8FF">
        <w:rPr>
          <w:rFonts w:ascii="Arial" w:hAnsi="Arial" w:cs="Arial"/>
          <w:bCs/>
          <w:sz w:val="22"/>
          <w:szCs w:val="22"/>
        </w:rPr>
        <w:t xml:space="preserve">Pour pallier aux désistements, les compagnies aériennes pratiquent souvent le surbooking. </w:t>
      </w:r>
    </w:p>
    <w:p w:rsidR="008978FF" w:rsidRPr="008978FF" w:rsidRDefault="008978FF" w:rsidP="008978FF">
      <w:pPr>
        <w:widowControl w:val="0"/>
        <w:autoSpaceDE w:val="0"/>
        <w:spacing w:line="360" w:lineRule="auto"/>
        <w:ind w:left="357" w:right="4353"/>
        <w:jc w:val="both"/>
        <w:rPr>
          <w:rFonts w:ascii="Arial" w:hAnsi="Arial" w:cs="Arial"/>
          <w:bCs/>
          <w:sz w:val="22"/>
          <w:szCs w:val="22"/>
        </w:rPr>
      </w:pPr>
      <w:r w:rsidRPr="008978FF">
        <w:rPr>
          <w:rFonts w:ascii="Arial" w:hAnsi="Arial" w:cs="Arial"/>
          <w:bCs/>
          <w:sz w:val="22"/>
          <w:szCs w:val="22"/>
        </w:rPr>
        <w:t>Le surbooking consiste à mettre en réservation un nombre de places plus important que celui réellement disponible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78FF">
        <w:rPr>
          <w:rFonts w:ascii="Arial" w:hAnsi="Arial" w:cs="Arial"/>
          <w:bCs/>
          <w:sz w:val="22"/>
          <w:szCs w:val="22"/>
        </w:rPr>
        <w:t>dans l’avion.</w:t>
      </w:r>
    </w:p>
    <w:p w:rsidR="008978FF" w:rsidRPr="008978FF" w:rsidRDefault="008978FF" w:rsidP="008978FF">
      <w:pPr>
        <w:spacing w:line="360" w:lineRule="auto"/>
        <w:ind w:left="357" w:right="4353"/>
        <w:jc w:val="both"/>
        <w:rPr>
          <w:rFonts w:ascii="Arial" w:hAnsi="Arial" w:cs="Arial"/>
          <w:bCs/>
          <w:sz w:val="22"/>
          <w:szCs w:val="22"/>
        </w:rPr>
      </w:pPr>
    </w:p>
    <w:p w:rsidR="008978FF" w:rsidRPr="008978FF" w:rsidRDefault="008978FF" w:rsidP="008978FF">
      <w:pPr>
        <w:widowControl w:val="0"/>
        <w:autoSpaceDE w:val="0"/>
        <w:spacing w:line="360" w:lineRule="auto"/>
        <w:ind w:left="357" w:right="4353"/>
        <w:jc w:val="both"/>
        <w:rPr>
          <w:rFonts w:ascii="Arial" w:hAnsi="Arial" w:cs="Arial"/>
          <w:bCs/>
          <w:sz w:val="22"/>
          <w:szCs w:val="22"/>
        </w:rPr>
      </w:pPr>
      <w:r w:rsidRPr="008978FF">
        <w:rPr>
          <w:rFonts w:ascii="Arial" w:hAnsi="Arial" w:cs="Arial"/>
          <w:bCs/>
          <w:sz w:val="22"/>
          <w:szCs w:val="22"/>
        </w:rPr>
        <w:t>Le risque,</w:t>
      </w:r>
      <w:r w:rsidRPr="008978F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978FF">
        <w:rPr>
          <w:rFonts w:ascii="Arial" w:hAnsi="Arial" w:cs="Arial"/>
          <w:bCs/>
          <w:sz w:val="22"/>
          <w:szCs w:val="22"/>
        </w:rPr>
        <w:t>exprimé en pourcentage</w:t>
      </w:r>
      <w:r w:rsidRPr="008978FF">
        <w:rPr>
          <w:rFonts w:ascii="Arial" w:hAnsi="Arial" w:cs="Arial"/>
          <w:bCs/>
          <w:color w:val="FF0000"/>
          <w:sz w:val="22"/>
          <w:szCs w:val="22"/>
        </w:rPr>
        <w:t>,</w:t>
      </w:r>
      <w:r w:rsidRPr="008978FF">
        <w:rPr>
          <w:rFonts w:ascii="Arial" w:hAnsi="Arial" w:cs="Arial"/>
          <w:bCs/>
          <w:sz w:val="22"/>
          <w:szCs w:val="22"/>
        </w:rPr>
        <w:t xml:space="preserve"> prit par une compagnie peut être modélisé par la fonction </w:t>
      </w:r>
      <w:r w:rsidRPr="008978FF">
        <w:rPr>
          <w:rFonts w:ascii="Arial" w:hAnsi="Arial" w:cs="Arial"/>
          <w:b/>
          <w:bCs/>
          <w:i/>
          <w:sz w:val="22"/>
          <w:szCs w:val="22"/>
        </w:rPr>
        <w:t xml:space="preserve">f </w:t>
      </w:r>
      <w:r w:rsidRPr="008978FF">
        <w:rPr>
          <w:rFonts w:ascii="Arial" w:hAnsi="Arial" w:cs="Arial"/>
          <w:bCs/>
          <w:sz w:val="22"/>
          <w:szCs w:val="22"/>
        </w:rPr>
        <w:t>définie sur l’intervalle [0 ; 50] par :</w:t>
      </w:r>
    </w:p>
    <w:p w:rsidR="008978FF" w:rsidRDefault="008978FF" w:rsidP="008978FF">
      <w:pPr>
        <w:ind w:left="357" w:right="6"/>
        <w:rPr>
          <w:rFonts w:ascii="Arial" w:hAnsi="Arial" w:cs="Arial"/>
        </w:rPr>
      </w:pPr>
      <w:r w:rsidRPr="0060732C">
        <w:rPr>
          <w:rFonts w:ascii="Arial" w:eastAsia="Arial" w:hAnsi="Arial" w:cs="Arial"/>
          <w:bCs/>
        </w:rPr>
        <w:t xml:space="preserve"> </w:t>
      </w:r>
    </w:p>
    <w:p w:rsidR="008978FF" w:rsidRPr="009166A9" w:rsidRDefault="008978FF" w:rsidP="008978FF">
      <w:pPr>
        <w:spacing w:line="360" w:lineRule="auto"/>
        <w:ind w:left="357" w:right="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 xml:space="preserve">                             </w:t>
      </w:r>
      <w:proofErr w:type="gramStart"/>
      <w:r w:rsidRPr="009166A9">
        <w:rPr>
          <w:rFonts w:ascii="Arial" w:hAnsi="Arial" w:cs="Arial"/>
          <w:b/>
          <w:i/>
          <w:sz w:val="28"/>
          <w:szCs w:val="28"/>
        </w:rPr>
        <w:t>f</w:t>
      </w:r>
      <w:proofErr w:type="gramEnd"/>
      <w:r w:rsidRPr="009166A9">
        <w:rPr>
          <w:rFonts w:ascii="Arial" w:hAnsi="Arial" w:cs="Arial"/>
          <w:b/>
          <w:i/>
          <w:sz w:val="28"/>
          <w:szCs w:val="28"/>
        </w:rPr>
        <w:t>(x) = 0,032 x² - 2,4 x + 60</w:t>
      </w:r>
    </w:p>
    <w:p w:rsidR="00B12C9B" w:rsidRDefault="008978FF" w:rsidP="008978FF">
      <w:pPr>
        <w:spacing w:line="360" w:lineRule="auto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Où </w:t>
      </w:r>
      <w:r w:rsidRPr="00E5055C">
        <w:rPr>
          <w:rFonts w:ascii="Arial" w:hAnsi="Arial" w:cs="Arial"/>
          <w:b/>
          <w:i/>
        </w:rPr>
        <w:t>x</w:t>
      </w:r>
      <w:r>
        <w:rPr>
          <w:rFonts w:ascii="Arial" w:hAnsi="Arial" w:cs="Arial"/>
        </w:rPr>
        <w:t xml:space="preserve"> représente le nombre de places de surbooking</w:t>
      </w:r>
    </w:p>
    <w:p w:rsidR="008978FF" w:rsidRDefault="008978FF">
      <w:pPr>
        <w:rPr>
          <w:rFonts w:ascii="Arial" w:hAnsi="Arial" w:cs="Arial"/>
          <w:b/>
          <w:bCs/>
          <w:sz w:val="22"/>
          <w:szCs w:val="22"/>
        </w:rPr>
      </w:pPr>
    </w:p>
    <w:p w:rsidR="008978FF" w:rsidRDefault="008978F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472"/>
      </w:tblGrid>
      <w:tr w:rsidR="00517089" w:rsidRPr="000806A7" w:rsidTr="008978FF">
        <w:trPr>
          <w:trHeight w:val="1183"/>
        </w:trPr>
        <w:tc>
          <w:tcPr>
            <w:tcW w:w="10606" w:type="dxa"/>
            <w:shd w:val="clear" w:color="auto" w:fill="auto"/>
            <w:vAlign w:val="center"/>
          </w:tcPr>
          <w:p w:rsidR="00517089" w:rsidRPr="008978FF" w:rsidRDefault="00517089" w:rsidP="008978FF">
            <w:pPr>
              <w:ind w:right="4"/>
              <w:rPr>
                <w:rFonts w:ascii="Arial" w:hAnsi="Arial" w:cs="Arial"/>
                <w:bCs/>
                <w:sz w:val="28"/>
                <w:szCs w:val="28"/>
              </w:rPr>
            </w:pPr>
            <w:r w:rsidRPr="008978FF">
              <w:rPr>
                <w:rFonts w:ascii="Arial" w:hAnsi="Arial" w:cs="Arial"/>
                <w:bCs/>
                <w:sz w:val="28"/>
                <w:szCs w:val="28"/>
                <w:u w:val="single"/>
              </w:rPr>
              <w:t>Question </w:t>
            </w:r>
            <w:r w:rsidRPr="008978FF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8978FF" w:rsidRPr="008978F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978FF">
              <w:rPr>
                <w:rFonts w:ascii="Arial" w:hAnsi="Arial" w:cs="Arial"/>
                <w:bCs/>
                <w:sz w:val="28"/>
                <w:szCs w:val="28"/>
              </w:rPr>
              <w:t>Quel doit être le nombre de places de surbooking pour que le risque soit minimal ?</w:t>
            </w:r>
          </w:p>
        </w:tc>
      </w:tr>
    </w:tbl>
    <w:p w:rsidR="00517089" w:rsidRDefault="00517089" w:rsidP="00517089">
      <w:pPr>
        <w:ind w:right="1983"/>
        <w:rPr>
          <w:rFonts w:ascii="Arial" w:hAnsi="Arial" w:cs="Arial"/>
          <w:bCs/>
        </w:rPr>
      </w:pPr>
    </w:p>
    <w:p w:rsidR="00517089" w:rsidRDefault="00517089" w:rsidP="00517089">
      <w:pPr>
        <w:widowControl w:val="0"/>
        <w:autoSpaceDE w:val="0"/>
        <w:rPr>
          <w:rFonts w:ascii="Arial" w:hAnsi="Arial" w:cs="Arial"/>
          <w:bCs/>
        </w:rPr>
      </w:pPr>
    </w:p>
    <w:p w:rsidR="00517089" w:rsidRDefault="00517089" w:rsidP="00517089">
      <w:pPr>
        <w:widowControl w:val="0"/>
        <w:autoSpaceDE w:val="0"/>
        <w:rPr>
          <w:rFonts w:ascii="Arial" w:hAnsi="Arial" w:cs="Arial"/>
          <w:b/>
          <w:bCs/>
        </w:rPr>
      </w:pPr>
    </w:p>
    <w:p w:rsidR="00B12C9B" w:rsidRPr="007F68E9" w:rsidRDefault="00B12C9B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  <w:r w:rsidRPr="007F68E9">
        <w:rPr>
          <w:rFonts w:ascii="Arial" w:hAnsi="Arial" w:cs="Arial"/>
          <w:b/>
          <w:bCs/>
          <w:sz w:val="22"/>
          <w:szCs w:val="22"/>
        </w:rPr>
        <w:t>Ce qui est attendu de vous :</w:t>
      </w:r>
    </w:p>
    <w:p w:rsidR="00B12C9B" w:rsidRPr="007F68E9" w:rsidRDefault="00B12C9B">
      <w:pPr>
        <w:widowControl w:val="0"/>
        <w:autoSpaceDE w:val="0"/>
        <w:ind w:left="357"/>
        <w:rPr>
          <w:rFonts w:ascii="Arial" w:hAnsi="Arial" w:cs="Arial"/>
          <w:b/>
          <w:bCs/>
        </w:rPr>
      </w:pPr>
    </w:p>
    <w:p w:rsidR="00B12C9B" w:rsidRPr="007F68E9" w:rsidRDefault="00B12C9B" w:rsidP="008978FF">
      <w:pPr>
        <w:widowControl w:val="0"/>
        <w:numPr>
          <w:ilvl w:val="0"/>
          <w:numId w:val="4"/>
        </w:numPr>
        <w:autoSpaceDE w:val="0"/>
        <w:spacing w:line="360" w:lineRule="auto"/>
        <w:rPr>
          <w:rFonts w:ascii="Arial" w:hAnsi="Arial" w:cs="Arial"/>
        </w:rPr>
      </w:pPr>
      <w:r w:rsidRPr="007F68E9">
        <w:rPr>
          <w:rFonts w:ascii="Arial" w:hAnsi="Arial" w:cs="Arial"/>
          <w:b/>
          <w:bCs/>
        </w:rPr>
        <w:t>La première étape</w:t>
      </w:r>
      <w:r w:rsidRPr="007F68E9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B12C9B" w:rsidRPr="007F68E9" w:rsidRDefault="00B12C9B" w:rsidP="008978FF">
      <w:pPr>
        <w:widowControl w:val="0"/>
        <w:numPr>
          <w:ilvl w:val="0"/>
          <w:numId w:val="4"/>
        </w:numPr>
        <w:tabs>
          <w:tab w:val="left" w:pos="1134"/>
        </w:tabs>
        <w:autoSpaceDE w:val="0"/>
        <w:spacing w:line="360" w:lineRule="auto"/>
        <w:rPr>
          <w:rFonts w:ascii="Arial" w:hAnsi="Arial" w:cs="Arial"/>
        </w:rPr>
      </w:pPr>
      <w:r w:rsidRPr="007F68E9">
        <w:rPr>
          <w:rFonts w:ascii="Arial" w:hAnsi="Arial" w:cs="Arial"/>
          <w:b/>
          <w:bCs/>
        </w:rPr>
        <w:t>La deuxième étape</w:t>
      </w:r>
      <w:r w:rsidRPr="007F68E9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B12C9B" w:rsidRPr="007F68E9" w:rsidRDefault="00B12C9B" w:rsidP="008978F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007F68E9">
        <w:rPr>
          <w:rFonts w:ascii="Arial" w:hAnsi="Arial" w:cs="Arial"/>
          <w:b/>
          <w:bCs/>
        </w:rPr>
        <w:t xml:space="preserve">La troisième étape </w:t>
      </w:r>
      <w:r w:rsidRPr="007F68E9">
        <w:rPr>
          <w:rFonts w:ascii="Arial" w:hAnsi="Arial" w:cs="Arial"/>
        </w:rPr>
        <w:t>sera de me montrer le résultat de votre travail, permettant de répondre à la question.</w:t>
      </w:r>
    </w:p>
    <w:p w:rsidR="00B12C9B" w:rsidRPr="007F68E9" w:rsidRDefault="00B12C9B">
      <w:pPr>
        <w:widowControl w:val="0"/>
        <w:autoSpaceDE w:val="0"/>
        <w:rPr>
          <w:rFonts w:ascii="Arial" w:hAnsi="Arial" w:cs="Arial"/>
          <w:b/>
          <w:bCs/>
        </w:rPr>
      </w:pPr>
    </w:p>
    <w:p w:rsidR="00B12C9B" w:rsidRPr="007F68E9" w:rsidRDefault="00B12C9B" w:rsidP="008978FF">
      <w:pPr>
        <w:spacing w:line="360" w:lineRule="auto"/>
        <w:ind w:left="357"/>
        <w:rPr>
          <w:rFonts w:ascii="Arial" w:hAnsi="Arial" w:cs="Arial"/>
        </w:rPr>
      </w:pPr>
      <w:r w:rsidRPr="007F68E9">
        <w:rPr>
          <w:rFonts w:ascii="Arial" w:hAnsi="Arial" w:cs="Arial"/>
          <w:b/>
          <w:bCs/>
        </w:rPr>
        <w:t>Remarque :</w:t>
      </w:r>
      <w:r w:rsidRPr="007F68E9">
        <w:rPr>
          <w:rFonts w:ascii="Arial" w:hAnsi="Arial" w:cs="Arial"/>
        </w:rPr>
        <w:t xml:space="preserve"> </w:t>
      </w:r>
    </w:p>
    <w:p w:rsidR="00B12C9B" w:rsidRPr="007F68E9" w:rsidRDefault="00B12C9B" w:rsidP="008978FF">
      <w:pPr>
        <w:spacing w:line="360" w:lineRule="auto"/>
        <w:ind w:left="357"/>
        <w:rPr>
          <w:rFonts w:ascii="Arial" w:hAnsi="Arial" w:cs="Arial"/>
        </w:rPr>
      </w:pPr>
      <w:r w:rsidRPr="007F68E9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9166A9" w:rsidRDefault="00B12C9B" w:rsidP="008978FF">
      <w:pPr>
        <w:spacing w:line="360" w:lineRule="auto"/>
        <w:ind w:left="357"/>
        <w:rPr>
          <w:rFonts w:ascii="Arial" w:hAnsi="Arial" w:cs="Arial"/>
        </w:rPr>
      </w:pPr>
      <w:r w:rsidRPr="007F68E9">
        <w:rPr>
          <w:rFonts w:ascii="Arial" w:hAnsi="Arial" w:cs="Arial"/>
        </w:rPr>
        <w:t xml:space="preserve">S’il le juge nécessaire, le candidat n’est pas obligé d’utiliser ces ressources </w:t>
      </w:r>
      <w:r w:rsidR="009166A9" w:rsidRPr="007F68E9">
        <w:rPr>
          <w:rFonts w:ascii="Arial" w:hAnsi="Arial" w:cs="Arial"/>
        </w:rPr>
        <w:t>et questions d’aide</w:t>
      </w:r>
      <w:r w:rsidR="009166A9">
        <w:rPr>
          <w:rFonts w:ascii="Arial" w:hAnsi="Arial" w:cs="Arial"/>
        </w:rPr>
        <w:t>.</w:t>
      </w:r>
    </w:p>
    <w:p w:rsidR="00B12C9B" w:rsidRPr="007F68E9" w:rsidRDefault="00B12C9B" w:rsidP="00BA247D">
      <w:pPr>
        <w:spacing w:line="276" w:lineRule="auto"/>
        <w:rPr>
          <w:rFonts w:ascii="Arial" w:hAnsi="Arial" w:cs="Arial"/>
          <w:sz w:val="20"/>
          <w:szCs w:val="20"/>
        </w:rPr>
      </w:pPr>
      <w:r w:rsidRPr="007F68E9">
        <w:rPr>
          <w:rFonts w:ascii="Arial" w:hAnsi="Arial" w:cs="Arial"/>
          <w:b/>
          <w:bCs/>
          <w:sz w:val="20"/>
          <w:szCs w:val="20"/>
        </w:rPr>
        <w:lastRenderedPageBreak/>
        <w:t>Questions et ressources d’aide à la résolution</w:t>
      </w:r>
    </w:p>
    <w:p w:rsidR="00517089" w:rsidRPr="007F68E9" w:rsidRDefault="00517089" w:rsidP="00875947">
      <w:pPr>
        <w:rPr>
          <w:rFonts w:ascii="Arial" w:hAnsi="Arial" w:cs="Arial"/>
          <w:sz w:val="20"/>
          <w:szCs w:val="20"/>
        </w:rPr>
      </w:pPr>
    </w:p>
    <w:p w:rsidR="00B12C9B" w:rsidRPr="007F68E9" w:rsidRDefault="009166A9" w:rsidP="00875947">
      <w:pPr>
        <w:rPr>
          <w:rFonts w:ascii="Arial" w:hAnsi="Arial" w:cs="Arial"/>
          <w:sz w:val="20"/>
          <w:szCs w:val="20"/>
          <w:u w:val="single"/>
        </w:rPr>
      </w:pPr>
      <w:r w:rsidRPr="007F68E9">
        <w:rPr>
          <w:rFonts w:ascii="Arial" w:hAnsi="Arial" w:cs="Arial"/>
          <w:sz w:val="20"/>
          <w:szCs w:val="20"/>
          <w:u w:val="single"/>
        </w:rPr>
        <w:t>Questions :</w:t>
      </w:r>
    </w:p>
    <w:p w:rsidR="00875947" w:rsidRPr="007F68E9" w:rsidRDefault="00875947" w:rsidP="00875947">
      <w:pPr>
        <w:jc w:val="both"/>
        <w:rPr>
          <w:rFonts w:ascii="Arial" w:hAnsi="Arial" w:cs="Arial"/>
          <w:sz w:val="20"/>
          <w:szCs w:val="20"/>
        </w:rPr>
      </w:pPr>
    </w:p>
    <w:p w:rsidR="009166A9" w:rsidRPr="007F68E9" w:rsidRDefault="00BA247D" w:rsidP="00BA24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F68E9">
        <w:rPr>
          <w:rFonts w:ascii="Arial" w:hAnsi="Arial" w:cs="Arial"/>
          <w:sz w:val="20"/>
          <w:szCs w:val="20"/>
        </w:rPr>
        <w:t>Quelle est le pourcentage de risque pour 20</w:t>
      </w:r>
      <w:r w:rsidR="006C2AAD" w:rsidRPr="007F68E9">
        <w:rPr>
          <w:rFonts w:ascii="Arial" w:hAnsi="Arial" w:cs="Arial"/>
          <w:sz w:val="20"/>
          <w:szCs w:val="20"/>
        </w:rPr>
        <w:t xml:space="preserve"> </w:t>
      </w:r>
      <w:r w:rsidRPr="007F68E9">
        <w:rPr>
          <w:rFonts w:ascii="Arial" w:hAnsi="Arial" w:cs="Arial"/>
          <w:sz w:val="20"/>
          <w:szCs w:val="20"/>
        </w:rPr>
        <w:t>places de surbooking ?</w:t>
      </w:r>
      <w:r w:rsidR="004E75EF" w:rsidRPr="007F68E9">
        <w:rPr>
          <w:rFonts w:ascii="Arial" w:hAnsi="Arial" w:cs="Arial"/>
          <w:sz w:val="20"/>
          <w:szCs w:val="20"/>
        </w:rPr>
        <w:t xml:space="preserve"> Même question pour 46 places.</w:t>
      </w:r>
    </w:p>
    <w:p w:rsidR="00BA247D" w:rsidRPr="007F68E9" w:rsidRDefault="00BA247D" w:rsidP="00875947">
      <w:pPr>
        <w:jc w:val="both"/>
        <w:rPr>
          <w:rFonts w:ascii="Arial" w:hAnsi="Arial" w:cs="Arial"/>
          <w:sz w:val="20"/>
          <w:szCs w:val="20"/>
        </w:rPr>
      </w:pPr>
    </w:p>
    <w:p w:rsidR="00B12C9B" w:rsidRPr="007F68E9" w:rsidRDefault="00B12C9B" w:rsidP="00BA247D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7F68E9">
        <w:rPr>
          <w:rFonts w:ascii="Arial" w:hAnsi="Arial" w:cs="Arial"/>
          <w:sz w:val="20"/>
          <w:szCs w:val="20"/>
        </w:rPr>
        <w:t>Que</w:t>
      </w:r>
      <w:r w:rsidR="00875947" w:rsidRPr="007F68E9">
        <w:rPr>
          <w:rFonts w:ascii="Arial" w:hAnsi="Arial" w:cs="Arial"/>
          <w:sz w:val="20"/>
          <w:szCs w:val="20"/>
        </w:rPr>
        <w:t xml:space="preserve">lle est la fonction dérivée </w:t>
      </w:r>
      <w:r w:rsidR="00875947" w:rsidRPr="007F68E9">
        <w:rPr>
          <w:rFonts w:ascii="Arial" w:hAnsi="Arial" w:cs="Arial"/>
          <w:i/>
          <w:sz w:val="20"/>
          <w:szCs w:val="20"/>
        </w:rPr>
        <w:t>f’</w:t>
      </w:r>
      <w:r w:rsidRPr="007F68E9">
        <w:rPr>
          <w:rFonts w:ascii="Arial" w:hAnsi="Arial" w:cs="Arial"/>
          <w:sz w:val="20"/>
          <w:szCs w:val="20"/>
        </w:rPr>
        <w:t xml:space="preserve"> de la fonction </w:t>
      </w:r>
      <w:r w:rsidR="00875947" w:rsidRPr="007F68E9">
        <w:rPr>
          <w:rFonts w:ascii="Arial" w:hAnsi="Arial" w:cs="Arial"/>
          <w:i/>
          <w:iCs/>
          <w:sz w:val="20"/>
          <w:szCs w:val="20"/>
        </w:rPr>
        <w:t xml:space="preserve">f </w:t>
      </w:r>
      <w:r w:rsidR="00875947" w:rsidRPr="007F68E9">
        <w:rPr>
          <w:rFonts w:ascii="Arial" w:hAnsi="Arial" w:cs="Arial"/>
          <w:iCs/>
          <w:sz w:val="20"/>
          <w:szCs w:val="20"/>
        </w:rPr>
        <w:t>sur l’intervalle [0 ;50</w:t>
      </w:r>
      <w:r w:rsidR="00A2221C" w:rsidRPr="007F68E9">
        <w:rPr>
          <w:rFonts w:ascii="Arial" w:hAnsi="Arial" w:cs="Arial"/>
          <w:iCs/>
          <w:sz w:val="20"/>
          <w:szCs w:val="20"/>
        </w:rPr>
        <w:sym w:font="Symbol" w:char="F05D"/>
      </w:r>
      <w:r w:rsidR="00875947" w:rsidRPr="007F68E9">
        <w:rPr>
          <w:rFonts w:ascii="Arial" w:hAnsi="Arial" w:cs="Arial"/>
          <w:iCs/>
          <w:sz w:val="20"/>
          <w:szCs w:val="20"/>
        </w:rPr>
        <w:t xml:space="preserve"> </w:t>
      </w:r>
      <w:r w:rsidRPr="007F68E9">
        <w:rPr>
          <w:rFonts w:ascii="Arial" w:hAnsi="Arial" w:cs="Arial"/>
          <w:sz w:val="20"/>
          <w:szCs w:val="20"/>
        </w:rPr>
        <w:t>?</w:t>
      </w:r>
      <w:r w:rsidR="00A2221C" w:rsidRPr="007F68E9">
        <w:rPr>
          <w:rFonts w:ascii="Arial" w:hAnsi="Arial" w:cs="Arial"/>
          <w:sz w:val="20"/>
          <w:szCs w:val="20"/>
        </w:rPr>
        <w:t xml:space="preserve"> </w:t>
      </w:r>
    </w:p>
    <w:p w:rsidR="00B12C9B" w:rsidRPr="007F68E9" w:rsidRDefault="00B12C9B">
      <w:pPr>
        <w:ind w:left="9" w:firstLine="690"/>
        <w:jc w:val="both"/>
        <w:rPr>
          <w:rFonts w:ascii="Arial" w:hAnsi="Arial" w:cs="Arial"/>
          <w:sz w:val="20"/>
          <w:szCs w:val="20"/>
        </w:rPr>
      </w:pPr>
    </w:p>
    <w:p w:rsidR="00B12C9B" w:rsidRPr="007F68E9" w:rsidRDefault="004E75EF" w:rsidP="004E75EF">
      <w:pPr>
        <w:pStyle w:val="ListParagraph"/>
        <w:ind w:left="0" w:firstLine="708"/>
        <w:rPr>
          <w:rFonts w:ascii="Arial" w:hAnsi="Arial" w:cs="Arial"/>
          <w:sz w:val="20"/>
          <w:szCs w:val="20"/>
        </w:rPr>
      </w:pPr>
      <w:r w:rsidRPr="007F68E9">
        <w:rPr>
          <w:rFonts w:ascii="Arial" w:hAnsi="Arial" w:cs="Arial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007327" wp14:editId="284E617B">
                <wp:simplePos x="0" y="0"/>
                <wp:positionH relativeFrom="column">
                  <wp:posOffset>4112260</wp:posOffset>
                </wp:positionH>
                <wp:positionV relativeFrom="paragraph">
                  <wp:posOffset>188595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F823C" id="Rectangle 7" o:spid="_x0000_s1026" style="position:absolute;margin-left:323.8pt;margin-top:14.85pt;width:12pt;height:1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" filled="f" strokecolor="black [3213]" strokeweight="1pt"/>
            </w:pict>
          </mc:Fallback>
        </mc:AlternateContent>
      </w:r>
      <w:r w:rsidRPr="007F68E9">
        <w:rPr>
          <w:rFonts w:ascii="Arial" w:hAnsi="Arial" w:cs="Arial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1C5896" wp14:editId="387F758B">
                <wp:simplePos x="0" y="0"/>
                <wp:positionH relativeFrom="column">
                  <wp:posOffset>2752725</wp:posOffset>
                </wp:positionH>
                <wp:positionV relativeFrom="paragraph">
                  <wp:posOffset>187325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89BAE" id="Rectangle 5" o:spid="_x0000_s1026" style="position:absolute;margin-left:216.75pt;margin-top:14.75pt;width:12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Ki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ovZvETiOaqq8/PzR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" filled="f" strokecolor="black [3213]" strokeweight="1pt"/>
            </w:pict>
          </mc:Fallback>
        </mc:AlternateContent>
      </w:r>
      <w:r w:rsidRPr="007F68E9">
        <w:rPr>
          <w:rFonts w:ascii="Arial" w:hAnsi="Arial" w:cs="Arial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A78822" wp14:editId="0B1E7937">
                <wp:simplePos x="0" y="0"/>
                <wp:positionH relativeFrom="column">
                  <wp:posOffset>5645785</wp:posOffset>
                </wp:positionH>
                <wp:positionV relativeFrom="paragraph">
                  <wp:posOffset>188595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21C68" id="Rectangle 4" o:spid="_x0000_s1026" style="position:absolute;margin-left:444.55pt;margin-top:14.85pt;width:12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iD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ovZvETiOaqq8/PzR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" filled="f" strokecolor="black [3213]" strokeweight="1pt"/>
            </w:pict>
          </mc:Fallback>
        </mc:AlternateContent>
      </w:r>
      <w:r w:rsidRPr="007F68E9">
        <w:rPr>
          <w:rFonts w:ascii="Arial" w:hAnsi="Arial" w:cs="Arial"/>
          <w:b/>
          <w:bCs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1CE5EF" wp14:editId="0EADC916">
                <wp:simplePos x="0" y="0"/>
                <wp:positionH relativeFrom="column">
                  <wp:posOffset>883285</wp:posOffset>
                </wp:positionH>
                <wp:positionV relativeFrom="paragraph">
                  <wp:posOffset>188595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AF0A4" id="Rectangle 3" o:spid="_x0000_s1026" style="position:absolute;margin-left:69.55pt;margin-top:14.85pt;width:12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" filled="f" strokecolor="black [3213]" strokeweight="1pt"/>
            </w:pict>
          </mc:Fallback>
        </mc:AlternateContent>
      </w:r>
      <w:r w:rsidR="00875947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f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>’(</w:t>
      </w:r>
      <w:r w:rsidR="00B12C9B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x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) = </w:t>
      </w:r>
      <w:r w:rsidR="00B12C9B" w:rsidRPr="007F68E9">
        <w:rPr>
          <w:rFonts w:ascii="Arial" w:hAnsi="Arial" w:cs="Arial"/>
          <w:sz w:val="20"/>
          <w:szCs w:val="20"/>
        </w:rPr>
        <w:t xml:space="preserve">0,032 </w:t>
      </w:r>
      <w:r w:rsidR="00B12C9B" w:rsidRPr="007F68E9">
        <w:rPr>
          <w:rFonts w:ascii="Arial" w:hAnsi="Arial" w:cs="Arial"/>
          <w:i/>
          <w:iCs/>
          <w:sz w:val="20"/>
          <w:szCs w:val="20"/>
        </w:rPr>
        <w:t xml:space="preserve">x </w:t>
      </w:r>
      <w:r w:rsidR="00517089" w:rsidRPr="007F68E9">
        <w:rPr>
          <w:rFonts w:ascii="Arial" w:hAnsi="Arial" w:cs="Arial"/>
          <w:sz w:val="20"/>
          <w:szCs w:val="20"/>
        </w:rPr>
        <w:t>- 2,4 + 60</w:t>
      </w:r>
      <w:r w:rsidR="00517089" w:rsidRPr="007F68E9">
        <w:rPr>
          <w:rFonts w:ascii="Arial" w:hAnsi="Arial" w:cs="Arial"/>
          <w:sz w:val="20"/>
          <w:szCs w:val="20"/>
        </w:rPr>
        <w:tab/>
        <w:t xml:space="preserve">     </w:t>
      </w:r>
      <w:r w:rsidRPr="007F68E9">
        <w:rPr>
          <w:rFonts w:ascii="Arial" w:hAnsi="Arial" w:cs="Arial"/>
          <w:b/>
          <w:i/>
          <w:sz w:val="20"/>
          <w:szCs w:val="20"/>
        </w:rPr>
        <w:t>f’(x)</w:t>
      </w:r>
      <w:r w:rsidRPr="007F68E9">
        <w:rPr>
          <w:rFonts w:ascii="Arial" w:hAnsi="Arial" w:cs="Arial"/>
          <w:sz w:val="20"/>
          <w:szCs w:val="20"/>
        </w:rPr>
        <w:t xml:space="preserve"> = 0,0064x</w:t>
      </w:r>
      <w:r w:rsidRPr="007F68E9">
        <w:rPr>
          <w:rFonts w:ascii="Arial" w:hAnsi="Arial" w:cs="Arial"/>
          <w:sz w:val="20"/>
          <w:szCs w:val="20"/>
        </w:rPr>
        <w:tab/>
      </w:r>
      <w:r w:rsidR="00875947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f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>’(</w:t>
      </w:r>
      <w:r w:rsidR="00B12C9B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x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) = </w:t>
      </w:r>
      <w:r w:rsidR="00B12C9B" w:rsidRPr="007F68E9">
        <w:rPr>
          <w:rFonts w:ascii="Arial" w:hAnsi="Arial" w:cs="Arial"/>
          <w:sz w:val="20"/>
          <w:szCs w:val="20"/>
        </w:rPr>
        <w:t xml:space="preserve">0,032 </w:t>
      </w:r>
      <w:r w:rsidR="00B12C9B" w:rsidRPr="007F68E9">
        <w:rPr>
          <w:rFonts w:ascii="Arial" w:hAnsi="Arial" w:cs="Arial"/>
          <w:i/>
          <w:iCs/>
          <w:sz w:val="20"/>
          <w:szCs w:val="20"/>
        </w:rPr>
        <w:t>x</w:t>
      </w:r>
      <w:r w:rsidR="00B12C9B" w:rsidRPr="007F68E9">
        <w:rPr>
          <w:rFonts w:ascii="Arial" w:hAnsi="Arial" w:cs="Arial"/>
          <w:sz w:val="20"/>
          <w:szCs w:val="20"/>
        </w:rPr>
        <w:t xml:space="preserve"> - 2,4</w:t>
      </w:r>
      <w:r w:rsidR="00517089" w:rsidRPr="007F68E9">
        <w:rPr>
          <w:rFonts w:ascii="Arial" w:hAnsi="Arial" w:cs="Arial"/>
          <w:sz w:val="20"/>
          <w:szCs w:val="20"/>
        </w:rPr>
        <w:t xml:space="preserve">              </w:t>
      </w:r>
      <w:r w:rsidR="00875947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f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>’(</w:t>
      </w:r>
      <w:r w:rsidR="00B12C9B" w:rsidRPr="007F68E9">
        <w:rPr>
          <w:rFonts w:ascii="Arial" w:hAnsi="Arial" w:cs="Arial"/>
          <w:b/>
          <w:bCs/>
          <w:i/>
          <w:iCs/>
          <w:sz w:val="20"/>
          <w:szCs w:val="20"/>
          <w:lang w:val="fr-FR" w:eastAsia="fr-FR"/>
        </w:rPr>
        <w:t>x</w:t>
      </w:r>
      <w:r w:rsidR="00B12C9B" w:rsidRPr="007F68E9">
        <w:rPr>
          <w:rFonts w:ascii="Arial" w:hAnsi="Arial" w:cs="Arial"/>
          <w:b/>
          <w:bCs/>
          <w:sz w:val="20"/>
          <w:szCs w:val="20"/>
          <w:lang w:val="fr-FR" w:eastAsia="fr-FR"/>
        </w:rPr>
        <w:t xml:space="preserve">) = </w:t>
      </w:r>
      <w:r w:rsidR="00B12C9B" w:rsidRPr="007F68E9">
        <w:rPr>
          <w:rFonts w:ascii="Arial" w:hAnsi="Arial" w:cs="Arial"/>
          <w:sz w:val="20"/>
          <w:szCs w:val="20"/>
        </w:rPr>
        <w:t xml:space="preserve">0,064 </w:t>
      </w:r>
      <w:r w:rsidR="00B12C9B" w:rsidRPr="007F68E9">
        <w:rPr>
          <w:rFonts w:ascii="Arial" w:hAnsi="Arial" w:cs="Arial"/>
          <w:i/>
          <w:iCs/>
          <w:sz w:val="20"/>
          <w:szCs w:val="20"/>
        </w:rPr>
        <w:t>x</w:t>
      </w:r>
      <w:r w:rsidR="00B12C9B" w:rsidRPr="007F68E9">
        <w:rPr>
          <w:rFonts w:ascii="Arial" w:hAnsi="Arial" w:cs="Arial"/>
          <w:sz w:val="20"/>
          <w:szCs w:val="20"/>
        </w:rPr>
        <w:t xml:space="preserve"> – 2,4</w:t>
      </w:r>
      <w:r w:rsidRPr="007F68E9">
        <w:rPr>
          <w:rFonts w:ascii="Arial" w:hAnsi="Arial" w:cs="Arial"/>
          <w:sz w:val="20"/>
          <w:szCs w:val="20"/>
        </w:rPr>
        <w:t xml:space="preserve">  </w:t>
      </w:r>
      <w:r w:rsidR="00B12C9B" w:rsidRPr="007F68E9">
        <w:rPr>
          <w:rFonts w:ascii="Arial" w:hAnsi="Arial" w:cs="Arial"/>
          <w:sz w:val="20"/>
          <w:szCs w:val="20"/>
        </w:rPr>
        <w:tab/>
      </w:r>
      <w:r w:rsidR="00B12C9B" w:rsidRPr="007F68E9">
        <w:rPr>
          <w:rFonts w:ascii="Arial" w:hAnsi="Arial" w:cs="Arial"/>
          <w:sz w:val="20"/>
          <w:szCs w:val="20"/>
        </w:rPr>
        <w:tab/>
      </w:r>
      <w:r w:rsidR="00B12C9B" w:rsidRPr="007F68E9">
        <w:rPr>
          <w:rFonts w:ascii="Arial" w:hAnsi="Arial" w:cs="Arial"/>
          <w:sz w:val="20"/>
          <w:szCs w:val="20"/>
        </w:rPr>
        <w:tab/>
      </w:r>
    </w:p>
    <w:p w:rsidR="00875947" w:rsidRPr="007F68E9" w:rsidRDefault="00875947" w:rsidP="00875947">
      <w:pPr>
        <w:rPr>
          <w:rFonts w:ascii="Arial" w:hAnsi="Arial" w:cs="Arial"/>
          <w:color w:val="FF0000"/>
          <w:sz w:val="20"/>
          <w:szCs w:val="20"/>
        </w:rPr>
      </w:pPr>
    </w:p>
    <w:p w:rsidR="006C2AAD" w:rsidRPr="007F68E9" w:rsidRDefault="006C2AAD" w:rsidP="00875947">
      <w:pPr>
        <w:rPr>
          <w:rFonts w:ascii="Arial" w:hAnsi="Arial" w:cs="Arial"/>
          <w:sz w:val="20"/>
          <w:szCs w:val="20"/>
          <w:u w:val="single"/>
        </w:rPr>
      </w:pPr>
    </w:p>
    <w:p w:rsidR="00875947" w:rsidRPr="007F68E9" w:rsidRDefault="00875947" w:rsidP="00875947">
      <w:pPr>
        <w:rPr>
          <w:rFonts w:ascii="Arial" w:hAnsi="Arial" w:cs="Arial"/>
          <w:sz w:val="20"/>
          <w:szCs w:val="20"/>
          <w:u w:val="single"/>
        </w:rPr>
      </w:pPr>
      <w:r w:rsidRPr="007F68E9">
        <w:rPr>
          <w:rFonts w:ascii="Arial" w:hAnsi="Arial" w:cs="Arial"/>
          <w:sz w:val="20"/>
          <w:szCs w:val="20"/>
          <w:u w:val="single"/>
        </w:rPr>
        <w:t>Ressource 1 :</w:t>
      </w:r>
    </w:p>
    <w:p w:rsidR="00875947" w:rsidRPr="007F68E9" w:rsidRDefault="00875947" w:rsidP="00875947">
      <w:pPr>
        <w:rPr>
          <w:rFonts w:ascii="Arial" w:hAnsi="Arial" w:cs="Arial"/>
          <w:sz w:val="20"/>
          <w:szCs w:val="20"/>
          <w:u w:val="single"/>
        </w:rPr>
      </w:pPr>
    </w:p>
    <w:p w:rsidR="00875947" w:rsidRPr="007F68E9" w:rsidRDefault="00875947" w:rsidP="00875947">
      <w:pPr>
        <w:rPr>
          <w:rFonts w:ascii="Arial" w:hAnsi="Arial" w:cs="Arial"/>
          <w:sz w:val="20"/>
          <w:szCs w:val="20"/>
        </w:rPr>
      </w:pPr>
      <w:r w:rsidRPr="007F68E9">
        <w:rPr>
          <w:rFonts w:ascii="Arial" w:hAnsi="Arial" w:cs="Arial"/>
          <w:sz w:val="20"/>
          <w:szCs w:val="20"/>
        </w:rPr>
        <w:t>Formules de dérivation pour une fonction définie et dérivable sur un intervalle donné :</w:t>
      </w:r>
    </w:p>
    <w:p w:rsidR="00875947" w:rsidRPr="007F68E9" w:rsidRDefault="00875947" w:rsidP="008759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2552"/>
        <w:gridCol w:w="2562"/>
      </w:tblGrid>
      <w:tr w:rsidR="00875947" w:rsidRPr="007F68E9" w:rsidTr="00F4170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7F68E9">
              <w:rPr>
                <w:rFonts w:ascii="Arial" w:hAnsi="Arial" w:cs="Arial"/>
                <w:sz w:val="20"/>
                <w:szCs w:val="20"/>
              </w:rPr>
              <w:t>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sz w:val="20"/>
                <w:szCs w:val="20"/>
              </w:rPr>
              <w:t xml:space="preserve">Dérivée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f '</w:t>
            </w:r>
            <w:r w:rsidRPr="007F68E9">
              <w:rPr>
                <w:rFonts w:ascii="Arial" w:hAnsi="Arial" w:cs="Arial"/>
                <w:sz w:val="20"/>
                <w:szCs w:val="20"/>
              </w:rPr>
              <w:t>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47" w:rsidRPr="007F68E9" w:rsidTr="00F41707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x </w:t>
            </w:r>
            <w:r w:rsidRPr="007F68E9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</w:tr>
      <w:tr w:rsidR="00875947" w:rsidRPr="007F68E9" w:rsidTr="00F41707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</w:p>
        </w:tc>
      </w:tr>
      <w:tr w:rsidR="00875947" w:rsidRPr="007F68E9" w:rsidTr="00F41707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F68E9">
              <w:rPr>
                <w:rFonts w:ascii="Arial" w:hAnsi="Arial" w:cs="Arial"/>
                <w:sz w:val="20"/>
                <w:szCs w:val="20"/>
              </w:rPr>
              <w:t>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 xml:space="preserve">) +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7F68E9">
              <w:rPr>
                <w:rFonts w:ascii="Arial" w:hAnsi="Arial" w:cs="Arial"/>
                <w:sz w:val="20"/>
                <w:szCs w:val="20"/>
              </w:rPr>
              <w:t>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F68E9">
              <w:rPr>
                <w:rFonts w:ascii="Arial" w:hAnsi="Arial" w:cs="Arial"/>
                <w:sz w:val="20"/>
                <w:szCs w:val="20"/>
              </w:rPr>
              <w:t>'(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 xml:space="preserve">) +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7F68E9">
              <w:rPr>
                <w:rFonts w:ascii="Arial" w:hAnsi="Arial" w:cs="Arial"/>
                <w:sz w:val="20"/>
                <w:szCs w:val="20"/>
              </w:rPr>
              <w:t>'(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47" w:rsidRPr="007F68E9" w:rsidTr="00F41707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7F6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F68E9">
              <w:rPr>
                <w:rFonts w:ascii="Arial" w:hAnsi="Arial" w:cs="Arial"/>
                <w:sz w:val="20"/>
                <w:szCs w:val="20"/>
              </w:rPr>
              <w:t>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47" w:rsidRPr="007F68E9" w:rsidRDefault="00875947" w:rsidP="00F4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7F6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7F68E9">
              <w:rPr>
                <w:rFonts w:ascii="Arial" w:hAnsi="Arial" w:cs="Arial"/>
                <w:sz w:val="20"/>
                <w:szCs w:val="20"/>
              </w:rPr>
              <w:t>'(</w:t>
            </w:r>
            <w:r w:rsidRPr="007F68E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7F6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75947" w:rsidRPr="007F68E9" w:rsidRDefault="00875947">
      <w:pPr>
        <w:rPr>
          <w:rFonts w:ascii="Arial" w:hAnsi="Arial" w:cs="Arial"/>
          <w:sz w:val="20"/>
          <w:szCs w:val="20"/>
        </w:rPr>
      </w:pPr>
    </w:p>
    <w:p w:rsidR="00875947" w:rsidRPr="007F68E9" w:rsidRDefault="00875947">
      <w:pPr>
        <w:rPr>
          <w:rFonts w:ascii="Arial" w:hAnsi="Arial" w:cs="Arial"/>
          <w:sz w:val="20"/>
          <w:szCs w:val="20"/>
          <w:u w:val="single"/>
        </w:rPr>
      </w:pPr>
      <w:r w:rsidRPr="007F68E9">
        <w:rPr>
          <w:rFonts w:ascii="Arial" w:hAnsi="Arial" w:cs="Arial"/>
          <w:sz w:val="20"/>
          <w:szCs w:val="20"/>
          <w:u w:val="single"/>
        </w:rPr>
        <w:t>Ressource 2 :</w:t>
      </w:r>
    </w:p>
    <w:p w:rsidR="00875947" w:rsidRPr="007F68E9" w:rsidRDefault="00875947">
      <w:pPr>
        <w:rPr>
          <w:rFonts w:ascii="Arial" w:hAnsi="Arial" w:cs="Arial"/>
          <w:sz w:val="20"/>
          <w:szCs w:val="20"/>
        </w:rPr>
      </w:pPr>
    </w:p>
    <w:p w:rsidR="00875947" w:rsidRPr="007F68E9" w:rsidRDefault="008978FF" w:rsidP="004E75EF">
      <w:pPr>
        <w:jc w:val="center"/>
        <w:rPr>
          <w:rFonts w:ascii="Arial" w:hAnsi="Arial" w:cs="Arial"/>
          <w:sz w:val="20"/>
          <w:szCs w:val="20"/>
        </w:rPr>
      </w:pPr>
      <w:r w:rsidRPr="007F68E9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895975" cy="301945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79" cy="30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47" w:rsidRPr="007F68E9" w:rsidRDefault="00875947">
      <w:pPr>
        <w:rPr>
          <w:rFonts w:ascii="Arial" w:hAnsi="Arial" w:cs="Arial"/>
          <w:sz w:val="20"/>
          <w:szCs w:val="20"/>
        </w:rPr>
      </w:pPr>
    </w:p>
    <w:p w:rsidR="00875947" w:rsidRPr="007F68E9" w:rsidRDefault="00517089">
      <w:pPr>
        <w:rPr>
          <w:rFonts w:ascii="Arial" w:hAnsi="Arial" w:cs="Arial"/>
          <w:sz w:val="20"/>
          <w:szCs w:val="20"/>
          <w:u w:val="single"/>
        </w:rPr>
      </w:pPr>
      <w:r w:rsidRPr="007F68E9">
        <w:rPr>
          <w:rFonts w:ascii="Arial" w:hAnsi="Arial" w:cs="Arial"/>
          <w:sz w:val="20"/>
          <w:szCs w:val="20"/>
          <w:u w:val="single"/>
        </w:rPr>
        <w:t>Ressource 3 :</w:t>
      </w:r>
    </w:p>
    <w:p w:rsidR="00B12C9B" w:rsidRPr="007F68E9" w:rsidRDefault="00B12C9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3414"/>
        <w:gridCol w:w="5058"/>
      </w:tblGrid>
      <w:tr w:rsidR="00B12C9B" w:rsidRPr="007F68E9" w:rsidTr="00517089">
        <w:trPr>
          <w:cantSplit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12C9B" w:rsidRPr="007F68E9" w:rsidRDefault="00B12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7F68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eastAsia="fr-FR"/>
              </w:rPr>
              <w:t>x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2C9B" w:rsidRPr="007F68E9" w:rsidRDefault="005170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68E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0             </w:t>
            </w:r>
            <w:r w:rsidRPr="007F68E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</w:t>
            </w:r>
            <w:r w:rsidR="00B12C9B" w:rsidRPr="007F68E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….</w:t>
            </w:r>
            <w:r w:rsidRPr="007F68E9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.                    </w:t>
            </w:r>
            <w:r w:rsidR="00B12C9B" w:rsidRPr="007F68E9">
              <w:rPr>
                <w:rFonts w:ascii="Arial" w:hAnsi="Arial" w:cs="Arial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5058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2C9B" w:rsidRPr="007F68E9" w:rsidRDefault="008978FF">
            <w:pPr>
              <w:snapToGrid w:val="0"/>
              <w:spacing w:line="288" w:lineRule="auto"/>
              <w:ind w:right="-1644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7F68E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</wp:posOffset>
                      </wp:positionV>
                      <wp:extent cx="2866390" cy="1609725"/>
                      <wp:effectExtent l="0" t="0" r="0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C9B" w:rsidRPr="00B37095" w:rsidRDefault="00B12C9B" w:rsidP="00B3709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3709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Indications </w:t>
                                  </w:r>
                                  <w:r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B12C9B" w:rsidRPr="00B37095" w:rsidRDefault="00B12C9B" w:rsidP="00B3709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 signe de la dérivée indique le sens de variation de la fonction.</w:t>
                                  </w:r>
                                </w:p>
                                <w:p w:rsidR="00B12C9B" w:rsidRPr="00B37095" w:rsidRDefault="00B12C9B" w:rsidP="00B3709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 valeur de </w:t>
                                  </w:r>
                                  <w:r w:rsidR="00E04703" w:rsidRPr="00B37095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où la dérivée s’annule </w:t>
                                  </w:r>
                                  <w:r w:rsidR="004E75EF"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et change de signe </w:t>
                                  </w:r>
                                  <w:r w:rsidRPr="00B3709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correspond au maximum ou au minimum de la fonction.</w:t>
                                  </w:r>
                                </w:p>
                                <w:p w:rsidR="00B12C9B" w:rsidRPr="00B37095" w:rsidRDefault="00B12C9B" w:rsidP="00B37095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3.15pt;margin-top:-.05pt;width:225.7pt;height:12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" stroked="f">
                      <v:textbox inset="0,0,0,0">
                        <w:txbxContent>
                          <w:p w:rsidR="00B12C9B" w:rsidRPr="00B37095" w:rsidRDefault="00B12C9B" w:rsidP="00B3709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70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Indications </w:t>
                            </w:r>
                            <w:r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12C9B" w:rsidRPr="00B37095" w:rsidRDefault="00B12C9B" w:rsidP="00B37095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signe de la dérivée indique le sens de variation de la fonction.</w:t>
                            </w:r>
                          </w:p>
                          <w:p w:rsidR="00B12C9B" w:rsidRPr="00B37095" w:rsidRDefault="00B12C9B" w:rsidP="00B37095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valeur de </w:t>
                            </w:r>
                            <w:r w:rsidR="00E04703" w:rsidRPr="00B3709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où la dérivée s’annule </w:t>
                            </w:r>
                            <w:r w:rsidR="004E75EF"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 change de signe </w:t>
                            </w:r>
                            <w:r w:rsidRPr="00B370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correspond au maximum ou au minimum de la fonction.</w:t>
                            </w:r>
                          </w:p>
                          <w:p w:rsidR="00B12C9B" w:rsidRPr="00B37095" w:rsidRDefault="00B12C9B" w:rsidP="00B3709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C9B" w:rsidRPr="007F68E9" w:rsidTr="00517089">
        <w:trPr>
          <w:cantSplit/>
          <w:trHeight w:val="53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9B" w:rsidRPr="007F68E9" w:rsidRDefault="00B12C9B">
            <w:pPr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Signe de </w:t>
            </w:r>
            <w:r w:rsidR="00517089" w:rsidRPr="007F68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eastAsia="fr-FR"/>
              </w:rPr>
              <w:t>f</w:t>
            </w:r>
            <w:r w:rsidRPr="007F68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eastAsia="fr-FR"/>
              </w:rPr>
              <w:t>’</w:t>
            </w: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(</w:t>
            </w:r>
            <w:r w:rsidRPr="007F68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eastAsia="fr-FR"/>
              </w:rPr>
              <w:t>x</w:t>
            </w: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9B" w:rsidRPr="007F68E9" w:rsidRDefault="00B37095" w:rsidP="00B37095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F68E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…            </w:t>
            </w:r>
            <w:r w:rsidR="00B12C9B" w:rsidRPr="007F68E9">
              <w:rPr>
                <w:rFonts w:ascii="Arial" w:hAnsi="Arial" w:cs="Arial"/>
                <w:sz w:val="20"/>
                <w:szCs w:val="20"/>
                <w:lang w:val="fr-FR" w:eastAsia="fr-FR"/>
              </w:rPr>
              <w:t>0</w:t>
            </w:r>
            <w:r w:rsidRPr="007F68E9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…</w:t>
            </w:r>
          </w:p>
        </w:tc>
        <w:tc>
          <w:tcPr>
            <w:tcW w:w="50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12C9B" w:rsidRPr="007F68E9" w:rsidRDefault="00B12C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B12C9B" w:rsidRPr="007F68E9" w:rsidTr="00517089">
        <w:trPr>
          <w:cantSplit/>
          <w:trHeight w:val="1261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2C9B" w:rsidRPr="007F68E9" w:rsidRDefault="00B12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Variation</w:t>
            </w:r>
            <w:r w:rsidR="00517089" w:rsidRPr="007F68E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:rsidR="00B12C9B" w:rsidRPr="007F68E9" w:rsidRDefault="00B12C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7F68E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de </w:t>
            </w:r>
            <w:r w:rsidR="00517089" w:rsidRPr="007F68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 w:eastAsia="fr-FR"/>
              </w:rPr>
              <w:t>f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12C9B" w:rsidRPr="007F68E9" w:rsidRDefault="00B12C9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  <w:p w:rsidR="00B12C9B" w:rsidRPr="007F68E9" w:rsidRDefault="00B12C9B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B12C9B" w:rsidRPr="007F68E9" w:rsidRDefault="00B12C9B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B12C9B" w:rsidRPr="007F68E9" w:rsidRDefault="00B12C9B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B12C9B" w:rsidRPr="007F68E9" w:rsidRDefault="00B12C9B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B12C9B" w:rsidRPr="007F68E9" w:rsidRDefault="00B12C9B">
            <w:pPr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B12C9B" w:rsidRPr="007F68E9" w:rsidRDefault="00B12C9B">
            <w:pPr>
              <w:snapToGrid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BA247D" w:rsidRPr="007F68E9" w:rsidRDefault="00BA247D">
      <w:pPr>
        <w:rPr>
          <w:rFonts w:ascii="Arial" w:hAnsi="Arial" w:cs="Arial"/>
        </w:rPr>
      </w:pPr>
    </w:p>
    <w:sectPr w:rsidR="00BA247D" w:rsidRPr="007F68E9" w:rsidSect="00BA247D">
      <w:pgSz w:w="11906" w:h="16838"/>
      <w:pgMar w:top="454" w:right="720" w:bottom="72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66"/>
    <w:rsid w:val="000467B9"/>
    <w:rsid w:val="000806A7"/>
    <w:rsid w:val="0009152E"/>
    <w:rsid w:val="002C53B4"/>
    <w:rsid w:val="0040669A"/>
    <w:rsid w:val="004965CC"/>
    <w:rsid w:val="004E75EF"/>
    <w:rsid w:val="00517089"/>
    <w:rsid w:val="0060732C"/>
    <w:rsid w:val="00613C9E"/>
    <w:rsid w:val="0063028D"/>
    <w:rsid w:val="006C2AAD"/>
    <w:rsid w:val="00791F66"/>
    <w:rsid w:val="007D5003"/>
    <w:rsid w:val="007F68E9"/>
    <w:rsid w:val="00875947"/>
    <w:rsid w:val="008978FF"/>
    <w:rsid w:val="009166A9"/>
    <w:rsid w:val="00A2221C"/>
    <w:rsid w:val="00B12C9B"/>
    <w:rsid w:val="00B2488C"/>
    <w:rsid w:val="00B37095"/>
    <w:rsid w:val="00B62CBB"/>
    <w:rsid w:val="00BA247D"/>
    <w:rsid w:val="00BE2F58"/>
    <w:rsid w:val="00C30A7A"/>
    <w:rsid w:val="00C96F97"/>
    <w:rsid w:val="00D10570"/>
    <w:rsid w:val="00E04703"/>
    <w:rsid w:val="00E5055C"/>
    <w:rsid w:val="00F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6C69E"/>
  <w15:chartTrackingRefBased/>
  <w15:docId w15:val="{F5BB750B-D871-412D-AA9F-E8BA35F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Times New Roman" w:hAnsi="Wingdings" w:cs="Arial"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eastAsia="Times New Roman" w:hAnsi="Wingdings" w:cs="Arial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En-tteCar">
    <w:name w:val="En-tête Car"/>
    <w:rPr>
      <w:rFonts w:ascii="Arial" w:eastAsia="Times New Roman" w:hAnsi="Arial" w:cs="Times New Roman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36"/>
      <w:szCs w:val="36"/>
      <w:lang w:val="x-none"/>
    </w:rPr>
  </w:style>
  <w:style w:type="character" w:customStyle="1" w:styleId="HeaderChar1">
    <w:name w:val="Header Char1"/>
    <w:rPr>
      <w:rFonts w:ascii="Times New Roman" w:hAnsi="Times New Roman" w:cs="Times New Roman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x-none"/>
    </w:rPr>
  </w:style>
  <w:style w:type="paragraph" w:styleId="Listecouleur-Accent1">
    <w:name w:val="Colorful List Accent 1"/>
    <w:basedOn w:val="Normal"/>
    <w:qFormat/>
    <w:pPr>
      <w:ind w:left="720"/>
      <w:contextualSpacing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119"/>
    </w:pPr>
    <w:rPr>
      <w:rFonts w:eastAsia="Calibri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59"/>
    <w:rsid w:val="00E5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LPJCAILLAUD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Jean-François MILLASSEAU</dc:creator>
  <cp:keywords/>
  <cp:lastModifiedBy>A</cp:lastModifiedBy>
  <cp:revision>5</cp:revision>
  <cp:lastPrinted>2020-06-11T10:40:00Z</cp:lastPrinted>
  <dcterms:created xsi:type="dcterms:W3CDTF">2020-06-11T10:31:00Z</dcterms:created>
  <dcterms:modified xsi:type="dcterms:W3CDTF">2020-06-11T10:40:00Z</dcterms:modified>
</cp:coreProperties>
</file>