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D" w:rsidRPr="00306241" w:rsidRDefault="005948CD" w:rsidP="0030624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6241">
        <w:rPr>
          <w:rFonts w:ascii="Times New Roman" w:hAnsi="Times New Roman" w:cs="Times New Roman"/>
          <w:b/>
          <w:bCs/>
          <w:sz w:val="32"/>
          <w:szCs w:val="32"/>
        </w:rPr>
        <w:t>Baccalauréat – Session : _______________</w:t>
      </w:r>
    </w:p>
    <w:p w:rsidR="005948CD" w:rsidRPr="00E76431" w:rsidRDefault="005948CD" w:rsidP="00306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728" w:type="dxa"/>
        <w:tblInd w:w="-106" w:type="dxa"/>
        <w:tblBorders>
          <w:bottom w:val="single" w:sz="4" w:space="0" w:color="auto"/>
        </w:tblBorders>
        <w:tblLook w:val="00A0"/>
      </w:tblPr>
      <w:tblGrid>
        <w:gridCol w:w="1951"/>
        <w:gridCol w:w="8777"/>
      </w:tblGrid>
      <w:tr w:rsidR="005948CD" w:rsidRPr="003A3F53">
        <w:tc>
          <w:tcPr>
            <w:tcW w:w="1951" w:type="dxa"/>
            <w:tcBorders>
              <w:bottom w:val="single" w:sz="4" w:space="0" w:color="auto"/>
            </w:tcBorders>
          </w:tcPr>
          <w:p w:rsidR="005948CD" w:rsidRPr="00A21288" w:rsidRDefault="005948CD" w:rsidP="003A3F53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2128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Terminale L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:rsidR="005948CD" w:rsidRDefault="005948CD" w:rsidP="003A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3F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Épreuve orale oblig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atoire de littérature étrangère</w:t>
            </w:r>
          </w:p>
          <w:p w:rsidR="005948CD" w:rsidRPr="003A3F53" w:rsidRDefault="005948CD" w:rsidP="003A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3F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 langue étrangère</w:t>
            </w:r>
          </w:p>
        </w:tc>
      </w:tr>
    </w:tbl>
    <w:p w:rsidR="005948CD" w:rsidRPr="003A623D" w:rsidRDefault="005948CD" w:rsidP="0030624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812"/>
        <w:gridCol w:w="2965"/>
      </w:tblGrid>
      <w:tr w:rsidR="005948CD" w:rsidRPr="001A679A">
        <w:trPr>
          <w:trHeight w:val="556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5948CD" w:rsidRPr="001A679A" w:rsidRDefault="005948CD" w:rsidP="00D879E4">
            <w:pPr>
              <w:rPr>
                <w:rFonts w:ascii="Times New Roman" w:hAnsi="Times New Roman" w:cs="Times New Roman"/>
                <w:b/>
                <w:bCs/>
              </w:rPr>
            </w:pPr>
            <w:r w:rsidRPr="001A679A">
              <w:rPr>
                <w:rFonts w:ascii="Times New Roman" w:hAnsi="Times New Roman" w:cs="Times New Roman"/>
                <w:b/>
                <w:bCs/>
              </w:rPr>
              <w:t>Établissement :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5948CD" w:rsidRPr="001A679A" w:rsidRDefault="005948CD" w:rsidP="00D87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48CD" w:rsidRPr="001A679A" w:rsidRDefault="005948CD" w:rsidP="00D879E4">
            <w:pPr>
              <w:jc w:val="right"/>
              <w:rPr>
                <w:rFonts w:ascii="Times New Roman" w:hAnsi="Times New Roman" w:cs="Times New Roman"/>
              </w:rPr>
            </w:pPr>
            <w:r w:rsidRPr="00F81E85">
              <w:rPr>
                <w:rFonts w:ascii="Times New Roman" w:hAnsi="Times New Roman" w:cs="Times New Roman"/>
                <w:b/>
                <w:bCs/>
              </w:rPr>
              <w:t>Candidat individuel 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B99">
              <w:rPr>
                <w:rFonts w:ascii="Menlo Bold" w:hAnsi="Menlo Bold" w:cs="Menlo Bold"/>
                <w:b/>
                <w:bCs/>
                <w:sz w:val="32"/>
                <w:szCs w:val="32"/>
              </w:rPr>
              <w:t>☐</w:t>
            </w:r>
          </w:p>
        </w:tc>
      </w:tr>
    </w:tbl>
    <w:p w:rsidR="005948CD" w:rsidRPr="003A623D" w:rsidRDefault="005948CD" w:rsidP="003A623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961"/>
        <w:gridCol w:w="3816"/>
      </w:tblGrid>
      <w:tr w:rsidR="005948CD" w:rsidRPr="001A679A">
        <w:trPr>
          <w:trHeight w:val="413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948CD" w:rsidRPr="001A679A" w:rsidRDefault="005948CD" w:rsidP="008508B1">
            <w:pPr>
              <w:rPr>
                <w:rFonts w:ascii="Times New Roman" w:hAnsi="Times New Roman" w:cs="Times New Roman"/>
                <w:b/>
                <w:bCs/>
              </w:rPr>
            </w:pPr>
            <w:r w:rsidRPr="001A679A">
              <w:rPr>
                <w:rFonts w:ascii="Times New Roman" w:hAnsi="Times New Roman" w:cs="Times New Roman"/>
                <w:b/>
                <w:bCs/>
              </w:rPr>
              <w:t xml:space="preserve">Nom – Prénom </w:t>
            </w:r>
            <w:r>
              <w:rPr>
                <w:rFonts w:ascii="Times New Roman" w:hAnsi="Times New Roman" w:cs="Times New Roman"/>
                <w:b/>
                <w:bCs/>
              </w:rPr>
              <w:t>du candidat </w:t>
            </w:r>
            <w:r w:rsidRPr="001A679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61" w:type="dxa"/>
          </w:tcPr>
          <w:p w:rsidR="005948CD" w:rsidRPr="001A679A" w:rsidRDefault="005948CD" w:rsidP="00850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5948CD" w:rsidRPr="001A679A" w:rsidRDefault="005948CD" w:rsidP="008508B1">
            <w:pPr>
              <w:rPr>
                <w:rFonts w:ascii="Times New Roman" w:hAnsi="Times New Roman" w:cs="Times New Roman"/>
              </w:rPr>
            </w:pPr>
          </w:p>
        </w:tc>
      </w:tr>
    </w:tbl>
    <w:p w:rsidR="005948CD" w:rsidRPr="00EF1709" w:rsidRDefault="005948CD" w:rsidP="00306241">
      <w:pPr>
        <w:rPr>
          <w:rFonts w:ascii="Times New Roman" w:hAnsi="Times New Roman" w:cs="Times New Roman"/>
        </w:rPr>
      </w:pPr>
    </w:p>
    <w:tbl>
      <w:tblPr>
        <w:tblW w:w="10728" w:type="dxa"/>
        <w:tblInd w:w="-106" w:type="dxa"/>
        <w:tblLook w:val="00A0"/>
      </w:tblPr>
      <w:tblGrid>
        <w:gridCol w:w="10728"/>
      </w:tblGrid>
      <w:tr w:rsidR="005948CD" w:rsidRPr="00E76431">
        <w:tc>
          <w:tcPr>
            <w:tcW w:w="10728" w:type="dxa"/>
          </w:tcPr>
          <w:p w:rsidR="005948CD" w:rsidRPr="00E76431" w:rsidRDefault="005948CD" w:rsidP="00622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6229">
              <w:rPr>
                <w:rFonts w:eastAsia="Times New Roman"/>
                <w:i/>
              </w:rPr>
              <w:t>Le candidat a choisi deux thématiques différentes étudiées dans l'année et a constitué pour chacune d'elles un dossier comportant deux extraits d'une ou plusieurs œuvres étudiées (roman, théâtre, poésie) auxquels le candidat a ajouté tout document qui lui semble pertinent pour analyser la réception de la ou des œuvre(s) : extraits de critique, adaptation, illustration iconographique, etc.</w:t>
            </w:r>
            <w:r w:rsidRPr="00E76431">
              <w:rPr>
                <w:rFonts w:ascii="Times New Roman" w:hAnsi="Times New Roman" w:cs="Times New Roman"/>
              </w:rPr>
              <w:t xml:space="preserve"> (B.O. n° 43 d</w:t>
            </w:r>
            <w:r>
              <w:rPr>
                <w:rFonts w:ascii="Times New Roman" w:hAnsi="Times New Roman" w:cs="Times New Roman"/>
              </w:rPr>
              <w:t>u 21/11/13</w:t>
            </w:r>
            <w:r w:rsidRPr="00E76431">
              <w:rPr>
                <w:rFonts w:ascii="Times New Roman" w:hAnsi="Times New Roman" w:cs="Times New Roman"/>
              </w:rPr>
              <w:t>)</w:t>
            </w:r>
          </w:p>
        </w:tc>
      </w:tr>
    </w:tbl>
    <w:p w:rsidR="005948CD" w:rsidRPr="00E76431" w:rsidRDefault="005948CD" w:rsidP="003A623D">
      <w:pPr>
        <w:rPr>
          <w:rFonts w:cs="Times New Roman"/>
          <w:sz w:val="16"/>
          <w:szCs w:val="16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5400"/>
      </w:tblGrid>
      <w:tr w:rsidR="005948CD" w:rsidRPr="003A3F53">
        <w:trPr>
          <w:cantSplit/>
          <w:trHeight w:val="1263"/>
        </w:trPr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948CD" w:rsidRPr="00A5706F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Dossier n°1 – t</w:t>
            </w:r>
            <w:r w:rsidRPr="00A57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hématique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:</w:t>
            </w:r>
          </w:p>
          <w:p w:rsidR="005948CD" w:rsidRPr="003A3F53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3F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 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 xml:space="preserve">de l'écrivain et </w:t>
            </w:r>
            <w:r w:rsidRPr="003A3F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l'écriture</w:t>
            </w:r>
          </w:p>
          <w:p w:rsidR="005948CD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La rencontre avec l'autre, l'amour, l'amitié</w:t>
            </w:r>
          </w:p>
          <w:p w:rsidR="005948CD" w:rsidRPr="004116F5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Le personnage, ses figures et ses avatars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5948CD" w:rsidRPr="00A34272" w:rsidRDefault="005948CD" w:rsidP="004116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L'écrivain dans son siècle</w:t>
            </w:r>
          </w:p>
          <w:p w:rsidR="005948CD" w:rsidRPr="003A3F53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Voyage, parcours initiatique, exil</w:t>
            </w:r>
            <w:r w:rsidRPr="003A3F53">
              <w:rPr>
                <w:rFonts w:ascii="Menlo Bold" w:hAnsi="Menlo Bold" w:cs="Menlo Bold"/>
                <w:sz w:val="28"/>
                <w:szCs w:val="28"/>
              </w:rPr>
              <w:t xml:space="preserve"> 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L'imaginaire</w:t>
            </w:r>
          </w:p>
        </w:tc>
      </w:tr>
      <w:tr w:rsidR="005948CD" w:rsidRPr="003A3F53">
        <w:trPr>
          <w:cantSplit/>
          <w:trHeight w:val="367"/>
        </w:trPr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948CD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5948CD" w:rsidRPr="00F74551" w:rsidRDefault="005948CD" w:rsidP="004116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769B">
              <w:rPr>
                <w:rFonts w:ascii="Menlo Bold" w:hAnsi="Menlo Bold" w:cs="Menlo Bold"/>
              </w:rPr>
              <w:t xml:space="preserve">                  </w:t>
            </w:r>
            <w:r>
              <w:rPr>
                <w:rFonts w:ascii="Menlo Bold" w:hAnsi="Menlo Bold" w:cs="Menlo Bold"/>
              </w:rPr>
              <w:t xml:space="preserve">     </w:t>
            </w:r>
            <w:r w:rsidRPr="0089769B">
              <w:rPr>
                <w:rFonts w:ascii="Menlo Bold" w:hAnsi="Menlo Bold" w:cs="Menlo Bold"/>
              </w:rPr>
              <w:t xml:space="preserve"> </w:t>
            </w:r>
            <w:r w:rsidRPr="00F74551">
              <w:rPr>
                <w:rFonts w:ascii="Times New Roman" w:hAnsi="Times New Roman" w:cs="Times New Roman"/>
                <w:sz w:val="28"/>
                <w:szCs w:val="28"/>
              </w:rPr>
              <w:t>Sources</w:t>
            </w:r>
          </w:p>
        </w:tc>
      </w:tr>
      <w:tr w:rsidR="005948CD" w:rsidRPr="00821365">
        <w:trPr>
          <w:trHeight w:val="227"/>
        </w:trPr>
        <w:tc>
          <w:tcPr>
            <w:tcW w:w="10728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948CD" w:rsidRDefault="005948CD" w:rsidP="008508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Texte 1 :                                                                                               </w:t>
            </w:r>
          </w:p>
          <w:p w:rsidR="005948CD" w:rsidRPr="00A34272" w:rsidRDefault="005948CD" w:rsidP="00850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8CD" w:rsidRPr="00821365">
        <w:trPr>
          <w:trHeight w:val="680"/>
        </w:trPr>
        <w:tc>
          <w:tcPr>
            <w:tcW w:w="1072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948CD" w:rsidRPr="00A34272" w:rsidRDefault="005948CD" w:rsidP="008508B1">
            <w:pPr>
              <w:rPr>
                <w:rFonts w:ascii="Times New Roman" w:hAnsi="Times New Roman" w:cs="Times New Roman"/>
                <w:b/>
                <w:bCs/>
              </w:rPr>
            </w:pPr>
            <w:r w:rsidRPr="00A34272">
              <w:rPr>
                <w:rFonts w:ascii="Times New Roman" w:hAnsi="Times New Roman" w:cs="Times New Roman"/>
                <w:b/>
                <w:bCs/>
              </w:rPr>
              <w:t>Texte 2 :</w:t>
            </w:r>
          </w:p>
          <w:p w:rsidR="005948CD" w:rsidRPr="00821365" w:rsidRDefault="005948CD" w:rsidP="008508B1">
            <w:pPr>
              <w:rPr>
                <w:rFonts w:ascii="Times New Roman" w:hAnsi="Times New Roman" w:cs="Times New Roman"/>
              </w:rPr>
            </w:pPr>
          </w:p>
        </w:tc>
      </w:tr>
      <w:tr w:rsidR="005948CD" w:rsidRPr="00821365">
        <w:trPr>
          <w:trHeight w:val="327"/>
        </w:trPr>
        <w:tc>
          <w:tcPr>
            <w:tcW w:w="1072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948CD" w:rsidRPr="00821365" w:rsidRDefault="005948CD" w:rsidP="0085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A5706F">
              <w:rPr>
                <w:rFonts w:ascii="Times New Roman" w:hAnsi="Times New Roman" w:cs="Times New Roman"/>
                <w:b/>
                <w:bCs/>
                <w:i/>
                <w:iCs/>
              </w:rPr>
              <w:t>ocument choisi par le candidat pour analyser la réception de la ou des œuvre(s)</w:t>
            </w:r>
          </w:p>
        </w:tc>
      </w:tr>
      <w:tr w:rsidR="005948CD" w:rsidRPr="00821365">
        <w:trPr>
          <w:trHeight w:val="440"/>
        </w:trPr>
        <w:tc>
          <w:tcPr>
            <w:tcW w:w="107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8CD" w:rsidRPr="00821365" w:rsidRDefault="005948CD" w:rsidP="00850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8CD" w:rsidRPr="00E76431" w:rsidRDefault="005948CD" w:rsidP="00794963">
      <w:pPr>
        <w:rPr>
          <w:rFonts w:cs="Times New Roman"/>
          <w:sz w:val="16"/>
          <w:szCs w:val="16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5400"/>
      </w:tblGrid>
      <w:tr w:rsidR="005948CD" w:rsidRPr="003A3F53">
        <w:trPr>
          <w:cantSplit/>
          <w:trHeight w:val="1263"/>
        </w:trPr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948CD" w:rsidRPr="00A5706F" w:rsidRDefault="005948CD" w:rsidP="003A6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Dossier n°2 – t</w:t>
            </w:r>
            <w:r w:rsidRPr="00A57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hématique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:</w:t>
            </w:r>
          </w:p>
          <w:p w:rsidR="005948CD" w:rsidRPr="003A3F53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3F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 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 xml:space="preserve">de l'écrivain et </w:t>
            </w:r>
            <w:r w:rsidRPr="003A3F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jeu 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de l'écriture</w:t>
            </w:r>
          </w:p>
          <w:p w:rsidR="005948CD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Menlo Bold" w:hAnsi="Menlo Bold" w:cs="Menlo Bold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La rencontre avec l'autre, l'amour, l'amitié</w:t>
            </w:r>
          </w:p>
          <w:p w:rsidR="005948CD" w:rsidRPr="003A3F53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Le personnage, ses figures et ses avatars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5948CD" w:rsidRPr="00A34272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L'écrivain dans son siècle</w:t>
            </w:r>
          </w:p>
          <w:p w:rsidR="005948CD" w:rsidRPr="003A3F53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F53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Voyage, parcours initiatique, exil</w:t>
            </w:r>
            <w:r w:rsidRPr="003A3F53">
              <w:rPr>
                <w:rFonts w:ascii="Menlo Bold" w:hAnsi="Menlo Bold" w:cs="Menlo Bold"/>
                <w:sz w:val="28"/>
                <w:szCs w:val="28"/>
              </w:rPr>
              <w:t xml:space="preserve"> ☐</w:t>
            </w:r>
            <w:r w:rsidRPr="003A3F53">
              <w:rPr>
                <w:rFonts w:ascii="Times New Roman" w:hAnsi="Times New Roman" w:cs="Times New Roman"/>
                <w:sz w:val="28"/>
                <w:szCs w:val="28"/>
              </w:rPr>
              <w:t> L'imaginaire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5948CD" w:rsidRPr="003A3F53">
        <w:trPr>
          <w:cantSplit/>
          <w:trHeight w:val="537"/>
        </w:trPr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948CD" w:rsidRDefault="005948CD" w:rsidP="003A6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5948CD" w:rsidRPr="00F74551" w:rsidRDefault="005948CD" w:rsidP="0085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Sources</w:t>
            </w:r>
          </w:p>
        </w:tc>
      </w:tr>
      <w:tr w:rsidR="005948CD" w:rsidRPr="00821365">
        <w:trPr>
          <w:trHeight w:val="680"/>
        </w:trPr>
        <w:tc>
          <w:tcPr>
            <w:tcW w:w="10728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948CD" w:rsidRPr="00A34272" w:rsidRDefault="005948CD" w:rsidP="008508B1">
            <w:pPr>
              <w:rPr>
                <w:rFonts w:ascii="Times New Roman" w:hAnsi="Times New Roman" w:cs="Times New Roman"/>
                <w:b/>
                <w:bCs/>
              </w:rPr>
            </w:pPr>
            <w:r w:rsidRPr="00A34272">
              <w:rPr>
                <w:rFonts w:ascii="Times New Roman" w:hAnsi="Times New Roman" w:cs="Times New Roman"/>
                <w:b/>
                <w:bCs/>
              </w:rPr>
              <w:t>Texte 1 :</w:t>
            </w:r>
          </w:p>
          <w:p w:rsidR="005948CD" w:rsidRPr="00821365" w:rsidRDefault="005948CD" w:rsidP="008508B1">
            <w:pPr>
              <w:rPr>
                <w:rFonts w:ascii="Times New Roman" w:hAnsi="Times New Roman" w:cs="Times New Roman"/>
              </w:rPr>
            </w:pPr>
          </w:p>
        </w:tc>
      </w:tr>
      <w:tr w:rsidR="005948CD" w:rsidRPr="00821365">
        <w:trPr>
          <w:trHeight w:val="680"/>
        </w:trPr>
        <w:tc>
          <w:tcPr>
            <w:tcW w:w="1072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948CD" w:rsidRPr="00A34272" w:rsidRDefault="005948CD" w:rsidP="008508B1">
            <w:pPr>
              <w:rPr>
                <w:rFonts w:ascii="Times New Roman" w:hAnsi="Times New Roman" w:cs="Times New Roman"/>
                <w:b/>
                <w:bCs/>
              </w:rPr>
            </w:pPr>
            <w:r w:rsidRPr="00A34272">
              <w:rPr>
                <w:rFonts w:ascii="Times New Roman" w:hAnsi="Times New Roman" w:cs="Times New Roman"/>
                <w:b/>
                <w:bCs/>
              </w:rPr>
              <w:t>Texte 2 :</w:t>
            </w:r>
          </w:p>
          <w:p w:rsidR="005948CD" w:rsidRPr="00821365" w:rsidRDefault="005948CD" w:rsidP="008508B1">
            <w:pPr>
              <w:rPr>
                <w:rFonts w:ascii="Times New Roman" w:hAnsi="Times New Roman" w:cs="Times New Roman"/>
              </w:rPr>
            </w:pPr>
          </w:p>
        </w:tc>
      </w:tr>
      <w:tr w:rsidR="005948CD" w:rsidRPr="00821365">
        <w:trPr>
          <w:trHeight w:val="327"/>
        </w:trPr>
        <w:tc>
          <w:tcPr>
            <w:tcW w:w="1072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948CD" w:rsidRPr="00821365" w:rsidRDefault="005948CD" w:rsidP="0085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A5706F">
              <w:rPr>
                <w:rFonts w:ascii="Times New Roman" w:hAnsi="Times New Roman" w:cs="Times New Roman"/>
                <w:b/>
                <w:bCs/>
                <w:i/>
                <w:iCs/>
              </w:rPr>
              <w:t>ocument choisi par le candidat pour analyser la réception de la ou des œuvre(s)</w:t>
            </w:r>
          </w:p>
        </w:tc>
      </w:tr>
      <w:tr w:rsidR="005948CD" w:rsidRPr="00821365">
        <w:trPr>
          <w:trHeight w:val="440"/>
        </w:trPr>
        <w:tc>
          <w:tcPr>
            <w:tcW w:w="107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8CD" w:rsidRPr="00821365" w:rsidRDefault="005948CD" w:rsidP="00850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8CD" w:rsidRDefault="005948CD" w:rsidP="00306241">
      <w:pPr>
        <w:rPr>
          <w:rFonts w:ascii="Times New Roman" w:hAnsi="Times New Roman" w:cs="Times New Roman"/>
          <w:sz w:val="16"/>
          <w:szCs w:val="16"/>
        </w:rPr>
      </w:pPr>
    </w:p>
    <w:p w:rsidR="005948CD" w:rsidRPr="00E76431" w:rsidRDefault="005948CD" w:rsidP="0030624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Ind w:w="-106" w:type="dxa"/>
        <w:tblLook w:val="00A0"/>
      </w:tblPr>
      <w:tblGrid>
        <w:gridCol w:w="6912"/>
        <w:gridCol w:w="3544"/>
      </w:tblGrid>
      <w:tr w:rsidR="005948CD" w:rsidRPr="001A679A">
        <w:tc>
          <w:tcPr>
            <w:tcW w:w="6912" w:type="dxa"/>
          </w:tcPr>
          <w:p w:rsidR="005948CD" w:rsidRPr="001A679A" w:rsidRDefault="005948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1A67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Nom du professeur : _____________________________</w:t>
            </w:r>
          </w:p>
        </w:tc>
        <w:tc>
          <w:tcPr>
            <w:tcW w:w="3544" w:type="dxa"/>
          </w:tcPr>
          <w:p w:rsidR="005948CD" w:rsidRPr="001A679A" w:rsidRDefault="005948C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67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Date : _______________</w:t>
            </w:r>
          </w:p>
        </w:tc>
      </w:tr>
      <w:tr w:rsidR="005948CD" w:rsidRPr="001A679A">
        <w:trPr>
          <w:trHeight w:val="509"/>
        </w:trPr>
        <w:tc>
          <w:tcPr>
            <w:tcW w:w="6912" w:type="dxa"/>
            <w:vAlign w:val="bottom"/>
          </w:tcPr>
          <w:p w:rsidR="005948CD" w:rsidRPr="001A679A" w:rsidRDefault="005948CD" w:rsidP="00306241">
            <w:pPr>
              <w:rPr>
                <w:rFonts w:ascii="Times New Roman" w:hAnsi="Times New Roman" w:cs="Times New Roman"/>
                <w:lang w:val="en-GB"/>
              </w:rPr>
            </w:pPr>
            <w:r w:rsidRPr="001A679A">
              <w:rPr>
                <w:rFonts w:ascii="Times New Roman" w:hAnsi="Times New Roman" w:cs="Times New Roman"/>
                <w:lang w:val="en-GB"/>
              </w:rPr>
              <w:t>Signature</w:t>
            </w:r>
          </w:p>
        </w:tc>
        <w:tc>
          <w:tcPr>
            <w:tcW w:w="3544" w:type="dxa"/>
            <w:vAlign w:val="bottom"/>
          </w:tcPr>
          <w:p w:rsidR="005948CD" w:rsidRPr="001A679A" w:rsidRDefault="005948CD" w:rsidP="001A679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A679A">
              <w:rPr>
                <w:rFonts w:ascii="Times New Roman" w:hAnsi="Times New Roman" w:cs="Times New Roman"/>
                <w:lang w:val="en-GB"/>
              </w:rPr>
              <w:t>Cachet de l’établi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1A679A">
              <w:rPr>
                <w:rFonts w:ascii="Times New Roman" w:hAnsi="Times New Roman" w:cs="Times New Roman"/>
                <w:lang w:val="en-GB"/>
              </w:rPr>
              <w:t>sement</w:t>
            </w:r>
          </w:p>
        </w:tc>
      </w:tr>
    </w:tbl>
    <w:p w:rsidR="005948CD" w:rsidRPr="00EF1709" w:rsidRDefault="005948CD" w:rsidP="003A623D">
      <w:pPr>
        <w:rPr>
          <w:rFonts w:ascii="Times New Roman" w:hAnsi="Times New Roman" w:cs="Times New Roman"/>
          <w:lang w:val="en-GB"/>
        </w:rPr>
      </w:pPr>
    </w:p>
    <w:sectPr w:rsidR="005948CD" w:rsidRPr="00EF1709" w:rsidSect="00020081">
      <w:pgSz w:w="11900" w:h="16840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3C"/>
    <w:rsid w:val="00020081"/>
    <w:rsid w:val="00076225"/>
    <w:rsid w:val="00093285"/>
    <w:rsid w:val="000C4A6A"/>
    <w:rsid w:val="00136229"/>
    <w:rsid w:val="00141980"/>
    <w:rsid w:val="0015443F"/>
    <w:rsid w:val="001A679A"/>
    <w:rsid w:val="001D3214"/>
    <w:rsid w:val="00243529"/>
    <w:rsid w:val="0027493C"/>
    <w:rsid w:val="002C082A"/>
    <w:rsid w:val="002C5ACA"/>
    <w:rsid w:val="002E2094"/>
    <w:rsid w:val="00306241"/>
    <w:rsid w:val="00325F38"/>
    <w:rsid w:val="00354999"/>
    <w:rsid w:val="003A3F53"/>
    <w:rsid w:val="003A623D"/>
    <w:rsid w:val="003B5597"/>
    <w:rsid w:val="003C67E1"/>
    <w:rsid w:val="003E18B0"/>
    <w:rsid w:val="004116F5"/>
    <w:rsid w:val="004245FB"/>
    <w:rsid w:val="0048232E"/>
    <w:rsid w:val="004A0B2C"/>
    <w:rsid w:val="005404FD"/>
    <w:rsid w:val="00550388"/>
    <w:rsid w:val="00567999"/>
    <w:rsid w:val="005948CD"/>
    <w:rsid w:val="005B14C6"/>
    <w:rsid w:val="005D3208"/>
    <w:rsid w:val="005F4EC3"/>
    <w:rsid w:val="00611BAA"/>
    <w:rsid w:val="00622ACC"/>
    <w:rsid w:val="00676B99"/>
    <w:rsid w:val="00720575"/>
    <w:rsid w:val="007700CE"/>
    <w:rsid w:val="00794963"/>
    <w:rsid w:val="007F413E"/>
    <w:rsid w:val="00821365"/>
    <w:rsid w:val="00826823"/>
    <w:rsid w:val="008508B1"/>
    <w:rsid w:val="00881BB7"/>
    <w:rsid w:val="0089769B"/>
    <w:rsid w:val="00940882"/>
    <w:rsid w:val="009E03A6"/>
    <w:rsid w:val="009E55EE"/>
    <w:rsid w:val="00A21288"/>
    <w:rsid w:val="00A3203F"/>
    <w:rsid w:val="00A34272"/>
    <w:rsid w:val="00A420B1"/>
    <w:rsid w:val="00A5706F"/>
    <w:rsid w:val="00A84BF4"/>
    <w:rsid w:val="00AB5FC0"/>
    <w:rsid w:val="00AD70E8"/>
    <w:rsid w:val="00AE242B"/>
    <w:rsid w:val="00B11210"/>
    <w:rsid w:val="00B13E3C"/>
    <w:rsid w:val="00B803E5"/>
    <w:rsid w:val="00BF726B"/>
    <w:rsid w:val="00C7498C"/>
    <w:rsid w:val="00D12546"/>
    <w:rsid w:val="00D64C99"/>
    <w:rsid w:val="00D678F2"/>
    <w:rsid w:val="00D879E4"/>
    <w:rsid w:val="00DD0A87"/>
    <w:rsid w:val="00E76431"/>
    <w:rsid w:val="00E85C69"/>
    <w:rsid w:val="00EA6CD2"/>
    <w:rsid w:val="00EC746C"/>
    <w:rsid w:val="00EF1709"/>
    <w:rsid w:val="00F21C55"/>
    <w:rsid w:val="00F74551"/>
    <w:rsid w:val="00F7549E"/>
    <w:rsid w:val="00F81E85"/>
    <w:rsid w:val="00F87597"/>
    <w:rsid w:val="00FB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7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93C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EC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1379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– Session : _______________</dc:title>
  <dc:subject/>
  <dc:creator>Daniel BIANCHET</dc:creator>
  <cp:keywords/>
  <dc:description/>
  <cp:lastModifiedBy>PC</cp:lastModifiedBy>
  <cp:revision>2</cp:revision>
  <cp:lastPrinted>2014-01-19T10:47:00Z</cp:lastPrinted>
  <dcterms:created xsi:type="dcterms:W3CDTF">2014-01-26T17:35:00Z</dcterms:created>
  <dcterms:modified xsi:type="dcterms:W3CDTF">2014-01-26T17:35:00Z</dcterms:modified>
</cp:coreProperties>
</file>