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539" w:rsidRDefault="00135539" w:rsidP="00F2508C">
      <w:pPr>
        <w:tabs>
          <w:tab w:val="left" w:pos="708"/>
        </w:tabs>
        <w:ind w:left="-284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18"/>
          <w:szCs w:val="1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CA944" wp14:editId="446A8B35">
                <wp:simplePos x="0" y="0"/>
                <wp:positionH relativeFrom="column">
                  <wp:posOffset>3981450</wp:posOffset>
                </wp:positionH>
                <wp:positionV relativeFrom="paragraph">
                  <wp:posOffset>-419100</wp:posOffset>
                </wp:positionV>
                <wp:extent cx="2447925" cy="9810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5539" w:rsidRDefault="00135539" w:rsidP="00135539">
                            <w:r>
                              <w:t>Logo 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CA9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3.5pt;margin-top:-33pt;width:192.75pt;height:7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" fillcolor="window" strokeweight=".5pt">
                <v:textbox>
                  <w:txbxContent>
                    <w:p w:rsidR="00135539" w:rsidRDefault="00135539" w:rsidP="00135539">
                      <w:r>
                        <w:t>Logo établissement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15056" wp14:editId="5FFA63A4">
                <wp:simplePos x="0" y="0"/>
                <wp:positionH relativeFrom="column">
                  <wp:posOffset>-700405</wp:posOffset>
                </wp:positionH>
                <wp:positionV relativeFrom="paragraph">
                  <wp:posOffset>-416560</wp:posOffset>
                </wp:positionV>
                <wp:extent cx="2447925" cy="9810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5539" w:rsidRDefault="0013553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AB4C8B" wp14:editId="5A8FC0B5">
                                  <wp:extent cx="2258695" cy="796840"/>
                                  <wp:effectExtent l="0" t="0" r="0" b="3810"/>
                                  <wp:docPr id="3" name="Image 3" descr="https://www.intra.ac-poitiers.fr/medias/fichier/72-logodsden-79-acpoitiers_15997359442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intra.ac-poitiers.fr/medias/fichier/72-logodsden-79-acpoitiers_15997359442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695" cy="79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15056" id="Zone de texte 1" o:spid="_x0000_s1027" type="#_x0000_t202" style="position:absolute;left:0;text-align:left;margin-left:-55.15pt;margin-top:-32.8pt;width:192.7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" fillcolor="white [3201]" stroked="f" strokeweight=".5pt">
                <v:textbox>
                  <w:txbxContent>
                    <w:p w:rsidR="00135539" w:rsidRDefault="0013553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AB4C8B" wp14:editId="5A8FC0B5">
                            <wp:extent cx="2258695" cy="796840"/>
                            <wp:effectExtent l="0" t="0" r="0" b="3810"/>
                            <wp:docPr id="3" name="Image 3" descr="https://www.intra.ac-poitiers.fr/medias/fichier/72-logodsden-79-acpoitiers_15997359442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intra.ac-poitiers.fr/medias/fichier/72-logodsden-79-acpoitiers_15997359442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695" cy="79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5539" w:rsidRDefault="00135539" w:rsidP="00F2508C">
      <w:pPr>
        <w:tabs>
          <w:tab w:val="left" w:pos="708"/>
        </w:tabs>
        <w:ind w:left="-284"/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35539" w:rsidRPr="00823714" w:rsidRDefault="00135539" w:rsidP="00F2508C">
      <w:pPr>
        <w:tabs>
          <w:tab w:val="left" w:pos="708"/>
        </w:tabs>
        <w:ind w:left="-284"/>
        <w:jc w:val="both"/>
        <w:rPr>
          <w:rFonts w:ascii="Arial" w:hAnsi="Arial" w:cs="Arial"/>
          <w:b/>
          <w:sz w:val="18"/>
          <w:szCs w:val="18"/>
        </w:rPr>
      </w:pPr>
    </w:p>
    <w:p w:rsidR="00F2508C" w:rsidRPr="00823714" w:rsidRDefault="00823714" w:rsidP="00F2508C">
      <w:pPr>
        <w:tabs>
          <w:tab w:val="left" w:pos="708"/>
        </w:tabs>
        <w:ind w:left="-284"/>
        <w:jc w:val="both"/>
        <w:rPr>
          <w:rFonts w:ascii="Arial" w:hAnsi="Arial" w:cs="Arial"/>
          <w:b/>
          <w:sz w:val="18"/>
          <w:szCs w:val="18"/>
        </w:rPr>
      </w:pPr>
      <w:r w:rsidRPr="00823714">
        <w:rPr>
          <w:rFonts w:ascii="Arial" w:hAnsi="Arial" w:cs="Arial"/>
          <w:b/>
          <w:sz w:val="18"/>
          <w:szCs w:val="18"/>
        </w:rPr>
        <w:t>NOM de l’enfant  : ……………………………………………… Prénom de l’enfant: ………………………………………..</w:t>
      </w:r>
    </w:p>
    <w:p w:rsidR="00823714" w:rsidRPr="00823714" w:rsidRDefault="00823714" w:rsidP="00823714">
      <w:pPr>
        <w:tabs>
          <w:tab w:val="left" w:pos="708"/>
        </w:tabs>
        <w:ind w:left="-284"/>
        <w:jc w:val="right"/>
        <w:rPr>
          <w:rFonts w:ascii="Arial" w:hAnsi="Arial" w:cs="Arial"/>
          <w:b/>
          <w:sz w:val="18"/>
          <w:szCs w:val="18"/>
        </w:rPr>
      </w:pPr>
      <w:r w:rsidRPr="00823714">
        <w:rPr>
          <w:rFonts w:ascii="Arial" w:hAnsi="Arial" w:cs="Arial"/>
          <w:b/>
          <w:sz w:val="18"/>
          <w:szCs w:val="18"/>
        </w:rPr>
        <w:t>Date :    /     /      .</w:t>
      </w:r>
    </w:p>
    <w:p w:rsidR="0050559E" w:rsidRPr="00333989" w:rsidRDefault="0050559E" w:rsidP="0050559E">
      <w:pPr>
        <w:tabs>
          <w:tab w:val="left" w:pos="708"/>
        </w:tabs>
        <w:ind w:left="-284"/>
        <w:jc w:val="both"/>
        <w:rPr>
          <w:rFonts w:ascii="Arial" w:hAnsi="Arial" w:cs="Arial"/>
          <w:b/>
          <w:sz w:val="18"/>
          <w:szCs w:val="18"/>
        </w:rPr>
      </w:pPr>
      <w:r w:rsidRPr="00333989">
        <w:rPr>
          <w:rFonts w:ascii="Arial" w:hAnsi="Arial" w:cs="Arial"/>
          <w:b/>
          <w:sz w:val="18"/>
          <w:szCs w:val="18"/>
        </w:rPr>
        <w:t xml:space="preserve">Objet : </w:t>
      </w:r>
      <w:r>
        <w:rPr>
          <w:rFonts w:ascii="Arial" w:hAnsi="Arial" w:cs="Arial"/>
          <w:b/>
          <w:sz w:val="18"/>
          <w:szCs w:val="18"/>
        </w:rPr>
        <w:t>Survenue d’un cas confirmé au sein de l’école de votre enfant</w:t>
      </w:r>
    </w:p>
    <w:p w:rsidR="00861531" w:rsidRDefault="00861531" w:rsidP="00861531">
      <w:pPr>
        <w:tabs>
          <w:tab w:val="left" w:pos="708"/>
        </w:tabs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Madame, Monsieur, </w:t>
      </w:r>
    </w:p>
    <w:p w:rsidR="00861531" w:rsidRDefault="00861531" w:rsidP="00861531">
      <w:pPr>
        <w:tabs>
          <w:tab w:val="left" w:pos="708"/>
        </w:tabs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L’école fréquentée par votre enfant fait l’objet de mesures spécifiques du fait de la survenue d’un ou plusieurs cas confirmés de COVID-19. Votre enfant a été en contact avec un cas confirmé. Vous avez, en tant que responsable légal, un rôle pour limiter les risques de contagion de la Covid-19. </w:t>
      </w:r>
    </w:p>
    <w:p w:rsidR="00861531" w:rsidRDefault="00861531" w:rsidP="00861531">
      <w:pPr>
        <w:tabs>
          <w:tab w:val="left" w:pos="708"/>
        </w:tabs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Votre enfant peut poursuivre les apprentissages à l’école. Il devra réaliser, deux jours (J2) après </w:t>
      </w:r>
      <w:r w:rsidR="00DD0A2E">
        <w:rPr>
          <w:rFonts w:ascii="Arial" w:hAnsi="Arial" w:cs="Arial"/>
          <w:sz w:val="18"/>
          <w:szCs w:val="18"/>
        </w:rPr>
        <w:t>la réception de ce courrier</w:t>
      </w:r>
      <w:r>
        <w:rPr>
          <w:rFonts w:ascii="Arial" w:hAnsi="Arial" w:cs="Arial"/>
          <w:sz w:val="18"/>
          <w:szCs w:val="18"/>
        </w:rPr>
        <w:t xml:space="preserve">, </w:t>
      </w:r>
      <w:r w:rsidRPr="004215D9">
        <w:rPr>
          <w:rFonts w:ascii="Arial" w:hAnsi="Arial" w:cs="Arial"/>
          <w:sz w:val="18"/>
          <w:szCs w:val="18"/>
        </w:rPr>
        <w:t xml:space="preserve">un </w:t>
      </w:r>
      <w:r w:rsidRPr="00610A42">
        <w:rPr>
          <w:rFonts w:ascii="Arial" w:hAnsi="Arial" w:cs="Arial"/>
          <w:b/>
          <w:sz w:val="18"/>
          <w:szCs w:val="18"/>
        </w:rPr>
        <w:t xml:space="preserve">autotest </w:t>
      </w:r>
      <w:r>
        <w:rPr>
          <w:rFonts w:ascii="Arial" w:hAnsi="Arial" w:cs="Arial"/>
          <w:sz w:val="18"/>
          <w:szCs w:val="18"/>
        </w:rPr>
        <w:t>ou, si vous le souhaitez, un test antigénique dans une pharmacie ou un test PCR dans un laboratoire de biologie.</w:t>
      </w:r>
      <w:r w:rsidRPr="004215D9">
        <w:rPr>
          <w:rFonts w:ascii="Arial" w:hAnsi="Arial" w:cs="Arial"/>
          <w:sz w:val="18"/>
          <w:szCs w:val="18"/>
        </w:rPr>
        <w:t xml:space="preserve"> </w:t>
      </w:r>
      <w:r w:rsidRPr="00610A42">
        <w:rPr>
          <w:rFonts w:ascii="Arial" w:hAnsi="Arial" w:cs="Arial"/>
          <w:b/>
          <w:sz w:val="18"/>
          <w:szCs w:val="18"/>
        </w:rPr>
        <w:t>Quel que soit le type de test réalisé, ces tests sont gratuits pour les mineurs.</w:t>
      </w:r>
      <w:r w:rsidRPr="004215D9">
        <w:rPr>
          <w:rFonts w:ascii="Arial" w:hAnsi="Arial" w:cs="Arial"/>
          <w:sz w:val="18"/>
          <w:szCs w:val="18"/>
        </w:rPr>
        <w:t xml:space="preserve"> </w:t>
      </w:r>
      <w:r w:rsidRPr="0025119F">
        <w:rPr>
          <w:rFonts w:ascii="Arial" w:hAnsi="Arial" w:cs="Arial"/>
          <w:sz w:val="18"/>
          <w:szCs w:val="18"/>
        </w:rPr>
        <w:t>L’autotest est délivré gratuitement en pharmacie sur présentation de ce courrier</w:t>
      </w:r>
      <w:r w:rsidR="0025119F">
        <w:rPr>
          <w:rFonts w:ascii="Arial" w:hAnsi="Arial" w:cs="Arial"/>
          <w:sz w:val="18"/>
          <w:szCs w:val="18"/>
        </w:rPr>
        <w:t xml:space="preserve"> et d’une preuve de scolarisation</w:t>
      </w:r>
      <w:r w:rsidRPr="0025119F">
        <w:rPr>
          <w:rFonts w:ascii="Arial" w:hAnsi="Arial" w:cs="Arial"/>
          <w:sz w:val="18"/>
          <w:szCs w:val="18"/>
        </w:rPr>
        <w:t>.</w:t>
      </w:r>
    </w:p>
    <w:p w:rsidR="00861531" w:rsidRPr="00330A5B" w:rsidRDefault="00861531" w:rsidP="00861531">
      <w:pPr>
        <w:pStyle w:val="Paragraphedeliste"/>
        <w:numPr>
          <w:ilvl w:val="0"/>
          <w:numId w:val="6"/>
        </w:numPr>
        <w:tabs>
          <w:tab w:val="left" w:pos="708"/>
        </w:tabs>
        <w:ind w:left="142"/>
        <w:jc w:val="both"/>
        <w:rPr>
          <w:rFonts w:ascii="Arial" w:eastAsia="Calibri" w:hAnsi="Arial" w:cs="Arial"/>
          <w:sz w:val="18"/>
          <w:szCs w:val="18"/>
        </w:rPr>
      </w:pPr>
      <w:r w:rsidRPr="00330A5B">
        <w:rPr>
          <w:rFonts w:ascii="Arial" w:hAnsi="Arial" w:cs="Arial"/>
          <w:b/>
          <w:sz w:val="18"/>
          <w:szCs w:val="18"/>
        </w:rPr>
        <w:t>Si l’autotest ou le test est négatif, votre enfant continue de suivre normalement les cours à l’école</w:t>
      </w:r>
      <w:r w:rsidRPr="00330A5B">
        <w:rPr>
          <w:rFonts w:ascii="Arial" w:hAnsi="Arial" w:cs="Arial"/>
          <w:sz w:val="18"/>
          <w:szCs w:val="18"/>
        </w:rPr>
        <w:t>. Il peut également continuer à bénéfici</w:t>
      </w:r>
      <w:r>
        <w:rPr>
          <w:rFonts w:ascii="Arial" w:hAnsi="Arial" w:cs="Arial"/>
          <w:sz w:val="18"/>
          <w:szCs w:val="18"/>
        </w:rPr>
        <w:t>er des activités périscolaires ;</w:t>
      </w:r>
    </w:p>
    <w:p w:rsidR="00861531" w:rsidRDefault="00861531" w:rsidP="00861531">
      <w:pPr>
        <w:pStyle w:val="Paragraphedeliste"/>
        <w:numPr>
          <w:ilvl w:val="0"/>
          <w:numId w:val="5"/>
        </w:numPr>
        <w:tabs>
          <w:tab w:val="left" w:pos="708"/>
        </w:tabs>
        <w:ind w:left="142"/>
        <w:jc w:val="both"/>
        <w:rPr>
          <w:rFonts w:ascii="Arial" w:eastAsia="Calibri" w:hAnsi="Arial" w:cs="Arial"/>
          <w:sz w:val="18"/>
          <w:szCs w:val="18"/>
        </w:rPr>
      </w:pPr>
      <w:r w:rsidRPr="00610A42">
        <w:rPr>
          <w:rFonts w:ascii="Arial" w:hAnsi="Arial" w:cs="Arial"/>
          <w:b/>
          <w:sz w:val="18"/>
          <w:szCs w:val="18"/>
        </w:rPr>
        <w:t xml:space="preserve">Si l’autotest </w:t>
      </w:r>
      <w:r>
        <w:rPr>
          <w:rFonts w:ascii="Arial" w:hAnsi="Arial" w:cs="Arial"/>
          <w:b/>
          <w:sz w:val="18"/>
          <w:szCs w:val="18"/>
        </w:rPr>
        <w:t xml:space="preserve">ou le test </w:t>
      </w:r>
      <w:r w:rsidRPr="00610A42">
        <w:rPr>
          <w:rFonts w:ascii="Arial" w:hAnsi="Arial" w:cs="Arial"/>
          <w:b/>
          <w:sz w:val="18"/>
          <w:szCs w:val="18"/>
        </w:rPr>
        <w:t xml:space="preserve">est positif, </w:t>
      </w:r>
      <w:r w:rsidRPr="00610A42">
        <w:rPr>
          <w:rFonts w:ascii="Arial" w:hAnsi="Arial" w:cs="Arial"/>
          <w:sz w:val="18"/>
          <w:szCs w:val="18"/>
        </w:rPr>
        <w:t xml:space="preserve">vous êtes invité à en informer le directeur de l’école. Votre enfant devra alors être </w:t>
      </w:r>
      <w:r w:rsidRPr="00610A42">
        <w:rPr>
          <w:rFonts w:ascii="Arial" w:hAnsi="Arial" w:cs="Arial"/>
          <w:b/>
          <w:sz w:val="18"/>
          <w:szCs w:val="18"/>
        </w:rPr>
        <w:t>isolé à domicile pour une durée de 7 jours</w:t>
      </w:r>
      <w:r w:rsidRPr="00610A42">
        <w:rPr>
          <w:rFonts w:ascii="Arial" w:hAnsi="Arial" w:cs="Arial"/>
          <w:sz w:val="18"/>
          <w:szCs w:val="18"/>
        </w:rPr>
        <w:t>. Cette durée pourra cependant être réduite si</w:t>
      </w:r>
      <w:r>
        <w:rPr>
          <w:rFonts w:ascii="Arial" w:hAnsi="Arial" w:cs="Arial"/>
          <w:sz w:val="18"/>
          <w:szCs w:val="18"/>
        </w:rPr>
        <w:t>,</w:t>
      </w:r>
      <w:r w:rsidRPr="00610A42">
        <w:rPr>
          <w:rFonts w:ascii="Arial" w:hAnsi="Arial" w:cs="Arial"/>
          <w:sz w:val="18"/>
          <w:szCs w:val="18"/>
        </w:rPr>
        <w:t xml:space="preserve"> à partir du 5</w:t>
      </w:r>
      <w:r w:rsidRPr="00610A42">
        <w:rPr>
          <w:rFonts w:ascii="Arial" w:hAnsi="Arial" w:cs="Arial"/>
          <w:sz w:val="18"/>
          <w:szCs w:val="18"/>
          <w:vertAlign w:val="superscript"/>
        </w:rPr>
        <w:t>ème</w:t>
      </w:r>
      <w:r w:rsidRPr="00610A42">
        <w:rPr>
          <w:rFonts w:ascii="Arial" w:hAnsi="Arial" w:cs="Arial"/>
          <w:sz w:val="18"/>
          <w:szCs w:val="18"/>
        </w:rPr>
        <w:t xml:space="preserve"> jour, votre enfant réalise un test RT-PCR ou antigénique dont le résultat est négatif et s’il n’a </w:t>
      </w:r>
      <w:r>
        <w:rPr>
          <w:rFonts w:ascii="Arial" w:hAnsi="Arial" w:cs="Arial"/>
          <w:sz w:val="18"/>
          <w:szCs w:val="18"/>
        </w:rPr>
        <w:t>aucun symptôme depuis 48 heures.</w:t>
      </w:r>
    </w:p>
    <w:p w:rsidR="00861531" w:rsidRDefault="00861531" w:rsidP="00861531">
      <w:pPr>
        <w:pStyle w:val="Paragraphedeliste"/>
        <w:tabs>
          <w:tab w:val="left" w:pos="708"/>
        </w:tabs>
        <w:ind w:left="0"/>
        <w:jc w:val="both"/>
        <w:rPr>
          <w:rFonts w:ascii="Arial" w:hAnsi="Arial" w:cs="Arial"/>
          <w:b/>
          <w:sz w:val="18"/>
          <w:szCs w:val="18"/>
        </w:rPr>
      </w:pPr>
    </w:p>
    <w:p w:rsidR="00861531" w:rsidRPr="00FA67DC" w:rsidRDefault="00861531" w:rsidP="00861531">
      <w:pPr>
        <w:pStyle w:val="Paragraphedeliste"/>
        <w:tabs>
          <w:tab w:val="left" w:pos="708"/>
        </w:tabs>
        <w:ind w:left="0"/>
        <w:jc w:val="both"/>
        <w:rPr>
          <w:rFonts w:ascii="Arial" w:eastAsia="Calibri" w:hAnsi="Arial" w:cs="Arial"/>
          <w:sz w:val="18"/>
          <w:szCs w:val="18"/>
        </w:rPr>
      </w:pPr>
      <w:r w:rsidRPr="00FA67DC">
        <w:rPr>
          <w:rFonts w:ascii="Arial" w:hAnsi="Arial" w:cs="Arial"/>
          <w:b/>
          <w:sz w:val="18"/>
          <w:szCs w:val="18"/>
        </w:rPr>
        <w:t>Nous attirons votre attention sur le fait qu’un autotest</w:t>
      </w:r>
      <w:r>
        <w:rPr>
          <w:rFonts w:ascii="Arial" w:hAnsi="Arial" w:cs="Arial"/>
          <w:b/>
          <w:sz w:val="18"/>
          <w:szCs w:val="18"/>
        </w:rPr>
        <w:t xml:space="preserve"> ou un test antigénique</w:t>
      </w:r>
      <w:r w:rsidRPr="00FA67DC">
        <w:rPr>
          <w:rFonts w:ascii="Arial" w:hAnsi="Arial" w:cs="Arial"/>
          <w:b/>
          <w:sz w:val="18"/>
          <w:szCs w:val="18"/>
        </w:rPr>
        <w:t xml:space="preserve"> positif doit être confirmé par un test PCR réalisé en laboratoire</w:t>
      </w:r>
      <w:r>
        <w:rPr>
          <w:rFonts w:ascii="Arial" w:hAnsi="Arial" w:cs="Arial"/>
          <w:sz w:val="18"/>
          <w:szCs w:val="18"/>
        </w:rPr>
        <w:t>.</w:t>
      </w:r>
    </w:p>
    <w:p w:rsidR="00861531" w:rsidRPr="004215D9" w:rsidRDefault="00861531" w:rsidP="00861531">
      <w:pPr>
        <w:pStyle w:val="Paragraphedeliste"/>
        <w:tabs>
          <w:tab w:val="left" w:pos="851"/>
        </w:tabs>
        <w:spacing w:after="0"/>
        <w:ind w:left="76"/>
        <w:jc w:val="both"/>
      </w:pPr>
    </w:p>
    <w:p w:rsidR="00861531" w:rsidRDefault="00861531" w:rsidP="00861531">
      <w:pPr>
        <w:pStyle w:val="Paragraphedeliste"/>
        <w:tabs>
          <w:tab w:val="left" w:pos="708"/>
        </w:tabs>
        <w:spacing w:after="0"/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</w:t>
      </w:r>
      <w:r w:rsidRPr="004215D9">
        <w:rPr>
          <w:rFonts w:ascii="Arial" w:hAnsi="Arial" w:cs="Arial"/>
          <w:b/>
          <w:sz w:val="18"/>
          <w:szCs w:val="18"/>
        </w:rPr>
        <w:t xml:space="preserve">Si toutefois votre enfant a contracté la Covid-19 au cours des deux derniers mois, </w:t>
      </w:r>
      <w:r>
        <w:rPr>
          <w:rFonts w:ascii="Arial" w:hAnsi="Arial" w:cs="Arial"/>
          <w:b/>
          <w:sz w:val="18"/>
          <w:szCs w:val="18"/>
        </w:rPr>
        <w:t xml:space="preserve">il n’y a pas d’obligation     de réalisation d’un autotest ou d’un test. </w:t>
      </w:r>
    </w:p>
    <w:p w:rsidR="00861531" w:rsidRDefault="00861531" w:rsidP="00861531">
      <w:pPr>
        <w:pStyle w:val="Paragraphedeliste"/>
        <w:ind w:left="0"/>
        <w:jc w:val="both"/>
        <w:rPr>
          <w:rFonts w:ascii="Arial" w:hAnsi="Arial" w:cs="Arial"/>
          <w:sz w:val="18"/>
          <w:szCs w:val="18"/>
        </w:rPr>
      </w:pPr>
    </w:p>
    <w:p w:rsidR="0050559E" w:rsidRDefault="00BE492F" w:rsidP="00861531">
      <w:pPr>
        <w:pStyle w:val="Paragraphedeliste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fin de limiter</w:t>
      </w:r>
      <w:r>
        <w:rPr>
          <w:rFonts w:ascii="Arial" w:hAnsi="Arial" w:cs="Arial"/>
          <w:sz w:val="18"/>
          <w:szCs w:val="18"/>
        </w:rPr>
        <w:t xml:space="preserve"> les risques de contamination, p</w:t>
      </w:r>
      <w:r w:rsidR="00AB7169">
        <w:rPr>
          <w:rFonts w:ascii="Arial" w:hAnsi="Arial" w:cs="Arial"/>
          <w:sz w:val="18"/>
          <w:szCs w:val="18"/>
        </w:rPr>
        <w:t>our les élèves de l’école élémentaire (à partir du CP)</w:t>
      </w:r>
      <w:r w:rsidR="00C14A88">
        <w:rPr>
          <w:rFonts w:ascii="Arial" w:hAnsi="Arial" w:cs="Arial"/>
          <w:sz w:val="18"/>
          <w:szCs w:val="18"/>
        </w:rPr>
        <w:t xml:space="preserve"> considérés comme cas contact</w:t>
      </w:r>
      <w:r w:rsidR="00AB7169">
        <w:rPr>
          <w:rFonts w:ascii="Arial" w:hAnsi="Arial" w:cs="Arial"/>
          <w:sz w:val="18"/>
          <w:szCs w:val="18"/>
        </w:rPr>
        <w:t>,</w:t>
      </w:r>
      <w:r w:rsidR="002B6D87">
        <w:rPr>
          <w:rFonts w:ascii="Arial" w:hAnsi="Arial" w:cs="Arial"/>
          <w:sz w:val="18"/>
          <w:szCs w:val="18"/>
        </w:rPr>
        <w:t xml:space="preserve"> le port du masque chirurgical est recommandé</w:t>
      </w:r>
      <w:r w:rsidR="005623EB">
        <w:rPr>
          <w:rFonts w:ascii="Arial" w:hAnsi="Arial" w:cs="Arial"/>
          <w:sz w:val="18"/>
          <w:szCs w:val="18"/>
        </w:rPr>
        <w:t xml:space="preserve"> en intérieur</w:t>
      </w:r>
      <w:r w:rsidR="002B6D87">
        <w:rPr>
          <w:rFonts w:ascii="Arial" w:hAnsi="Arial" w:cs="Arial"/>
          <w:sz w:val="18"/>
          <w:szCs w:val="18"/>
        </w:rPr>
        <w:t xml:space="preserve"> pendant 7 jours</w:t>
      </w:r>
      <w:r>
        <w:rPr>
          <w:rFonts w:ascii="Arial" w:hAnsi="Arial" w:cs="Arial"/>
          <w:sz w:val="18"/>
          <w:szCs w:val="18"/>
        </w:rPr>
        <w:t xml:space="preserve"> après la survenue du cas confirmé.</w:t>
      </w:r>
      <w:bookmarkStart w:id="0" w:name="_GoBack"/>
      <w:bookmarkEnd w:id="0"/>
    </w:p>
    <w:p w:rsidR="00861531" w:rsidRDefault="00861531" w:rsidP="00EE02EC">
      <w:pPr>
        <w:pStyle w:val="Paragraphedeliste"/>
        <w:tabs>
          <w:tab w:val="left" w:pos="708"/>
        </w:tabs>
        <w:ind w:left="76"/>
        <w:jc w:val="both"/>
        <w:rPr>
          <w:rFonts w:ascii="Arial" w:hAnsi="Arial" w:cs="Arial"/>
          <w:i/>
          <w:sz w:val="18"/>
          <w:szCs w:val="18"/>
        </w:rPr>
      </w:pPr>
    </w:p>
    <w:p w:rsidR="00FB014F" w:rsidRPr="00FB014F" w:rsidRDefault="00FB014F" w:rsidP="00FB01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spacing w:after="0"/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25119F">
        <w:rPr>
          <w:rFonts w:ascii="Arial" w:hAnsi="Arial" w:cs="Arial"/>
          <w:b/>
          <w:sz w:val="28"/>
          <w:szCs w:val="28"/>
        </w:rPr>
        <w:t xml:space="preserve">Ce courrier </w:t>
      </w:r>
      <w:r w:rsidR="0025119F">
        <w:rPr>
          <w:rFonts w:ascii="Arial" w:hAnsi="Arial" w:cs="Arial"/>
          <w:b/>
          <w:sz w:val="28"/>
          <w:szCs w:val="28"/>
        </w:rPr>
        <w:t xml:space="preserve">associé à une preuve de scolarisation, </w:t>
      </w:r>
      <w:r w:rsidRPr="0025119F">
        <w:rPr>
          <w:rFonts w:ascii="Arial" w:hAnsi="Arial" w:cs="Arial"/>
          <w:b/>
          <w:sz w:val="28"/>
          <w:szCs w:val="28"/>
        </w:rPr>
        <w:t>vaut justificatif pour la délivrance gratuite d</w:t>
      </w:r>
      <w:r w:rsidR="001B697A" w:rsidRPr="0025119F">
        <w:rPr>
          <w:rFonts w:ascii="Arial" w:hAnsi="Arial" w:cs="Arial"/>
          <w:b/>
          <w:sz w:val="28"/>
          <w:szCs w:val="28"/>
        </w:rPr>
        <w:t xml:space="preserve">’un autotest </w:t>
      </w:r>
      <w:r w:rsidR="00CD7CF1" w:rsidRPr="0025119F">
        <w:rPr>
          <w:rFonts w:ascii="Arial" w:hAnsi="Arial" w:cs="Arial"/>
          <w:b/>
          <w:sz w:val="28"/>
          <w:szCs w:val="28"/>
        </w:rPr>
        <w:t xml:space="preserve">en pharmacie </w:t>
      </w:r>
    </w:p>
    <w:p w:rsidR="00FB014F" w:rsidRDefault="00FB014F" w:rsidP="0050559E">
      <w:pPr>
        <w:tabs>
          <w:tab w:val="left" w:pos="708"/>
        </w:tabs>
        <w:spacing w:after="0"/>
        <w:ind w:left="-284"/>
        <w:jc w:val="both"/>
        <w:rPr>
          <w:rFonts w:ascii="Arial" w:hAnsi="Arial" w:cs="Arial"/>
          <w:b/>
          <w:sz w:val="18"/>
          <w:szCs w:val="18"/>
        </w:rPr>
      </w:pPr>
    </w:p>
    <w:p w:rsidR="00FB014F" w:rsidRDefault="00FB014F" w:rsidP="0050559E">
      <w:pPr>
        <w:tabs>
          <w:tab w:val="left" w:pos="708"/>
        </w:tabs>
        <w:spacing w:after="0"/>
        <w:ind w:left="-284"/>
        <w:jc w:val="both"/>
        <w:rPr>
          <w:rFonts w:ascii="Arial" w:hAnsi="Arial" w:cs="Arial"/>
          <w:b/>
          <w:sz w:val="18"/>
          <w:szCs w:val="18"/>
        </w:rPr>
      </w:pPr>
    </w:p>
    <w:p w:rsidR="00FB014F" w:rsidRPr="00FB014F" w:rsidRDefault="00FB014F" w:rsidP="00FB014F">
      <w:pPr>
        <w:tabs>
          <w:tab w:val="left" w:pos="708"/>
        </w:tabs>
        <w:spacing w:after="0"/>
        <w:ind w:left="-284"/>
        <w:jc w:val="both"/>
        <w:rPr>
          <w:rFonts w:ascii="Arial" w:hAnsi="Arial" w:cs="Arial"/>
          <w:b/>
          <w:sz w:val="18"/>
          <w:szCs w:val="18"/>
        </w:rPr>
      </w:pPr>
      <w:r w:rsidRPr="00FB014F">
        <w:rPr>
          <w:rFonts w:ascii="Arial" w:hAnsi="Arial" w:cs="Arial"/>
          <w:b/>
          <w:sz w:val="18"/>
          <w:szCs w:val="18"/>
        </w:rPr>
        <w:t>Si vous devez garder votre enfant de moins de 16 ans, vous devez le déclarer sur declare.ameli.fr</w:t>
      </w:r>
    </w:p>
    <w:p w:rsidR="0050559E" w:rsidRDefault="00FB014F" w:rsidP="00FB014F">
      <w:pPr>
        <w:tabs>
          <w:tab w:val="left" w:pos="708"/>
        </w:tabs>
        <w:spacing w:after="0"/>
        <w:ind w:left="-284"/>
        <w:jc w:val="both"/>
        <w:rPr>
          <w:rFonts w:ascii="Arial" w:hAnsi="Arial" w:cs="Arial"/>
          <w:b/>
          <w:sz w:val="18"/>
          <w:szCs w:val="18"/>
        </w:rPr>
      </w:pPr>
      <w:r w:rsidRPr="00FB014F">
        <w:rPr>
          <w:rFonts w:ascii="Arial" w:hAnsi="Arial" w:cs="Arial"/>
          <w:b/>
          <w:sz w:val="18"/>
          <w:szCs w:val="18"/>
        </w:rPr>
        <w:t>En fonction de votre statut, le site vous indiquera les démarches à suivre</w:t>
      </w:r>
    </w:p>
    <w:p w:rsidR="00FB014F" w:rsidRPr="000470C5" w:rsidRDefault="00FB014F" w:rsidP="00FB014F">
      <w:pPr>
        <w:tabs>
          <w:tab w:val="left" w:pos="708"/>
        </w:tabs>
        <w:spacing w:after="0"/>
        <w:ind w:left="-284"/>
        <w:jc w:val="both"/>
        <w:rPr>
          <w:rFonts w:ascii="Arial" w:hAnsi="Arial" w:cs="Arial"/>
          <w:b/>
          <w:sz w:val="18"/>
          <w:szCs w:val="18"/>
        </w:rPr>
      </w:pPr>
    </w:p>
    <w:p w:rsidR="0050559E" w:rsidRDefault="0050559E" w:rsidP="0050559E">
      <w:pPr>
        <w:tabs>
          <w:tab w:val="left" w:pos="708"/>
        </w:tabs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Si vous avez des interrogations au sujet des consignes sanitaires à suivre ou sur </w:t>
      </w:r>
      <w:r w:rsidR="005B7BCF">
        <w:rPr>
          <w:rFonts w:ascii="Arial" w:hAnsi="Arial" w:cs="Arial"/>
          <w:sz w:val="18"/>
          <w:szCs w:val="18"/>
        </w:rPr>
        <w:t xml:space="preserve">le contact tracing, vous pouvez </w:t>
      </w:r>
      <w:r w:rsidRPr="00AC516C">
        <w:rPr>
          <w:rFonts w:ascii="Arial" w:hAnsi="Arial" w:cs="Arial"/>
          <w:sz w:val="18"/>
          <w:szCs w:val="18"/>
        </w:rPr>
        <w:t xml:space="preserve">appeler </w:t>
      </w:r>
      <w:r>
        <w:rPr>
          <w:rFonts w:ascii="Arial" w:hAnsi="Arial" w:cs="Arial"/>
          <w:sz w:val="18"/>
          <w:szCs w:val="18"/>
        </w:rPr>
        <w:t xml:space="preserve">la plateforme de l’Assurance Maladie </w:t>
      </w:r>
      <w:r w:rsidRPr="00AC516C">
        <w:rPr>
          <w:rFonts w:ascii="Arial" w:hAnsi="Arial" w:cs="Arial"/>
          <w:sz w:val="18"/>
          <w:szCs w:val="18"/>
        </w:rPr>
        <w:t xml:space="preserve">au </w:t>
      </w:r>
      <w:r w:rsidRPr="002369BF">
        <w:rPr>
          <w:rFonts w:ascii="Arial" w:hAnsi="Arial" w:cs="Arial"/>
          <w:sz w:val="18"/>
          <w:szCs w:val="18"/>
        </w:rPr>
        <w:t xml:space="preserve">09 74 75 76 78 </w:t>
      </w:r>
      <w:r>
        <w:rPr>
          <w:rFonts w:ascii="Arial" w:hAnsi="Arial" w:cs="Arial"/>
          <w:sz w:val="18"/>
          <w:szCs w:val="18"/>
        </w:rPr>
        <w:t>(service gratuit + prix d’un appel).</w:t>
      </w:r>
    </w:p>
    <w:p w:rsidR="0050559E" w:rsidRDefault="0050559E" w:rsidP="00393F4D">
      <w:pPr>
        <w:tabs>
          <w:tab w:val="left" w:pos="708"/>
        </w:tabs>
        <w:spacing w:after="0"/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 l’état de</w:t>
      </w:r>
      <w:r w:rsidRPr="00AC516C">
        <w:rPr>
          <w:rFonts w:ascii="Arial" w:hAnsi="Arial" w:cs="Arial"/>
          <w:sz w:val="18"/>
          <w:szCs w:val="18"/>
        </w:rPr>
        <w:t xml:space="preserve"> santé </w:t>
      </w:r>
      <w:r>
        <w:rPr>
          <w:rFonts w:ascii="Arial" w:hAnsi="Arial" w:cs="Arial"/>
          <w:sz w:val="18"/>
          <w:szCs w:val="18"/>
        </w:rPr>
        <w:t xml:space="preserve">de votre enfant </w:t>
      </w:r>
      <w:r w:rsidRPr="00AC516C">
        <w:rPr>
          <w:rFonts w:ascii="Arial" w:hAnsi="Arial" w:cs="Arial"/>
          <w:sz w:val="18"/>
          <w:szCs w:val="18"/>
        </w:rPr>
        <w:t xml:space="preserve">évolue, nous vous invitons à contacter sans attendre votre médecin traitant ou un médecin de ville. Si vous n’arrivez pas à trouver un médecin pour vous prendre en charge, vous pouvez </w:t>
      </w:r>
      <w:r>
        <w:rPr>
          <w:rFonts w:ascii="Arial" w:hAnsi="Arial" w:cs="Arial"/>
          <w:sz w:val="18"/>
          <w:szCs w:val="18"/>
        </w:rPr>
        <w:t xml:space="preserve">contacter l’Assurance Maladie au </w:t>
      </w:r>
      <w:r w:rsidRPr="00BB67D9">
        <w:rPr>
          <w:rFonts w:ascii="Arial" w:hAnsi="Arial" w:cs="Arial"/>
          <w:sz w:val="18"/>
          <w:szCs w:val="18"/>
        </w:rPr>
        <w:t>09 72 72 99 09</w:t>
      </w:r>
      <w:r>
        <w:rPr>
          <w:rFonts w:ascii="Arial" w:hAnsi="Arial" w:cs="Arial"/>
          <w:sz w:val="18"/>
          <w:szCs w:val="18"/>
        </w:rPr>
        <w:t xml:space="preserve"> (service gratuit + prix d’un appel), qui vous orientera </w:t>
      </w:r>
      <w:r w:rsidRPr="00AC516C">
        <w:rPr>
          <w:rFonts w:ascii="Arial" w:hAnsi="Arial" w:cs="Arial"/>
          <w:sz w:val="18"/>
          <w:szCs w:val="18"/>
        </w:rPr>
        <w:t>dans vos recherches.</w:t>
      </w:r>
      <w:r>
        <w:rPr>
          <w:rFonts w:ascii="Arial" w:hAnsi="Arial" w:cs="Arial"/>
          <w:sz w:val="18"/>
          <w:szCs w:val="18"/>
        </w:rPr>
        <w:t xml:space="preserve"> </w:t>
      </w:r>
    </w:p>
    <w:p w:rsidR="00DA79CC" w:rsidRDefault="0050559E" w:rsidP="0050559E">
      <w:pPr>
        <w:tabs>
          <w:tab w:val="left" w:pos="708"/>
        </w:tabs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Cordialement,</w:t>
      </w:r>
    </w:p>
    <w:p w:rsidR="0050559E" w:rsidRDefault="00DA79CC" w:rsidP="0050559E">
      <w:pPr>
        <w:tabs>
          <w:tab w:val="left" w:pos="708"/>
        </w:tabs>
        <w:ind w:left="-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Signature directeur/directrice</w:t>
      </w:r>
      <w:r w:rsidR="0050559E">
        <w:rPr>
          <w:rFonts w:ascii="Arial" w:hAnsi="Arial" w:cs="Arial"/>
          <w:sz w:val="18"/>
          <w:szCs w:val="18"/>
        </w:rPr>
        <w:t xml:space="preserve"> </w:t>
      </w:r>
    </w:p>
    <w:sectPr w:rsidR="0050559E" w:rsidSect="00BB713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B23" w:rsidRDefault="00856B23" w:rsidP="00FB5809">
      <w:pPr>
        <w:spacing w:after="0" w:line="240" w:lineRule="auto"/>
      </w:pPr>
      <w:r>
        <w:separator/>
      </w:r>
    </w:p>
  </w:endnote>
  <w:endnote w:type="continuationSeparator" w:id="0">
    <w:p w:rsidR="00856B23" w:rsidRDefault="00856B23" w:rsidP="00FB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B23" w:rsidRDefault="00856B23" w:rsidP="00FB5809">
      <w:pPr>
        <w:spacing w:after="0" w:line="240" w:lineRule="auto"/>
      </w:pPr>
      <w:r>
        <w:separator/>
      </w:r>
    </w:p>
  </w:footnote>
  <w:footnote w:type="continuationSeparator" w:id="0">
    <w:p w:rsidR="00856B23" w:rsidRDefault="00856B23" w:rsidP="00FB5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98D"/>
    <w:multiLevelType w:val="hybridMultilevel"/>
    <w:tmpl w:val="65BA3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80CA4"/>
    <w:multiLevelType w:val="hybridMultilevel"/>
    <w:tmpl w:val="5E820B52"/>
    <w:lvl w:ilvl="0" w:tplc="857A39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21E9C"/>
    <w:multiLevelType w:val="hybridMultilevel"/>
    <w:tmpl w:val="B8E0E1F0"/>
    <w:lvl w:ilvl="0" w:tplc="CE7CFCAA"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381F3CC5"/>
    <w:multiLevelType w:val="hybridMultilevel"/>
    <w:tmpl w:val="73FAA15A"/>
    <w:lvl w:ilvl="0" w:tplc="258CF22E">
      <w:numFmt w:val="bullet"/>
      <w:lvlText w:val=""/>
      <w:lvlJc w:val="left"/>
      <w:pPr>
        <w:ind w:left="76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52AC6451"/>
    <w:multiLevelType w:val="hybridMultilevel"/>
    <w:tmpl w:val="645C9F6E"/>
    <w:lvl w:ilvl="0" w:tplc="6A8E319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95255"/>
    <w:multiLevelType w:val="hybridMultilevel"/>
    <w:tmpl w:val="F2205AF2"/>
    <w:lvl w:ilvl="0" w:tplc="91E6A1BC"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5CA"/>
    <w:rsid w:val="0003214F"/>
    <w:rsid w:val="000470C5"/>
    <w:rsid w:val="00051B3D"/>
    <w:rsid w:val="00056B30"/>
    <w:rsid w:val="000666C3"/>
    <w:rsid w:val="000B179C"/>
    <w:rsid w:val="000C4478"/>
    <w:rsid w:val="00104FA3"/>
    <w:rsid w:val="001152E9"/>
    <w:rsid w:val="001213D9"/>
    <w:rsid w:val="0012788C"/>
    <w:rsid w:val="00135539"/>
    <w:rsid w:val="00161DB3"/>
    <w:rsid w:val="001742B2"/>
    <w:rsid w:val="00180549"/>
    <w:rsid w:val="001B697A"/>
    <w:rsid w:val="001D65E1"/>
    <w:rsid w:val="00200E07"/>
    <w:rsid w:val="0025119F"/>
    <w:rsid w:val="00251514"/>
    <w:rsid w:val="00262660"/>
    <w:rsid w:val="00277999"/>
    <w:rsid w:val="00280E71"/>
    <w:rsid w:val="002B6D87"/>
    <w:rsid w:val="002E076A"/>
    <w:rsid w:val="0032288A"/>
    <w:rsid w:val="003305CA"/>
    <w:rsid w:val="00332839"/>
    <w:rsid w:val="00333A4E"/>
    <w:rsid w:val="00335EDA"/>
    <w:rsid w:val="00343AFD"/>
    <w:rsid w:val="0034497A"/>
    <w:rsid w:val="00344CF2"/>
    <w:rsid w:val="003613BC"/>
    <w:rsid w:val="0036160C"/>
    <w:rsid w:val="00390689"/>
    <w:rsid w:val="00393F4D"/>
    <w:rsid w:val="003942DA"/>
    <w:rsid w:val="003B5299"/>
    <w:rsid w:val="003B6B4B"/>
    <w:rsid w:val="003C02CA"/>
    <w:rsid w:val="003D4B4B"/>
    <w:rsid w:val="003D5498"/>
    <w:rsid w:val="003E3A62"/>
    <w:rsid w:val="00402020"/>
    <w:rsid w:val="00402B4E"/>
    <w:rsid w:val="00415C0C"/>
    <w:rsid w:val="00496C63"/>
    <w:rsid w:val="00497BC5"/>
    <w:rsid w:val="004A1392"/>
    <w:rsid w:val="004A70C2"/>
    <w:rsid w:val="004C352D"/>
    <w:rsid w:val="004D77EB"/>
    <w:rsid w:val="0050559E"/>
    <w:rsid w:val="00523729"/>
    <w:rsid w:val="00540024"/>
    <w:rsid w:val="0054662F"/>
    <w:rsid w:val="00552BEF"/>
    <w:rsid w:val="0056162C"/>
    <w:rsid w:val="005623EB"/>
    <w:rsid w:val="00565E78"/>
    <w:rsid w:val="00585525"/>
    <w:rsid w:val="005917D8"/>
    <w:rsid w:val="00594A3D"/>
    <w:rsid w:val="005B1F3C"/>
    <w:rsid w:val="005B7BCF"/>
    <w:rsid w:val="005C36F9"/>
    <w:rsid w:val="005D61AF"/>
    <w:rsid w:val="005E3328"/>
    <w:rsid w:val="006074AE"/>
    <w:rsid w:val="00622994"/>
    <w:rsid w:val="00622A81"/>
    <w:rsid w:val="00630AB5"/>
    <w:rsid w:val="0063399C"/>
    <w:rsid w:val="00636DB3"/>
    <w:rsid w:val="0065045B"/>
    <w:rsid w:val="00671B70"/>
    <w:rsid w:val="00695E3E"/>
    <w:rsid w:val="006A2225"/>
    <w:rsid w:val="006B0C5F"/>
    <w:rsid w:val="006B19B3"/>
    <w:rsid w:val="006C63AB"/>
    <w:rsid w:val="006D25D8"/>
    <w:rsid w:val="006D4D75"/>
    <w:rsid w:val="00701E78"/>
    <w:rsid w:val="007106C5"/>
    <w:rsid w:val="00712E23"/>
    <w:rsid w:val="00725438"/>
    <w:rsid w:val="00761302"/>
    <w:rsid w:val="007668CF"/>
    <w:rsid w:val="00784382"/>
    <w:rsid w:val="00796CD1"/>
    <w:rsid w:val="00797E15"/>
    <w:rsid w:val="007A6CBD"/>
    <w:rsid w:val="007C535E"/>
    <w:rsid w:val="007D30F2"/>
    <w:rsid w:val="007E6D26"/>
    <w:rsid w:val="0081223D"/>
    <w:rsid w:val="00823714"/>
    <w:rsid w:val="00853F5B"/>
    <w:rsid w:val="00856B23"/>
    <w:rsid w:val="00861531"/>
    <w:rsid w:val="00870739"/>
    <w:rsid w:val="00890B98"/>
    <w:rsid w:val="00895549"/>
    <w:rsid w:val="008B0702"/>
    <w:rsid w:val="008C6F92"/>
    <w:rsid w:val="008E57F3"/>
    <w:rsid w:val="00913C44"/>
    <w:rsid w:val="00947438"/>
    <w:rsid w:val="009521E5"/>
    <w:rsid w:val="009855D2"/>
    <w:rsid w:val="009A4E65"/>
    <w:rsid w:val="009C67C3"/>
    <w:rsid w:val="009D7B87"/>
    <w:rsid w:val="00A11922"/>
    <w:rsid w:val="00A369EF"/>
    <w:rsid w:val="00A72295"/>
    <w:rsid w:val="00A8286A"/>
    <w:rsid w:val="00A86780"/>
    <w:rsid w:val="00A97D23"/>
    <w:rsid w:val="00AB7169"/>
    <w:rsid w:val="00AD77DE"/>
    <w:rsid w:val="00AE36A1"/>
    <w:rsid w:val="00B102AD"/>
    <w:rsid w:val="00B136CB"/>
    <w:rsid w:val="00B15A0A"/>
    <w:rsid w:val="00B25CAE"/>
    <w:rsid w:val="00B305C1"/>
    <w:rsid w:val="00B362EB"/>
    <w:rsid w:val="00B722CA"/>
    <w:rsid w:val="00B767BC"/>
    <w:rsid w:val="00B81085"/>
    <w:rsid w:val="00B90487"/>
    <w:rsid w:val="00BB0954"/>
    <w:rsid w:val="00BB7131"/>
    <w:rsid w:val="00BC2049"/>
    <w:rsid w:val="00BD59AA"/>
    <w:rsid w:val="00BE492F"/>
    <w:rsid w:val="00C14A88"/>
    <w:rsid w:val="00C23C23"/>
    <w:rsid w:val="00C36548"/>
    <w:rsid w:val="00C51148"/>
    <w:rsid w:val="00C54053"/>
    <w:rsid w:val="00C7434B"/>
    <w:rsid w:val="00C86D4C"/>
    <w:rsid w:val="00C954F7"/>
    <w:rsid w:val="00CA0DF3"/>
    <w:rsid w:val="00CB379A"/>
    <w:rsid w:val="00CB63CA"/>
    <w:rsid w:val="00CC0F28"/>
    <w:rsid w:val="00CD7CF1"/>
    <w:rsid w:val="00CE7A63"/>
    <w:rsid w:val="00D50836"/>
    <w:rsid w:val="00D54D57"/>
    <w:rsid w:val="00D77534"/>
    <w:rsid w:val="00D817D7"/>
    <w:rsid w:val="00D81FD4"/>
    <w:rsid w:val="00DA430D"/>
    <w:rsid w:val="00DA79CC"/>
    <w:rsid w:val="00DC6DD4"/>
    <w:rsid w:val="00DD0A2E"/>
    <w:rsid w:val="00DF1F00"/>
    <w:rsid w:val="00E03E7C"/>
    <w:rsid w:val="00E3274C"/>
    <w:rsid w:val="00E74922"/>
    <w:rsid w:val="00E84ED5"/>
    <w:rsid w:val="00EB0172"/>
    <w:rsid w:val="00EB102B"/>
    <w:rsid w:val="00EB5787"/>
    <w:rsid w:val="00ED3ADC"/>
    <w:rsid w:val="00EE02EC"/>
    <w:rsid w:val="00EF5004"/>
    <w:rsid w:val="00EF78E3"/>
    <w:rsid w:val="00F2508C"/>
    <w:rsid w:val="00F475BF"/>
    <w:rsid w:val="00F673F9"/>
    <w:rsid w:val="00F76E57"/>
    <w:rsid w:val="00F8293D"/>
    <w:rsid w:val="00FB014F"/>
    <w:rsid w:val="00FB5809"/>
    <w:rsid w:val="00FB6598"/>
    <w:rsid w:val="00FD0E3F"/>
    <w:rsid w:val="00FD3919"/>
    <w:rsid w:val="00FF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19E22"/>
  <w15:docId w15:val="{4C904ADA-DB61-4E2A-8C6B-BB2D70D92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CF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C535E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C53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361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ParagrapheLEXSI,lp1,Bull - Bullet niveau 1,Lettre d'introduction,Paragrafo elenco1,Paragraphe 3,Listes,EC,Paragraphe de liste11,Paragraphe de liste1,Puce,Colorful List Accent 1,List Paragraph (numbered (a)),List_Paragraph,Rec para,L"/>
    <w:basedOn w:val="Normal"/>
    <w:link w:val="ParagraphedelisteCar"/>
    <w:uiPriority w:val="34"/>
    <w:qFormat/>
    <w:rsid w:val="005D61A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agraphedelisteCar">
    <w:name w:val="Paragraphe de liste Car"/>
    <w:aliases w:val="ParagrapheLEXSI Car,lp1 Car,Bull - Bullet niveau 1 Car,Lettre d'introduction Car,Paragrafo elenco1 Car,Paragraphe 3 Car,Listes Car,EC Car,Paragraphe de liste11 Car,Paragraphe de liste1 Car,Puce Car,Colorful List Accent 1 Car"/>
    <w:basedOn w:val="Policepardfaut"/>
    <w:link w:val="Paragraphedeliste"/>
    <w:uiPriority w:val="34"/>
    <w:qFormat/>
    <w:locked/>
    <w:rsid w:val="005D61A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5D61AF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616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162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162C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16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162C"/>
    <w:rPr>
      <w:b/>
      <w:bCs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580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5809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FB580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12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13D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2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13D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EA13F-0B8F-4F58-8AE4-322843E76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CNAMTS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ROUILLEAULT DELPHINE (CNAM / Paris)</dc:creator>
  <cp:lastModifiedBy>ccarlier-boileau</cp:lastModifiedBy>
  <cp:revision>4</cp:revision>
  <cp:lastPrinted>2022-01-11T08:53:00Z</cp:lastPrinted>
  <dcterms:created xsi:type="dcterms:W3CDTF">2022-09-07T06:51:00Z</dcterms:created>
  <dcterms:modified xsi:type="dcterms:W3CDTF">2022-09-07T07:05:00Z</dcterms:modified>
</cp:coreProperties>
</file>