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248A0" w:rsidRPr="005248A0" w:rsidRDefault="00197F06" w:rsidP="005248A0">
      <w:pPr>
        <w:pStyle w:val="Titre6"/>
        <w:numPr>
          <w:ilvl w:val="1"/>
          <w:numId w:val="1"/>
        </w:numPr>
        <w:tabs>
          <w:tab w:val="left" w:pos="3540"/>
        </w:tabs>
        <w:jc w:val="right"/>
        <w:rPr>
          <w:b/>
          <w:sz w:val="22"/>
        </w:rPr>
      </w:pPr>
      <w:r>
        <w:rPr>
          <w:noProof/>
          <w:lang w:eastAsia="fr-FR"/>
        </w:rPr>
        <w:drawing>
          <wp:anchor distT="0" distB="0" distL="114300" distR="114300" simplePos="0" relativeHeight="251655168" behindDoc="0" locked="0" layoutInCell="1" allowOverlap="1" wp14:anchorId="2BD37A29" wp14:editId="6B0253CE">
            <wp:simplePos x="0" y="0"/>
            <wp:positionH relativeFrom="column">
              <wp:posOffset>2889885</wp:posOffset>
            </wp:positionH>
            <wp:positionV relativeFrom="paragraph">
              <wp:posOffset>-48260</wp:posOffset>
            </wp:positionV>
            <wp:extent cx="758825" cy="451485"/>
            <wp:effectExtent l="0" t="0" r="0" b="0"/>
            <wp:wrapNone/>
            <wp:docPr id="13" name="Image 2" descr="marianne-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marianne-quadr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70C7F35D" wp14:editId="41D03544">
            <wp:simplePos x="0" y="0"/>
            <wp:positionH relativeFrom="column">
              <wp:posOffset>-68580</wp:posOffset>
            </wp:positionH>
            <wp:positionV relativeFrom="paragraph">
              <wp:posOffset>-95885</wp:posOffset>
            </wp:positionV>
            <wp:extent cx="1125220" cy="1645285"/>
            <wp:effectExtent l="0" t="0" r="0" b="0"/>
            <wp:wrapTight wrapText="bothSides">
              <wp:wrapPolygon edited="0">
                <wp:start x="0" y="0"/>
                <wp:lineTo x="0" y="21258"/>
                <wp:lineTo x="21210" y="21258"/>
                <wp:lineTo x="21210" y="0"/>
                <wp:lineTo x="0" y="0"/>
              </wp:wrapPolygon>
            </wp:wrapTight>
            <wp:docPr id="16" name="Image 16" descr="logo région académique nouvelle aquita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 région académique nouvelle aquita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164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85F" w:rsidRDefault="0087185F" w:rsidP="005248A0">
      <w:pPr>
        <w:pStyle w:val="Titre6"/>
        <w:numPr>
          <w:ilvl w:val="0"/>
          <w:numId w:val="0"/>
        </w:numPr>
        <w:tabs>
          <w:tab w:val="left" w:pos="3540"/>
        </w:tabs>
        <w:jc w:val="right"/>
        <w:rPr>
          <w:sz w:val="22"/>
        </w:rPr>
      </w:pPr>
    </w:p>
    <w:sdt>
      <w:sdtPr>
        <w:rPr>
          <w:sz w:val="22"/>
        </w:rPr>
        <w:id w:val="-1884014183"/>
        <w:showingPlcHdr/>
        <w:picture/>
      </w:sdtPr>
      <w:sdtEndPr/>
      <w:sdtContent>
        <w:p w:rsidR="0087185F" w:rsidRDefault="0060613F" w:rsidP="00197F06">
          <w:pPr>
            <w:pStyle w:val="Titre6"/>
            <w:numPr>
              <w:ilvl w:val="0"/>
              <w:numId w:val="0"/>
            </w:numPr>
            <w:tabs>
              <w:tab w:val="left" w:pos="3540"/>
            </w:tabs>
            <w:jc w:val="right"/>
            <w:rPr>
              <w:sz w:val="22"/>
            </w:rPr>
          </w:pPr>
          <w:r>
            <w:rPr>
              <w:noProof/>
              <w:sz w:val="22"/>
              <w:lang w:eastAsia="fr-FR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5422265</wp:posOffset>
                </wp:positionH>
                <wp:positionV relativeFrom="paragraph">
                  <wp:posOffset>-635</wp:posOffset>
                </wp:positionV>
                <wp:extent cx="1227600" cy="1389600"/>
                <wp:effectExtent l="0" t="0" r="0" b="1270"/>
                <wp:wrapNone/>
                <wp:docPr id="4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7600" cy="138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p w:rsidR="00197F06" w:rsidRPr="005248A0" w:rsidRDefault="002C087D" w:rsidP="00197F06">
      <w:pPr>
        <w:pStyle w:val="Titre6"/>
        <w:numPr>
          <w:ilvl w:val="1"/>
          <w:numId w:val="1"/>
        </w:numPr>
        <w:tabs>
          <w:tab w:val="left" w:pos="3540"/>
        </w:tabs>
        <w:jc w:val="right"/>
        <w:rPr>
          <w:b/>
          <w:sz w:val="22"/>
        </w:rPr>
      </w:pPr>
      <w:r>
        <w:rPr>
          <w:sz w:val="22"/>
        </w:rPr>
        <w:t xml:space="preserve">                        </w:t>
      </w:r>
    </w:p>
    <w:p w:rsidR="00197F06" w:rsidRDefault="00197F06" w:rsidP="00197F06">
      <w:pPr>
        <w:pStyle w:val="Titre6"/>
        <w:numPr>
          <w:ilvl w:val="0"/>
          <w:numId w:val="0"/>
        </w:numPr>
        <w:tabs>
          <w:tab w:val="left" w:pos="3540"/>
        </w:tabs>
        <w:jc w:val="center"/>
        <w:rPr>
          <w:sz w:val="22"/>
        </w:rPr>
      </w:pPr>
    </w:p>
    <w:p w:rsidR="00B42767" w:rsidRDefault="00B42767" w:rsidP="00B42767">
      <w:pPr>
        <w:pStyle w:val="Titre6"/>
        <w:numPr>
          <w:ilvl w:val="0"/>
          <w:numId w:val="0"/>
        </w:numPr>
        <w:tabs>
          <w:tab w:val="left" w:pos="2835"/>
        </w:tabs>
        <w:rPr>
          <w:sz w:val="22"/>
        </w:rPr>
      </w:pPr>
    </w:p>
    <w:p w:rsidR="00197F06" w:rsidRPr="004D578C" w:rsidRDefault="00B42767" w:rsidP="00B42767">
      <w:pPr>
        <w:pStyle w:val="Titre6"/>
        <w:numPr>
          <w:ilvl w:val="0"/>
          <w:numId w:val="0"/>
        </w:numPr>
        <w:tabs>
          <w:tab w:val="left" w:pos="2835"/>
        </w:tabs>
        <w:rPr>
          <w:b/>
          <w:bCs/>
        </w:rPr>
      </w:pPr>
      <w:r>
        <w:rPr>
          <w:sz w:val="22"/>
        </w:rPr>
        <w:tab/>
        <w:t xml:space="preserve">                  </w:t>
      </w:r>
      <w:r w:rsidR="00197F06">
        <w:rPr>
          <w:b/>
          <w:bCs/>
          <w:sz w:val="22"/>
        </w:rPr>
        <w:t>ANNÉ</w:t>
      </w:r>
      <w:r w:rsidR="00197F06" w:rsidRPr="004D578C">
        <w:rPr>
          <w:b/>
          <w:bCs/>
          <w:sz w:val="22"/>
        </w:rPr>
        <w:t>E SCOLAIRE : 2020/2021</w:t>
      </w:r>
    </w:p>
    <w:p w:rsidR="00197F06" w:rsidRDefault="00197F06" w:rsidP="00197F06"/>
    <w:p w:rsidR="00197F06" w:rsidRDefault="00197F06" w:rsidP="00197F06"/>
    <w:p w:rsidR="00197F06" w:rsidRDefault="00197F06" w:rsidP="00197F06">
      <w:pPr>
        <w:pStyle w:val="Titre2"/>
        <w:numPr>
          <w:ilvl w:val="0"/>
          <w:numId w:val="0"/>
        </w:numPr>
        <w:ind w:left="2124" w:firstLine="708"/>
        <w:jc w:val="left"/>
      </w:pPr>
      <w:r>
        <w:t>PROJET D’ACCUEIL INDIVIDUALISÉ</w:t>
      </w:r>
    </w:p>
    <w:p w:rsidR="00197F06" w:rsidRDefault="00197F06" w:rsidP="00197F06">
      <w:pPr>
        <w:jc w:val="center"/>
      </w:pPr>
      <w:r>
        <w:t>(Circulaire n° 2003-135 du 8-9-2003 BO n° 34 du 18-09-2003)</w:t>
      </w:r>
    </w:p>
    <w:p w:rsidR="00197F06" w:rsidRDefault="00197F06" w:rsidP="00197F06">
      <w:pPr>
        <w:jc w:val="right"/>
      </w:pPr>
    </w:p>
    <w:p w:rsidR="00197F06" w:rsidRDefault="00197F06" w:rsidP="00197F06">
      <w:pPr>
        <w:pStyle w:val="Corpsdetexte21"/>
        <w:jc w:val="both"/>
      </w:pPr>
      <w:r>
        <w:t>Afin de respecter le code de déontologie le diagnostic médical ne peut apparaître sur ce document. Avec l’accord de la famille, toutes les informations pouvant être utiles à la prise en charge de l’enfant seront jointes au projet.</w:t>
      </w:r>
    </w:p>
    <w:p w:rsidR="00197F06" w:rsidRDefault="00197F06" w:rsidP="00197F06">
      <w:pPr>
        <w:jc w:val="both"/>
        <w:rPr>
          <w:bCs/>
          <w:i/>
          <w:iCs/>
        </w:rPr>
      </w:pPr>
      <w:r>
        <w:rPr>
          <w:bCs/>
          <w:i/>
          <w:iCs/>
        </w:rPr>
        <w:t>Les informations qui relèvent du secret médical seront placées sous pli cacheté et adressées avec l’accord des parents au médecin désigné par la collectivité qui accueille l’enfant ou l’adolescent.</w:t>
      </w:r>
    </w:p>
    <w:p w:rsidR="00197F06" w:rsidRDefault="00197F06" w:rsidP="00197F06">
      <w:pPr>
        <w:jc w:val="both"/>
        <w:rPr>
          <w:bCs/>
          <w:i/>
          <w:iCs/>
        </w:rPr>
      </w:pPr>
    </w:p>
    <w:p w:rsidR="00197F06" w:rsidRDefault="00197F06" w:rsidP="00197F06">
      <w:pPr>
        <w:jc w:val="both"/>
        <w:rPr>
          <w:b/>
        </w:rPr>
      </w:pPr>
    </w:p>
    <w:p w:rsidR="00197F06" w:rsidRDefault="00197F06" w:rsidP="00197F06">
      <w:pPr>
        <w:pStyle w:val="Titre1"/>
        <w:numPr>
          <w:ilvl w:val="0"/>
          <w:numId w:val="4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b/>
          <w:sz w:val="24"/>
          <w:u w:val="none"/>
        </w:rPr>
      </w:pPr>
      <w:r>
        <w:rPr>
          <w:b/>
          <w:sz w:val="24"/>
          <w:u w:val="none"/>
        </w:rPr>
        <w:t>L’ENFANT OU L’ADOLESCENT CONCERNÉ</w:t>
      </w:r>
    </w:p>
    <w:p w:rsidR="00197F06" w:rsidRDefault="00197F06" w:rsidP="00197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197F06" w:rsidRDefault="00197F06" w:rsidP="00197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color w:val="0000FF"/>
          <w:sz w:val="24"/>
        </w:rPr>
      </w:pPr>
      <w:r>
        <w:rPr>
          <w:sz w:val="24"/>
        </w:rPr>
        <w:t>Nom </w:t>
      </w:r>
      <w:r>
        <w:rPr>
          <w:rFonts w:ascii="Arial Narrow" w:hAnsi="Arial Narrow"/>
          <w:sz w:val="24"/>
        </w:rPr>
        <w:t xml:space="preserve">: </w:t>
      </w:r>
      <w:r>
        <w:rPr>
          <w:rFonts w:ascii="Arial Narrow" w:hAnsi="Arial Narrow"/>
          <w:sz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rPr>
          <w:rFonts w:ascii="Arial Narrow" w:hAnsi="Arial Narrow"/>
          <w:sz w:val="24"/>
        </w:rPr>
        <w:instrText xml:space="preserve"> FORMTEXT </w:instrText>
      </w:r>
      <w:r>
        <w:rPr>
          <w:rFonts w:ascii="Arial Narrow" w:hAnsi="Arial Narrow"/>
          <w:sz w:val="24"/>
        </w:rPr>
      </w:r>
      <w:r>
        <w:rPr>
          <w:rFonts w:ascii="Arial Narrow" w:hAnsi="Arial Narrow"/>
          <w:sz w:val="24"/>
        </w:rPr>
        <w:fldChar w:fldCharType="separate"/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sz w:val="24"/>
        </w:rPr>
        <w:fldChar w:fldCharType="end"/>
      </w:r>
      <w:bookmarkEnd w:id="0"/>
      <w:r>
        <w:rPr>
          <w:sz w:val="24"/>
        </w:rPr>
        <w:tab/>
        <w:t xml:space="preserve"> Prénom : </w:t>
      </w:r>
      <w:r>
        <w:rPr>
          <w:sz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"/>
      <w:r>
        <w:rPr>
          <w:sz w:val="24"/>
        </w:rPr>
        <w:tab/>
        <w:t xml:space="preserve">Date de naissance : </w:t>
      </w:r>
      <w:r>
        <w:rPr>
          <w:sz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2"/>
      <w:r>
        <w:rPr>
          <w:sz w:val="24"/>
        </w:rPr>
        <w:t>/</w:t>
      </w:r>
      <w:r>
        <w:rPr>
          <w:sz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3"/>
      <w:r>
        <w:rPr>
          <w:sz w:val="24"/>
        </w:rPr>
        <w:t>/</w:t>
      </w:r>
      <w:r>
        <w:rPr>
          <w:sz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4"/>
    </w:p>
    <w:p w:rsidR="00197F06" w:rsidRDefault="00197F06" w:rsidP="00197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Adresse : </w:t>
      </w:r>
      <w:r>
        <w:rPr>
          <w:sz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5"/>
    </w:p>
    <w:p w:rsidR="00197F06" w:rsidRDefault="00197F06" w:rsidP="00197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:rsidR="00197F06" w:rsidRDefault="00197F06" w:rsidP="00197F06">
      <w:pPr>
        <w:pBdr>
          <w:top w:val="single" w:sz="4" w:space="7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</w:rPr>
      </w:pPr>
      <w:r>
        <w:rPr>
          <w:b/>
          <w:sz w:val="24"/>
        </w:rPr>
        <w:t>TABLISSEMENT SCOLAIRE</w:t>
      </w:r>
      <w:r>
        <w:rPr>
          <w:sz w:val="24"/>
        </w:rPr>
        <w:t xml:space="preserve"> : </w:t>
      </w:r>
      <w:r>
        <w:rPr>
          <w:sz w:val="24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6"/>
      <w:r>
        <w:rPr>
          <w:sz w:val="24"/>
        </w:rPr>
        <w:tab/>
        <w:t xml:space="preserve">Classe : </w:t>
      </w:r>
      <w:r>
        <w:rPr>
          <w:sz w:val="24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7"/>
    </w:p>
    <w:p w:rsidR="00197F06" w:rsidRDefault="00197F06" w:rsidP="00197F06">
      <w:pPr>
        <w:pBdr>
          <w:top w:val="single" w:sz="4" w:space="7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  <w:t xml:space="preserve">Adresse : </w:t>
      </w:r>
      <w:r>
        <w:rPr>
          <w:sz w:val="24"/>
          <w:szCs w:val="24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8"/>
    </w:p>
    <w:p w:rsidR="00197F06" w:rsidRDefault="00197F06" w:rsidP="00197F06">
      <w:pPr>
        <w:pBdr>
          <w:top w:val="single" w:sz="4" w:space="7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  <w:t xml:space="preserve">Téléphone : </w:t>
      </w:r>
      <w:r>
        <w:rPr>
          <w:sz w:val="24"/>
          <w:szCs w:val="24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9" w:name="Texte10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9"/>
    </w:p>
    <w:p w:rsidR="00197F06" w:rsidRDefault="00197F06" w:rsidP="00197F06">
      <w:pPr>
        <w:pBdr>
          <w:top w:val="single" w:sz="4" w:space="7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</w:p>
    <w:p w:rsidR="00197F06" w:rsidRDefault="00197F06" w:rsidP="00197F06">
      <w:pPr>
        <w:rPr>
          <w:b/>
          <w:bCs/>
          <w:sz w:val="24"/>
          <w:u w:val="single"/>
        </w:rPr>
      </w:pPr>
    </w:p>
    <w:p w:rsidR="00197F06" w:rsidRPr="00FF6977" w:rsidRDefault="00197F06" w:rsidP="00197F06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1-COORDONNEES DES ADULTES QUI SUIVENT L’ENFANT</w:t>
      </w:r>
    </w:p>
    <w:p w:rsidR="00197F06" w:rsidRDefault="00197F06" w:rsidP="00197F06">
      <w:pPr>
        <w:rPr>
          <w:sz w:val="24"/>
        </w:rPr>
      </w:pPr>
      <w:r>
        <w:rPr>
          <w:sz w:val="24"/>
        </w:rPr>
        <w:tab/>
      </w:r>
    </w:p>
    <w:tbl>
      <w:tblPr>
        <w:tblW w:w="10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2444"/>
        <w:gridCol w:w="2444"/>
        <w:gridCol w:w="3233"/>
      </w:tblGrid>
      <w:tr w:rsidR="00197F06" w:rsidTr="003A132B">
        <w:trPr>
          <w:trHeight w:val="462"/>
        </w:trPr>
        <w:tc>
          <w:tcPr>
            <w:tcW w:w="2444" w:type="dxa"/>
            <w:vAlign w:val="center"/>
          </w:tcPr>
          <w:p w:rsidR="00197F06" w:rsidRDefault="00197F06" w:rsidP="003A132B">
            <w:pPr>
              <w:snapToGrid w:val="0"/>
              <w:rPr>
                <w:sz w:val="24"/>
              </w:rPr>
            </w:pPr>
          </w:p>
        </w:tc>
        <w:tc>
          <w:tcPr>
            <w:tcW w:w="2444" w:type="dxa"/>
            <w:vAlign w:val="center"/>
          </w:tcPr>
          <w:p w:rsidR="00197F06" w:rsidRDefault="00197F06" w:rsidP="003A132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NOM</w:t>
            </w:r>
          </w:p>
        </w:tc>
        <w:tc>
          <w:tcPr>
            <w:tcW w:w="2444" w:type="dxa"/>
            <w:vAlign w:val="center"/>
          </w:tcPr>
          <w:p w:rsidR="00197F06" w:rsidRDefault="00197F06" w:rsidP="003A132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ADRESSE</w:t>
            </w:r>
          </w:p>
        </w:tc>
        <w:tc>
          <w:tcPr>
            <w:tcW w:w="3233" w:type="dxa"/>
            <w:vAlign w:val="center"/>
          </w:tcPr>
          <w:p w:rsidR="00197F06" w:rsidRDefault="00197F06" w:rsidP="00197F06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TÉLÉPHONE</w:t>
            </w:r>
          </w:p>
        </w:tc>
      </w:tr>
      <w:tr w:rsidR="00197F06" w:rsidTr="003A132B">
        <w:trPr>
          <w:trHeight w:val="801"/>
        </w:trPr>
        <w:tc>
          <w:tcPr>
            <w:tcW w:w="2444" w:type="dxa"/>
            <w:vAlign w:val="center"/>
          </w:tcPr>
          <w:p w:rsidR="00197F06" w:rsidRDefault="00197F06" w:rsidP="003A132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Parents</w:t>
            </w:r>
          </w:p>
          <w:p w:rsidR="00197F06" w:rsidRDefault="00197F06" w:rsidP="003A132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ou responsable légal</w:t>
            </w:r>
          </w:p>
        </w:tc>
        <w:tc>
          <w:tcPr>
            <w:tcW w:w="2444" w:type="dxa"/>
            <w:vAlign w:val="center"/>
          </w:tcPr>
          <w:p w:rsidR="00197F06" w:rsidRPr="0038355E" w:rsidRDefault="00197F06" w:rsidP="003A132B">
            <w:pPr>
              <w:snapToGrid w:val="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0" w:name="Texte11"/>
            <w:r>
              <w:rPr>
                <w:color w:val="FF0000"/>
                <w:sz w:val="24"/>
              </w:rPr>
              <w:instrText xml:space="preserve"> FORMTEXT </w:instrText>
            </w:r>
            <w:r>
              <w:rPr>
                <w:color w:val="FF0000"/>
                <w:sz w:val="24"/>
              </w:rPr>
            </w:r>
            <w:r>
              <w:rPr>
                <w:color w:val="FF0000"/>
                <w:sz w:val="24"/>
              </w:rPr>
              <w:fldChar w:fldCharType="separate"/>
            </w:r>
            <w:r>
              <w:rPr>
                <w:noProof/>
                <w:color w:val="FF0000"/>
                <w:sz w:val="24"/>
              </w:rPr>
              <w:t> </w:t>
            </w:r>
            <w:r>
              <w:rPr>
                <w:noProof/>
                <w:color w:val="FF0000"/>
                <w:sz w:val="24"/>
              </w:rPr>
              <w:t> </w:t>
            </w:r>
            <w:r>
              <w:rPr>
                <w:noProof/>
                <w:color w:val="FF0000"/>
                <w:sz w:val="24"/>
              </w:rPr>
              <w:t> </w:t>
            </w:r>
            <w:r>
              <w:rPr>
                <w:noProof/>
                <w:color w:val="FF0000"/>
                <w:sz w:val="24"/>
              </w:rPr>
              <w:t> </w:t>
            </w:r>
            <w:r>
              <w:rPr>
                <w:noProof/>
                <w:color w:val="FF0000"/>
                <w:sz w:val="24"/>
              </w:rPr>
              <w:t> </w:t>
            </w:r>
            <w:r>
              <w:rPr>
                <w:color w:val="FF0000"/>
                <w:sz w:val="24"/>
              </w:rPr>
              <w:fldChar w:fldCharType="end"/>
            </w:r>
            <w:bookmarkEnd w:id="10"/>
          </w:p>
        </w:tc>
        <w:tc>
          <w:tcPr>
            <w:tcW w:w="2444" w:type="dxa"/>
            <w:vAlign w:val="center"/>
          </w:tcPr>
          <w:p w:rsidR="00197F06" w:rsidRPr="0038355E" w:rsidRDefault="00197F06" w:rsidP="003A132B">
            <w:pPr>
              <w:snapToGrid w:val="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color w:val="FF0000"/>
                <w:sz w:val="24"/>
              </w:rPr>
              <w:instrText xml:space="preserve"> FORMTEXT </w:instrText>
            </w:r>
            <w:r>
              <w:rPr>
                <w:color w:val="FF0000"/>
                <w:sz w:val="24"/>
              </w:rPr>
            </w:r>
            <w:r>
              <w:rPr>
                <w:color w:val="FF0000"/>
                <w:sz w:val="24"/>
              </w:rPr>
              <w:fldChar w:fldCharType="separate"/>
            </w:r>
            <w:r>
              <w:rPr>
                <w:noProof/>
                <w:color w:val="FF0000"/>
                <w:sz w:val="24"/>
              </w:rPr>
              <w:t> </w:t>
            </w:r>
            <w:r>
              <w:rPr>
                <w:noProof/>
                <w:color w:val="FF0000"/>
                <w:sz w:val="24"/>
              </w:rPr>
              <w:t> </w:t>
            </w:r>
            <w:r>
              <w:rPr>
                <w:noProof/>
                <w:color w:val="FF0000"/>
                <w:sz w:val="24"/>
              </w:rPr>
              <w:t> </w:t>
            </w:r>
            <w:r>
              <w:rPr>
                <w:noProof/>
                <w:color w:val="FF0000"/>
                <w:sz w:val="24"/>
              </w:rPr>
              <w:t> </w:t>
            </w:r>
            <w:r>
              <w:rPr>
                <w:noProof/>
                <w:color w:val="FF0000"/>
                <w:sz w:val="24"/>
              </w:rPr>
              <w:t> </w:t>
            </w:r>
            <w:r>
              <w:rPr>
                <w:color w:val="FF0000"/>
                <w:sz w:val="24"/>
              </w:rPr>
              <w:fldChar w:fldCharType="end"/>
            </w:r>
          </w:p>
        </w:tc>
        <w:tc>
          <w:tcPr>
            <w:tcW w:w="3233" w:type="dxa"/>
            <w:vAlign w:val="center"/>
          </w:tcPr>
          <w:p w:rsidR="00197F06" w:rsidRPr="0038355E" w:rsidRDefault="00197F06" w:rsidP="003A132B">
            <w:pPr>
              <w:snapToGrid w:val="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color w:val="FF0000"/>
                <w:sz w:val="24"/>
              </w:rPr>
              <w:instrText xml:space="preserve"> FORMTEXT </w:instrText>
            </w:r>
            <w:r>
              <w:rPr>
                <w:color w:val="FF0000"/>
                <w:sz w:val="24"/>
              </w:rPr>
            </w:r>
            <w:r>
              <w:rPr>
                <w:color w:val="FF0000"/>
                <w:sz w:val="24"/>
              </w:rPr>
              <w:fldChar w:fldCharType="separate"/>
            </w:r>
            <w:r>
              <w:rPr>
                <w:noProof/>
                <w:color w:val="FF0000"/>
                <w:sz w:val="24"/>
              </w:rPr>
              <w:t> </w:t>
            </w:r>
            <w:r>
              <w:rPr>
                <w:noProof/>
                <w:color w:val="FF0000"/>
                <w:sz w:val="24"/>
              </w:rPr>
              <w:t> </w:t>
            </w:r>
            <w:r>
              <w:rPr>
                <w:noProof/>
                <w:color w:val="FF0000"/>
                <w:sz w:val="24"/>
              </w:rPr>
              <w:t> </w:t>
            </w:r>
            <w:r>
              <w:rPr>
                <w:noProof/>
                <w:color w:val="FF0000"/>
                <w:sz w:val="24"/>
              </w:rPr>
              <w:t> </w:t>
            </w:r>
            <w:r>
              <w:rPr>
                <w:noProof/>
                <w:color w:val="FF0000"/>
                <w:sz w:val="24"/>
              </w:rPr>
              <w:t> </w:t>
            </w:r>
            <w:r>
              <w:rPr>
                <w:color w:val="FF0000"/>
                <w:sz w:val="24"/>
              </w:rPr>
              <w:fldChar w:fldCharType="end"/>
            </w:r>
          </w:p>
        </w:tc>
      </w:tr>
      <w:tr w:rsidR="00197F06" w:rsidTr="003A132B">
        <w:trPr>
          <w:trHeight w:val="1096"/>
        </w:trPr>
        <w:tc>
          <w:tcPr>
            <w:tcW w:w="2444" w:type="dxa"/>
            <w:vAlign w:val="center"/>
          </w:tcPr>
          <w:p w:rsidR="00197F06" w:rsidRDefault="00197F06" w:rsidP="003A132B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Autre personne à contacter en cas d’urgence</w:t>
            </w:r>
          </w:p>
        </w:tc>
        <w:tc>
          <w:tcPr>
            <w:tcW w:w="2444" w:type="dxa"/>
            <w:vAlign w:val="center"/>
          </w:tcPr>
          <w:p w:rsidR="00197F06" w:rsidRPr="0038355E" w:rsidRDefault="00197F06" w:rsidP="003A132B">
            <w:pPr>
              <w:snapToGrid w:val="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color w:val="FF0000"/>
                <w:sz w:val="24"/>
              </w:rPr>
              <w:instrText xml:space="preserve"> FORMTEXT </w:instrText>
            </w:r>
            <w:r>
              <w:rPr>
                <w:color w:val="FF0000"/>
                <w:sz w:val="24"/>
              </w:rPr>
            </w:r>
            <w:r>
              <w:rPr>
                <w:color w:val="FF0000"/>
                <w:sz w:val="24"/>
              </w:rPr>
              <w:fldChar w:fldCharType="separate"/>
            </w:r>
            <w:r>
              <w:rPr>
                <w:noProof/>
                <w:color w:val="FF0000"/>
                <w:sz w:val="24"/>
              </w:rPr>
              <w:t> </w:t>
            </w:r>
            <w:r>
              <w:rPr>
                <w:noProof/>
                <w:color w:val="FF0000"/>
                <w:sz w:val="24"/>
              </w:rPr>
              <w:t> </w:t>
            </w:r>
            <w:r>
              <w:rPr>
                <w:noProof/>
                <w:color w:val="FF0000"/>
                <w:sz w:val="24"/>
              </w:rPr>
              <w:t> </w:t>
            </w:r>
            <w:r>
              <w:rPr>
                <w:noProof/>
                <w:color w:val="FF0000"/>
                <w:sz w:val="24"/>
              </w:rPr>
              <w:t> </w:t>
            </w:r>
            <w:r>
              <w:rPr>
                <w:noProof/>
                <w:color w:val="FF0000"/>
                <w:sz w:val="24"/>
              </w:rPr>
              <w:t> </w:t>
            </w:r>
            <w:r>
              <w:rPr>
                <w:color w:val="FF0000"/>
                <w:sz w:val="24"/>
              </w:rPr>
              <w:fldChar w:fldCharType="end"/>
            </w:r>
          </w:p>
        </w:tc>
        <w:tc>
          <w:tcPr>
            <w:tcW w:w="2444" w:type="dxa"/>
            <w:vAlign w:val="center"/>
          </w:tcPr>
          <w:p w:rsidR="00197F06" w:rsidRPr="0038355E" w:rsidRDefault="00197F06" w:rsidP="003A132B">
            <w:pPr>
              <w:snapToGrid w:val="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color w:val="FF0000"/>
                <w:sz w:val="24"/>
              </w:rPr>
              <w:instrText xml:space="preserve"> FORMTEXT </w:instrText>
            </w:r>
            <w:r>
              <w:rPr>
                <w:color w:val="FF0000"/>
                <w:sz w:val="24"/>
              </w:rPr>
            </w:r>
            <w:r>
              <w:rPr>
                <w:color w:val="FF0000"/>
                <w:sz w:val="24"/>
              </w:rPr>
              <w:fldChar w:fldCharType="separate"/>
            </w:r>
            <w:r>
              <w:rPr>
                <w:noProof/>
                <w:color w:val="FF0000"/>
                <w:sz w:val="24"/>
              </w:rPr>
              <w:t> </w:t>
            </w:r>
            <w:r>
              <w:rPr>
                <w:noProof/>
                <w:color w:val="FF0000"/>
                <w:sz w:val="24"/>
              </w:rPr>
              <w:t> </w:t>
            </w:r>
            <w:r>
              <w:rPr>
                <w:noProof/>
                <w:color w:val="FF0000"/>
                <w:sz w:val="24"/>
              </w:rPr>
              <w:t> </w:t>
            </w:r>
            <w:r>
              <w:rPr>
                <w:noProof/>
                <w:color w:val="FF0000"/>
                <w:sz w:val="24"/>
              </w:rPr>
              <w:t> </w:t>
            </w:r>
            <w:r>
              <w:rPr>
                <w:noProof/>
                <w:color w:val="FF0000"/>
                <w:sz w:val="24"/>
              </w:rPr>
              <w:t> </w:t>
            </w:r>
            <w:r>
              <w:rPr>
                <w:color w:val="FF0000"/>
                <w:sz w:val="24"/>
              </w:rPr>
              <w:fldChar w:fldCharType="end"/>
            </w:r>
          </w:p>
        </w:tc>
        <w:tc>
          <w:tcPr>
            <w:tcW w:w="3233" w:type="dxa"/>
            <w:vAlign w:val="center"/>
          </w:tcPr>
          <w:p w:rsidR="00197F06" w:rsidRPr="0038355E" w:rsidRDefault="00197F06" w:rsidP="003A132B">
            <w:pPr>
              <w:snapToGrid w:val="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color w:val="FF0000"/>
                <w:sz w:val="24"/>
              </w:rPr>
              <w:instrText xml:space="preserve"> FORMTEXT </w:instrText>
            </w:r>
            <w:r>
              <w:rPr>
                <w:color w:val="FF0000"/>
                <w:sz w:val="24"/>
              </w:rPr>
            </w:r>
            <w:r>
              <w:rPr>
                <w:color w:val="FF0000"/>
                <w:sz w:val="24"/>
              </w:rPr>
              <w:fldChar w:fldCharType="separate"/>
            </w:r>
            <w:r>
              <w:rPr>
                <w:noProof/>
                <w:color w:val="FF0000"/>
                <w:sz w:val="24"/>
              </w:rPr>
              <w:t> </w:t>
            </w:r>
            <w:r>
              <w:rPr>
                <w:noProof/>
                <w:color w:val="FF0000"/>
                <w:sz w:val="24"/>
              </w:rPr>
              <w:t> </w:t>
            </w:r>
            <w:r>
              <w:rPr>
                <w:noProof/>
                <w:color w:val="FF0000"/>
                <w:sz w:val="24"/>
              </w:rPr>
              <w:t> </w:t>
            </w:r>
            <w:r>
              <w:rPr>
                <w:noProof/>
                <w:color w:val="FF0000"/>
                <w:sz w:val="24"/>
              </w:rPr>
              <w:t> </w:t>
            </w:r>
            <w:r>
              <w:rPr>
                <w:noProof/>
                <w:color w:val="FF0000"/>
                <w:sz w:val="24"/>
              </w:rPr>
              <w:t> </w:t>
            </w:r>
            <w:r>
              <w:rPr>
                <w:color w:val="FF0000"/>
                <w:sz w:val="24"/>
              </w:rPr>
              <w:fldChar w:fldCharType="end"/>
            </w:r>
          </w:p>
        </w:tc>
      </w:tr>
      <w:tr w:rsidR="00197F06" w:rsidTr="003A132B">
        <w:trPr>
          <w:trHeight w:val="1286"/>
        </w:trPr>
        <w:tc>
          <w:tcPr>
            <w:tcW w:w="2444" w:type="dxa"/>
            <w:vAlign w:val="center"/>
          </w:tcPr>
          <w:p w:rsidR="00197F06" w:rsidRDefault="00197F06" w:rsidP="003A132B">
            <w:pPr>
              <w:snapToGrid w:val="0"/>
              <w:rPr>
                <w:sz w:val="24"/>
              </w:rPr>
            </w:pPr>
            <w:r w:rsidRPr="00B45F64">
              <w:rPr>
                <w:b/>
                <w:sz w:val="24"/>
              </w:rPr>
              <w:t xml:space="preserve">Médecin </w:t>
            </w:r>
            <w:r w:rsidRPr="00070D04">
              <w:rPr>
                <w:sz w:val="24"/>
              </w:rPr>
              <w:t>qui suit l’enfant dans le cadre de sa pathologie</w:t>
            </w:r>
          </w:p>
        </w:tc>
        <w:tc>
          <w:tcPr>
            <w:tcW w:w="2444" w:type="dxa"/>
            <w:vAlign w:val="center"/>
          </w:tcPr>
          <w:p w:rsidR="00197F06" w:rsidRPr="0038355E" w:rsidRDefault="00197F06" w:rsidP="003A132B">
            <w:pPr>
              <w:snapToGrid w:val="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color w:val="FF0000"/>
                <w:sz w:val="24"/>
              </w:rPr>
              <w:instrText xml:space="preserve"> FORMTEXT </w:instrText>
            </w:r>
            <w:r>
              <w:rPr>
                <w:color w:val="FF0000"/>
                <w:sz w:val="24"/>
              </w:rPr>
            </w:r>
            <w:r>
              <w:rPr>
                <w:color w:val="FF0000"/>
                <w:sz w:val="24"/>
              </w:rPr>
              <w:fldChar w:fldCharType="separate"/>
            </w:r>
            <w:r>
              <w:rPr>
                <w:noProof/>
                <w:color w:val="FF0000"/>
                <w:sz w:val="24"/>
              </w:rPr>
              <w:t> </w:t>
            </w:r>
            <w:r>
              <w:rPr>
                <w:noProof/>
                <w:color w:val="FF0000"/>
                <w:sz w:val="24"/>
              </w:rPr>
              <w:t> </w:t>
            </w:r>
            <w:r>
              <w:rPr>
                <w:noProof/>
                <w:color w:val="FF0000"/>
                <w:sz w:val="24"/>
              </w:rPr>
              <w:t> </w:t>
            </w:r>
            <w:r>
              <w:rPr>
                <w:noProof/>
                <w:color w:val="FF0000"/>
                <w:sz w:val="24"/>
              </w:rPr>
              <w:t> </w:t>
            </w:r>
            <w:r>
              <w:rPr>
                <w:noProof/>
                <w:color w:val="FF0000"/>
                <w:sz w:val="24"/>
              </w:rPr>
              <w:t> </w:t>
            </w:r>
            <w:r>
              <w:rPr>
                <w:color w:val="FF0000"/>
                <w:sz w:val="24"/>
              </w:rPr>
              <w:fldChar w:fldCharType="end"/>
            </w:r>
          </w:p>
        </w:tc>
        <w:tc>
          <w:tcPr>
            <w:tcW w:w="2444" w:type="dxa"/>
            <w:vAlign w:val="center"/>
          </w:tcPr>
          <w:p w:rsidR="00197F06" w:rsidRPr="0038355E" w:rsidRDefault="00197F06" w:rsidP="003A132B">
            <w:pPr>
              <w:snapToGrid w:val="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color w:val="FF0000"/>
                <w:sz w:val="24"/>
              </w:rPr>
              <w:instrText xml:space="preserve"> FORMTEXT </w:instrText>
            </w:r>
            <w:r>
              <w:rPr>
                <w:color w:val="FF0000"/>
                <w:sz w:val="24"/>
              </w:rPr>
            </w:r>
            <w:r>
              <w:rPr>
                <w:color w:val="FF0000"/>
                <w:sz w:val="24"/>
              </w:rPr>
              <w:fldChar w:fldCharType="separate"/>
            </w:r>
            <w:r>
              <w:rPr>
                <w:noProof/>
                <w:color w:val="FF0000"/>
                <w:sz w:val="24"/>
              </w:rPr>
              <w:t> </w:t>
            </w:r>
            <w:r>
              <w:rPr>
                <w:noProof/>
                <w:color w:val="FF0000"/>
                <w:sz w:val="24"/>
              </w:rPr>
              <w:t> </w:t>
            </w:r>
            <w:r>
              <w:rPr>
                <w:noProof/>
                <w:color w:val="FF0000"/>
                <w:sz w:val="24"/>
              </w:rPr>
              <w:t> </w:t>
            </w:r>
            <w:r>
              <w:rPr>
                <w:noProof/>
                <w:color w:val="FF0000"/>
                <w:sz w:val="24"/>
              </w:rPr>
              <w:t> </w:t>
            </w:r>
            <w:r>
              <w:rPr>
                <w:noProof/>
                <w:color w:val="FF0000"/>
                <w:sz w:val="24"/>
              </w:rPr>
              <w:t> </w:t>
            </w:r>
            <w:r>
              <w:rPr>
                <w:color w:val="FF0000"/>
                <w:sz w:val="24"/>
              </w:rPr>
              <w:fldChar w:fldCharType="end"/>
            </w:r>
          </w:p>
        </w:tc>
        <w:tc>
          <w:tcPr>
            <w:tcW w:w="3233" w:type="dxa"/>
            <w:vAlign w:val="center"/>
          </w:tcPr>
          <w:p w:rsidR="00197F06" w:rsidRPr="0038355E" w:rsidRDefault="00197F06" w:rsidP="003A132B">
            <w:pPr>
              <w:snapToGrid w:val="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color w:val="FF0000"/>
                <w:sz w:val="24"/>
              </w:rPr>
              <w:instrText xml:space="preserve"> FORMTEXT </w:instrText>
            </w:r>
            <w:r>
              <w:rPr>
                <w:color w:val="FF0000"/>
                <w:sz w:val="24"/>
              </w:rPr>
            </w:r>
            <w:r>
              <w:rPr>
                <w:color w:val="FF0000"/>
                <w:sz w:val="24"/>
              </w:rPr>
              <w:fldChar w:fldCharType="separate"/>
            </w:r>
            <w:r>
              <w:rPr>
                <w:noProof/>
                <w:color w:val="FF0000"/>
                <w:sz w:val="24"/>
              </w:rPr>
              <w:t> </w:t>
            </w:r>
            <w:r>
              <w:rPr>
                <w:noProof/>
                <w:color w:val="FF0000"/>
                <w:sz w:val="24"/>
              </w:rPr>
              <w:t> </w:t>
            </w:r>
            <w:r>
              <w:rPr>
                <w:noProof/>
                <w:color w:val="FF0000"/>
                <w:sz w:val="24"/>
              </w:rPr>
              <w:t> </w:t>
            </w:r>
            <w:r>
              <w:rPr>
                <w:noProof/>
                <w:color w:val="FF0000"/>
                <w:sz w:val="24"/>
              </w:rPr>
              <w:t> </w:t>
            </w:r>
            <w:r>
              <w:rPr>
                <w:noProof/>
                <w:color w:val="FF0000"/>
                <w:sz w:val="24"/>
              </w:rPr>
              <w:t> </w:t>
            </w:r>
            <w:r>
              <w:rPr>
                <w:color w:val="FF0000"/>
                <w:sz w:val="24"/>
              </w:rPr>
              <w:fldChar w:fldCharType="end"/>
            </w:r>
          </w:p>
        </w:tc>
      </w:tr>
      <w:tr w:rsidR="00197F06" w:rsidTr="003A132B">
        <w:trPr>
          <w:trHeight w:val="958"/>
        </w:trPr>
        <w:tc>
          <w:tcPr>
            <w:tcW w:w="2444" w:type="dxa"/>
            <w:vAlign w:val="center"/>
          </w:tcPr>
          <w:p w:rsidR="00197F06" w:rsidRPr="00B45F64" w:rsidRDefault="00197F06" w:rsidP="003A132B">
            <w:pPr>
              <w:snapToGrid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Médecin traitant</w:t>
            </w:r>
          </w:p>
        </w:tc>
        <w:tc>
          <w:tcPr>
            <w:tcW w:w="2444" w:type="dxa"/>
            <w:vAlign w:val="center"/>
          </w:tcPr>
          <w:p w:rsidR="00197F06" w:rsidRPr="0038355E" w:rsidRDefault="00197F06" w:rsidP="003A132B">
            <w:pPr>
              <w:snapToGrid w:val="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color w:val="FF0000"/>
                <w:sz w:val="24"/>
              </w:rPr>
              <w:instrText xml:space="preserve"> FORMTEXT </w:instrText>
            </w:r>
            <w:r>
              <w:rPr>
                <w:color w:val="FF0000"/>
                <w:sz w:val="24"/>
              </w:rPr>
            </w:r>
            <w:r>
              <w:rPr>
                <w:color w:val="FF0000"/>
                <w:sz w:val="24"/>
              </w:rPr>
              <w:fldChar w:fldCharType="separate"/>
            </w:r>
            <w:r>
              <w:rPr>
                <w:noProof/>
                <w:color w:val="FF0000"/>
                <w:sz w:val="24"/>
              </w:rPr>
              <w:t> </w:t>
            </w:r>
            <w:r>
              <w:rPr>
                <w:noProof/>
                <w:color w:val="FF0000"/>
                <w:sz w:val="24"/>
              </w:rPr>
              <w:t> </w:t>
            </w:r>
            <w:r>
              <w:rPr>
                <w:noProof/>
                <w:color w:val="FF0000"/>
                <w:sz w:val="24"/>
              </w:rPr>
              <w:t> </w:t>
            </w:r>
            <w:r>
              <w:rPr>
                <w:noProof/>
                <w:color w:val="FF0000"/>
                <w:sz w:val="24"/>
              </w:rPr>
              <w:t> </w:t>
            </w:r>
            <w:r>
              <w:rPr>
                <w:noProof/>
                <w:color w:val="FF0000"/>
                <w:sz w:val="24"/>
              </w:rPr>
              <w:t> </w:t>
            </w:r>
            <w:r>
              <w:rPr>
                <w:color w:val="FF0000"/>
                <w:sz w:val="24"/>
              </w:rPr>
              <w:fldChar w:fldCharType="end"/>
            </w:r>
          </w:p>
        </w:tc>
        <w:tc>
          <w:tcPr>
            <w:tcW w:w="2444" w:type="dxa"/>
            <w:vAlign w:val="center"/>
          </w:tcPr>
          <w:p w:rsidR="00197F06" w:rsidRPr="0038355E" w:rsidRDefault="00197F06" w:rsidP="003A132B">
            <w:pPr>
              <w:snapToGrid w:val="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color w:val="FF0000"/>
                <w:sz w:val="24"/>
              </w:rPr>
              <w:instrText xml:space="preserve"> FORMTEXT </w:instrText>
            </w:r>
            <w:r>
              <w:rPr>
                <w:color w:val="FF0000"/>
                <w:sz w:val="24"/>
              </w:rPr>
            </w:r>
            <w:r>
              <w:rPr>
                <w:color w:val="FF0000"/>
                <w:sz w:val="24"/>
              </w:rPr>
              <w:fldChar w:fldCharType="separate"/>
            </w:r>
            <w:r>
              <w:rPr>
                <w:noProof/>
                <w:color w:val="FF0000"/>
                <w:sz w:val="24"/>
              </w:rPr>
              <w:t> </w:t>
            </w:r>
            <w:r>
              <w:rPr>
                <w:noProof/>
                <w:color w:val="FF0000"/>
                <w:sz w:val="24"/>
              </w:rPr>
              <w:t> </w:t>
            </w:r>
            <w:r>
              <w:rPr>
                <w:noProof/>
                <w:color w:val="FF0000"/>
                <w:sz w:val="24"/>
              </w:rPr>
              <w:t> </w:t>
            </w:r>
            <w:r>
              <w:rPr>
                <w:noProof/>
                <w:color w:val="FF0000"/>
                <w:sz w:val="24"/>
              </w:rPr>
              <w:t> </w:t>
            </w:r>
            <w:r>
              <w:rPr>
                <w:noProof/>
                <w:color w:val="FF0000"/>
                <w:sz w:val="24"/>
              </w:rPr>
              <w:t> </w:t>
            </w:r>
            <w:r>
              <w:rPr>
                <w:color w:val="FF0000"/>
                <w:sz w:val="24"/>
              </w:rPr>
              <w:fldChar w:fldCharType="end"/>
            </w:r>
          </w:p>
        </w:tc>
        <w:tc>
          <w:tcPr>
            <w:tcW w:w="3233" w:type="dxa"/>
            <w:vAlign w:val="center"/>
          </w:tcPr>
          <w:p w:rsidR="00197F06" w:rsidRPr="0038355E" w:rsidRDefault="00197F06" w:rsidP="003A132B">
            <w:pPr>
              <w:snapToGrid w:val="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color w:val="FF0000"/>
                <w:sz w:val="24"/>
              </w:rPr>
              <w:instrText xml:space="preserve"> FORMTEXT </w:instrText>
            </w:r>
            <w:r>
              <w:rPr>
                <w:color w:val="FF0000"/>
                <w:sz w:val="24"/>
              </w:rPr>
            </w:r>
            <w:r>
              <w:rPr>
                <w:color w:val="FF0000"/>
                <w:sz w:val="24"/>
              </w:rPr>
              <w:fldChar w:fldCharType="separate"/>
            </w:r>
            <w:r>
              <w:rPr>
                <w:noProof/>
                <w:color w:val="FF0000"/>
                <w:sz w:val="24"/>
              </w:rPr>
              <w:t> </w:t>
            </w:r>
            <w:r>
              <w:rPr>
                <w:noProof/>
                <w:color w:val="FF0000"/>
                <w:sz w:val="24"/>
              </w:rPr>
              <w:t> </w:t>
            </w:r>
            <w:r>
              <w:rPr>
                <w:noProof/>
                <w:color w:val="FF0000"/>
                <w:sz w:val="24"/>
              </w:rPr>
              <w:t> </w:t>
            </w:r>
            <w:r>
              <w:rPr>
                <w:noProof/>
                <w:color w:val="FF0000"/>
                <w:sz w:val="24"/>
              </w:rPr>
              <w:t> </w:t>
            </w:r>
            <w:r>
              <w:rPr>
                <w:noProof/>
                <w:color w:val="FF0000"/>
                <w:sz w:val="24"/>
              </w:rPr>
              <w:t> </w:t>
            </w:r>
            <w:r>
              <w:rPr>
                <w:color w:val="FF0000"/>
                <w:sz w:val="24"/>
              </w:rPr>
              <w:fldChar w:fldCharType="end"/>
            </w:r>
          </w:p>
        </w:tc>
      </w:tr>
      <w:tr w:rsidR="00197F06" w:rsidTr="003A132B">
        <w:trPr>
          <w:trHeight w:val="687"/>
        </w:trPr>
        <w:tc>
          <w:tcPr>
            <w:tcW w:w="2444" w:type="dxa"/>
            <w:vAlign w:val="center"/>
          </w:tcPr>
          <w:p w:rsidR="00197F06" w:rsidRDefault="00197F06" w:rsidP="003A132B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Service hospitalier</w:t>
            </w:r>
          </w:p>
        </w:tc>
        <w:tc>
          <w:tcPr>
            <w:tcW w:w="2444" w:type="dxa"/>
            <w:vAlign w:val="center"/>
          </w:tcPr>
          <w:p w:rsidR="00197F06" w:rsidRPr="0038355E" w:rsidRDefault="00197F06" w:rsidP="003A132B">
            <w:pPr>
              <w:snapToGrid w:val="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color w:val="FF0000"/>
                <w:sz w:val="24"/>
              </w:rPr>
              <w:instrText xml:space="preserve"> FORMTEXT </w:instrText>
            </w:r>
            <w:r>
              <w:rPr>
                <w:color w:val="FF0000"/>
                <w:sz w:val="24"/>
              </w:rPr>
            </w:r>
            <w:r>
              <w:rPr>
                <w:color w:val="FF0000"/>
                <w:sz w:val="24"/>
              </w:rPr>
              <w:fldChar w:fldCharType="separate"/>
            </w:r>
            <w:r>
              <w:rPr>
                <w:noProof/>
                <w:color w:val="FF0000"/>
                <w:sz w:val="24"/>
              </w:rPr>
              <w:t> </w:t>
            </w:r>
            <w:r>
              <w:rPr>
                <w:noProof/>
                <w:color w:val="FF0000"/>
                <w:sz w:val="24"/>
              </w:rPr>
              <w:t> </w:t>
            </w:r>
            <w:r>
              <w:rPr>
                <w:noProof/>
                <w:color w:val="FF0000"/>
                <w:sz w:val="24"/>
              </w:rPr>
              <w:t> </w:t>
            </w:r>
            <w:r>
              <w:rPr>
                <w:noProof/>
                <w:color w:val="FF0000"/>
                <w:sz w:val="24"/>
              </w:rPr>
              <w:t> </w:t>
            </w:r>
            <w:r>
              <w:rPr>
                <w:noProof/>
                <w:color w:val="FF0000"/>
                <w:sz w:val="24"/>
              </w:rPr>
              <w:t> </w:t>
            </w:r>
            <w:r>
              <w:rPr>
                <w:color w:val="FF0000"/>
                <w:sz w:val="24"/>
              </w:rPr>
              <w:fldChar w:fldCharType="end"/>
            </w:r>
          </w:p>
        </w:tc>
        <w:tc>
          <w:tcPr>
            <w:tcW w:w="2444" w:type="dxa"/>
            <w:vAlign w:val="center"/>
          </w:tcPr>
          <w:p w:rsidR="00197F06" w:rsidRPr="0038355E" w:rsidRDefault="00197F06" w:rsidP="003A132B">
            <w:pPr>
              <w:snapToGrid w:val="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color w:val="FF0000"/>
                <w:sz w:val="24"/>
              </w:rPr>
              <w:instrText xml:space="preserve"> FORMTEXT </w:instrText>
            </w:r>
            <w:r>
              <w:rPr>
                <w:color w:val="FF0000"/>
                <w:sz w:val="24"/>
              </w:rPr>
            </w:r>
            <w:r>
              <w:rPr>
                <w:color w:val="FF0000"/>
                <w:sz w:val="24"/>
              </w:rPr>
              <w:fldChar w:fldCharType="separate"/>
            </w:r>
            <w:r>
              <w:rPr>
                <w:noProof/>
                <w:color w:val="FF0000"/>
                <w:sz w:val="24"/>
              </w:rPr>
              <w:t> </w:t>
            </w:r>
            <w:r>
              <w:rPr>
                <w:noProof/>
                <w:color w:val="FF0000"/>
                <w:sz w:val="24"/>
              </w:rPr>
              <w:t> </w:t>
            </w:r>
            <w:r>
              <w:rPr>
                <w:noProof/>
                <w:color w:val="FF0000"/>
                <w:sz w:val="24"/>
              </w:rPr>
              <w:t> </w:t>
            </w:r>
            <w:r>
              <w:rPr>
                <w:noProof/>
                <w:color w:val="FF0000"/>
                <w:sz w:val="24"/>
              </w:rPr>
              <w:t> </w:t>
            </w:r>
            <w:r>
              <w:rPr>
                <w:noProof/>
                <w:color w:val="FF0000"/>
                <w:sz w:val="24"/>
              </w:rPr>
              <w:t> </w:t>
            </w:r>
            <w:r>
              <w:rPr>
                <w:color w:val="FF0000"/>
                <w:sz w:val="24"/>
              </w:rPr>
              <w:fldChar w:fldCharType="end"/>
            </w:r>
          </w:p>
        </w:tc>
        <w:tc>
          <w:tcPr>
            <w:tcW w:w="3233" w:type="dxa"/>
            <w:vAlign w:val="center"/>
          </w:tcPr>
          <w:p w:rsidR="00197F06" w:rsidRPr="0038355E" w:rsidRDefault="00197F06" w:rsidP="003A132B">
            <w:pPr>
              <w:snapToGrid w:val="0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color w:val="FF0000"/>
                <w:sz w:val="24"/>
              </w:rPr>
              <w:instrText xml:space="preserve"> FORMTEXT </w:instrText>
            </w:r>
            <w:r>
              <w:rPr>
                <w:color w:val="FF0000"/>
                <w:sz w:val="24"/>
              </w:rPr>
            </w:r>
            <w:r>
              <w:rPr>
                <w:color w:val="FF0000"/>
                <w:sz w:val="24"/>
              </w:rPr>
              <w:fldChar w:fldCharType="separate"/>
            </w:r>
            <w:r>
              <w:rPr>
                <w:noProof/>
                <w:color w:val="FF0000"/>
                <w:sz w:val="24"/>
              </w:rPr>
              <w:t> </w:t>
            </w:r>
            <w:r>
              <w:rPr>
                <w:noProof/>
                <w:color w:val="FF0000"/>
                <w:sz w:val="24"/>
              </w:rPr>
              <w:t> </w:t>
            </w:r>
            <w:r>
              <w:rPr>
                <w:noProof/>
                <w:color w:val="FF0000"/>
                <w:sz w:val="24"/>
              </w:rPr>
              <w:t> </w:t>
            </w:r>
            <w:r>
              <w:rPr>
                <w:noProof/>
                <w:color w:val="FF0000"/>
                <w:sz w:val="24"/>
              </w:rPr>
              <w:t> </w:t>
            </w:r>
            <w:r>
              <w:rPr>
                <w:noProof/>
                <w:color w:val="FF0000"/>
                <w:sz w:val="24"/>
              </w:rPr>
              <w:t> </w:t>
            </w:r>
            <w:r>
              <w:rPr>
                <w:color w:val="FF0000"/>
                <w:sz w:val="24"/>
              </w:rPr>
              <w:fldChar w:fldCharType="end"/>
            </w:r>
          </w:p>
        </w:tc>
      </w:tr>
      <w:tr w:rsidR="00197F06" w:rsidTr="003A132B">
        <w:trPr>
          <w:trHeight w:val="727"/>
        </w:trPr>
        <w:tc>
          <w:tcPr>
            <w:tcW w:w="2444" w:type="dxa"/>
            <w:vAlign w:val="center"/>
          </w:tcPr>
          <w:p w:rsidR="00197F06" w:rsidRDefault="00197F06" w:rsidP="003A132B">
            <w:pPr>
              <w:jc w:val="both"/>
              <w:rPr>
                <w:sz w:val="24"/>
              </w:rPr>
            </w:pPr>
            <w:r>
              <w:rPr>
                <w:sz w:val="24"/>
              </w:rPr>
              <w:t>Service d’urgence</w:t>
            </w:r>
          </w:p>
        </w:tc>
        <w:tc>
          <w:tcPr>
            <w:tcW w:w="2444" w:type="dxa"/>
            <w:vAlign w:val="center"/>
          </w:tcPr>
          <w:p w:rsidR="00197F06" w:rsidRPr="0038355E" w:rsidRDefault="00197F06" w:rsidP="003A132B">
            <w:pPr>
              <w:snapToGrid w:val="0"/>
              <w:jc w:val="center"/>
              <w:rPr>
                <w:color w:val="FF0000"/>
                <w:sz w:val="24"/>
              </w:rPr>
            </w:pPr>
            <w:r w:rsidRPr="00BC26F0">
              <w:rPr>
                <w:sz w:val="24"/>
              </w:rPr>
              <w:t>SAMU</w:t>
            </w:r>
          </w:p>
        </w:tc>
        <w:tc>
          <w:tcPr>
            <w:tcW w:w="5677" w:type="dxa"/>
            <w:gridSpan w:val="2"/>
            <w:vAlign w:val="center"/>
          </w:tcPr>
          <w:p w:rsidR="00197F06" w:rsidRDefault="00197F06" w:rsidP="003A132B">
            <w:pPr>
              <w:snapToGrid w:val="0"/>
              <w:rPr>
                <w:b/>
                <w:sz w:val="24"/>
              </w:rPr>
            </w:pPr>
            <w:r w:rsidRPr="002B596B">
              <w:rPr>
                <w:b/>
                <w:sz w:val="24"/>
              </w:rPr>
              <w:t>Sur poste standard</w:t>
            </w:r>
            <w:r>
              <w:rPr>
                <w:b/>
                <w:sz w:val="24"/>
              </w:rPr>
              <w:t> :       15</w:t>
            </w:r>
          </w:p>
          <w:p w:rsidR="00197F06" w:rsidRPr="0038355E" w:rsidRDefault="00197F06" w:rsidP="003A132B">
            <w:pPr>
              <w:snapToGrid w:val="0"/>
              <w:rPr>
                <w:color w:val="FF0000"/>
                <w:sz w:val="24"/>
              </w:rPr>
            </w:pPr>
            <w:r w:rsidRPr="002B596B">
              <w:rPr>
                <w:b/>
                <w:sz w:val="24"/>
              </w:rPr>
              <w:t>Sur portable</w:t>
            </w:r>
            <w:r>
              <w:rPr>
                <w:b/>
                <w:sz w:val="24"/>
              </w:rPr>
              <w:t> :                  112</w:t>
            </w:r>
          </w:p>
        </w:tc>
      </w:tr>
    </w:tbl>
    <w:p w:rsidR="00197F06" w:rsidRDefault="00197F06" w:rsidP="00197F06">
      <w:pPr>
        <w:rPr>
          <w:sz w:val="22"/>
        </w:rPr>
      </w:pPr>
    </w:p>
    <w:p w:rsidR="00197F06" w:rsidRDefault="00197F06" w:rsidP="00197F06">
      <w:pPr>
        <w:rPr>
          <w:sz w:val="22"/>
        </w:rPr>
      </w:pPr>
      <w:r>
        <w:rPr>
          <w:sz w:val="22"/>
        </w:rPr>
        <w:t xml:space="preserve">Centre Médico-scolaire de référence : </w:t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CMS"/>
            <w:enabled/>
            <w:calcOnExit w:val="0"/>
            <w:ddList>
              <w:result w:val="3"/>
              <w:listEntry w:val="CMS Angoulême : 05 45 95 58 61 "/>
              <w:listEntry w:val="CMS Chasseneuil/Bonnieure : 05 16 70 38 44"/>
              <w:listEntry w:val="CMS Cognac : 05 45 82 09 37"/>
              <w:listEntry w:val="CMS Soyaux : 05 45 92 32 38"/>
            </w:ddList>
          </w:ffData>
        </w:fldChar>
      </w:r>
      <w:bookmarkStart w:id="11" w:name="CMS"/>
      <w:r>
        <w:rPr>
          <w:sz w:val="22"/>
        </w:rPr>
        <w:instrText xml:space="preserve"> FORMDROPDOWN </w:instrText>
      </w:r>
      <w:r w:rsidR="00813949">
        <w:rPr>
          <w:sz w:val="22"/>
        </w:rPr>
      </w:r>
      <w:r w:rsidR="00813949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1"/>
    </w:p>
    <w:p w:rsidR="00197F06" w:rsidRDefault="00197F06" w:rsidP="00197F06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ListeDéroulante1"/>
            <w:enabled/>
            <w:calcOnExit w:val="0"/>
            <w:ddList>
              <w:result w:val="3"/>
              <w:listEntry w:val="5 allée Champ Brun 16000 Angoulême"/>
              <w:listEntry w:val="86 avenue de la République 16260 Chasseneuil"/>
              <w:listEntry w:val="3 rue Anatole France 16100 Cognac"/>
              <w:listEntry w:val="7 boulevard Léon Blum 16800 Soyaux"/>
            </w:ddList>
          </w:ffData>
        </w:fldChar>
      </w:r>
      <w:bookmarkStart w:id="12" w:name="ListeDéroulante1"/>
      <w:r>
        <w:rPr>
          <w:sz w:val="22"/>
        </w:rPr>
        <w:instrText xml:space="preserve"> FORMDROPDOWN </w:instrText>
      </w:r>
      <w:r w:rsidR="00813949">
        <w:rPr>
          <w:sz w:val="22"/>
        </w:rPr>
      </w:r>
      <w:r w:rsidR="00813949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2"/>
    </w:p>
    <w:p w:rsidR="00197F06" w:rsidRDefault="00197F06" w:rsidP="00197F06">
      <w:pPr>
        <w:rPr>
          <w:sz w:val="22"/>
        </w:rPr>
      </w:pPr>
    </w:p>
    <w:p w:rsidR="00197F06" w:rsidRDefault="00197F06" w:rsidP="00197F06">
      <w:pPr>
        <w:rPr>
          <w:sz w:val="22"/>
        </w:rPr>
      </w:pPr>
    </w:p>
    <w:p w:rsidR="00197F06" w:rsidRDefault="00197F06" w:rsidP="00197F06">
      <w:pPr>
        <w:rPr>
          <w:sz w:val="22"/>
        </w:rPr>
      </w:pPr>
      <w:bookmarkStart w:id="13" w:name="_Hlk41637264"/>
      <w:r>
        <w:rPr>
          <w:sz w:val="22"/>
        </w:rPr>
        <w:lastRenderedPageBreak/>
        <w:t xml:space="preserve">NOM : </w:t>
      </w:r>
      <w:r>
        <w:rPr>
          <w:sz w:val="22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4" w:name="Texte12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4"/>
      <w:r>
        <w:rPr>
          <w:sz w:val="22"/>
        </w:rPr>
        <w:t xml:space="preserve">  </w:t>
      </w:r>
      <w:r w:rsidR="00AF19BF">
        <w:rPr>
          <w:sz w:val="22"/>
        </w:rPr>
        <w:tab/>
      </w:r>
      <w:r w:rsidR="00AF19BF">
        <w:rPr>
          <w:sz w:val="22"/>
        </w:rPr>
        <w:tab/>
      </w:r>
      <w:r w:rsidR="00AF19BF">
        <w:rPr>
          <w:sz w:val="22"/>
        </w:rPr>
        <w:tab/>
      </w:r>
      <w:r>
        <w:rPr>
          <w:sz w:val="22"/>
        </w:rPr>
        <w:t xml:space="preserve">Prénom : </w:t>
      </w:r>
      <w:r>
        <w:rPr>
          <w:sz w:val="22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5" w:name="Texte13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5"/>
      <w:r>
        <w:rPr>
          <w:sz w:val="22"/>
        </w:rPr>
        <w:t xml:space="preserve"> </w:t>
      </w:r>
    </w:p>
    <w:p w:rsidR="00197F06" w:rsidRDefault="00197F06" w:rsidP="00197F06">
      <w:pPr>
        <w:rPr>
          <w:sz w:val="22"/>
        </w:rPr>
      </w:pPr>
    </w:p>
    <w:p w:rsidR="00197F06" w:rsidRDefault="00197F06" w:rsidP="00197F06">
      <w:pPr>
        <w:rPr>
          <w:sz w:val="22"/>
        </w:rPr>
      </w:pPr>
    </w:p>
    <w:p w:rsidR="00197F06" w:rsidRPr="008671AE" w:rsidRDefault="00197F06" w:rsidP="00197F06">
      <w:pPr>
        <w:numPr>
          <w:ilvl w:val="3"/>
          <w:numId w:val="1"/>
        </w:numPr>
        <w:tabs>
          <w:tab w:val="left" w:pos="0"/>
        </w:tabs>
        <w:jc w:val="both"/>
        <w:rPr>
          <w:b/>
          <w:bCs/>
          <w:sz w:val="24"/>
          <w:u w:val="single"/>
        </w:rPr>
      </w:pPr>
      <w:r w:rsidRPr="008671AE">
        <w:rPr>
          <w:b/>
          <w:bCs/>
          <w:sz w:val="24"/>
          <w:u w:val="single"/>
        </w:rPr>
        <w:t>2- BESOINS SP</w:t>
      </w:r>
      <w:r>
        <w:rPr>
          <w:b/>
          <w:bCs/>
          <w:sz w:val="24"/>
          <w:u w:val="single"/>
        </w:rPr>
        <w:t>É</w:t>
      </w:r>
      <w:r w:rsidRPr="008671AE">
        <w:rPr>
          <w:b/>
          <w:bCs/>
          <w:sz w:val="24"/>
          <w:u w:val="single"/>
        </w:rPr>
        <w:t>CIFIQUES DE L’ENFANT OU DE L’ADOLESCENT</w:t>
      </w:r>
    </w:p>
    <w:p w:rsidR="00197F06" w:rsidRDefault="00197F06" w:rsidP="00197F06">
      <w:pPr>
        <w:jc w:val="both"/>
        <w:rPr>
          <w:rFonts w:ascii="Wingdings" w:hAnsi="Wingdings"/>
          <w:b/>
          <w:bCs/>
          <w:sz w:val="24"/>
        </w:rPr>
      </w:pPr>
    </w:p>
    <w:p w:rsidR="00197F06" w:rsidRPr="00070D04" w:rsidRDefault="00197F06" w:rsidP="00197F06">
      <w:pPr>
        <w:numPr>
          <w:ilvl w:val="0"/>
          <w:numId w:val="22"/>
        </w:numPr>
        <w:ind w:left="284"/>
        <w:jc w:val="both"/>
        <w:rPr>
          <w:rFonts w:ascii="Wingdings" w:hAnsi="Wingdings"/>
          <w:bCs/>
          <w:sz w:val="24"/>
        </w:rPr>
      </w:pPr>
      <w:r w:rsidRPr="00070D04">
        <w:rPr>
          <w:bCs/>
          <w:sz w:val="22"/>
        </w:rPr>
        <w:t>Nécessité d’un régime alimentaire</w:t>
      </w:r>
      <w:r>
        <w:rPr>
          <w:bCs/>
          <w:sz w:val="22"/>
        </w:rPr>
        <w:t>.</w:t>
      </w:r>
    </w:p>
    <w:p w:rsidR="00197F06" w:rsidRPr="00070D04" w:rsidRDefault="00197F06" w:rsidP="00197F06">
      <w:pPr>
        <w:ind w:left="284"/>
        <w:jc w:val="both"/>
        <w:rPr>
          <w:rFonts w:ascii="Wingdings" w:hAnsi="Wingdings"/>
          <w:bCs/>
          <w:sz w:val="24"/>
        </w:rPr>
      </w:pPr>
    </w:p>
    <w:p w:rsidR="00197F06" w:rsidRPr="00070D04" w:rsidRDefault="00197F06" w:rsidP="00197F06">
      <w:pPr>
        <w:numPr>
          <w:ilvl w:val="0"/>
          <w:numId w:val="22"/>
        </w:numPr>
        <w:ind w:left="284"/>
        <w:jc w:val="both"/>
        <w:rPr>
          <w:bCs/>
          <w:sz w:val="22"/>
        </w:rPr>
      </w:pPr>
      <w:r w:rsidRPr="00070D04">
        <w:rPr>
          <w:bCs/>
          <w:sz w:val="22"/>
          <w:u w:val="single"/>
        </w:rPr>
        <w:t>LA TROUSSE D’URGENCE</w:t>
      </w:r>
      <w:r w:rsidRPr="00070D04">
        <w:rPr>
          <w:bCs/>
          <w:sz w:val="22"/>
        </w:rPr>
        <w:t xml:space="preserve"> identifiée par le nom, prénom et photographie récente de l’enfant, contenant les médicaments prescrits par le médecin et le protocole d’urgence est accessible à tout moment (sur le temps scolaire et périscolaire) et à toute personne en charge d’administrer le traitement d’urgence</w:t>
      </w:r>
      <w:r>
        <w:rPr>
          <w:bCs/>
          <w:sz w:val="22"/>
        </w:rPr>
        <w:t>.</w:t>
      </w:r>
    </w:p>
    <w:p w:rsidR="00197F06" w:rsidRPr="00070D04" w:rsidRDefault="00197F06" w:rsidP="00197F06">
      <w:pPr>
        <w:ind w:left="720"/>
        <w:jc w:val="both"/>
        <w:rPr>
          <w:bCs/>
          <w:sz w:val="22"/>
        </w:rPr>
      </w:pPr>
    </w:p>
    <w:p w:rsidR="00197F06" w:rsidRPr="00070D04" w:rsidRDefault="00197F06" w:rsidP="00197F06">
      <w:pPr>
        <w:numPr>
          <w:ilvl w:val="0"/>
          <w:numId w:val="10"/>
        </w:numPr>
        <w:ind w:left="709"/>
        <w:jc w:val="both"/>
        <w:rPr>
          <w:bCs/>
          <w:sz w:val="22"/>
        </w:rPr>
      </w:pPr>
      <w:r w:rsidRPr="00070D04">
        <w:rPr>
          <w:bCs/>
          <w:sz w:val="22"/>
        </w:rPr>
        <w:t xml:space="preserve">Indiquer </w:t>
      </w:r>
      <w:r w:rsidRPr="00070D04">
        <w:rPr>
          <w:b/>
          <w:bCs/>
          <w:sz w:val="22"/>
          <w:u w:val="single"/>
        </w:rPr>
        <w:t>l’endroit exact</w:t>
      </w:r>
      <w:r w:rsidRPr="00070D04">
        <w:rPr>
          <w:bCs/>
          <w:sz w:val="22"/>
        </w:rPr>
        <w:t xml:space="preserve"> où est entreposée la trousse d’urgence </w:t>
      </w:r>
      <w:r w:rsidRPr="00070D04">
        <w:rPr>
          <w:bCs/>
          <w:sz w:val="22"/>
          <w:u w:val="single"/>
        </w:rPr>
        <w:t>dans l’école/établissement</w:t>
      </w:r>
      <w:r>
        <w:rPr>
          <w:bCs/>
          <w:sz w:val="22"/>
        </w:rPr>
        <w:t xml:space="preserve"> </w:t>
      </w:r>
      <w:r w:rsidRPr="00070D04">
        <w:rPr>
          <w:bCs/>
          <w:sz w:val="22"/>
        </w:rPr>
        <w:t>:</w:t>
      </w:r>
    </w:p>
    <w:p w:rsidR="00197F06" w:rsidRDefault="00197F06" w:rsidP="00197F06">
      <w:pPr>
        <w:ind w:left="709"/>
        <w:jc w:val="both"/>
        <w:rPr>
          <w:bCs/>
          <w:sz w:val="22"/>
        </w:rPr>
      </w:pPr>
      <w:r>
        <w:rPr>
          <w:bCs/>
          <w:sz w:val="22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6" w:name="Texte17"/>
      <w:r>
        <w:rPr>
          <w:bCs/>
          <w:sz w:val="22"/>
        </w:rPr>
        <w:instrText xml:space="preserve"> FORMTEXT </w:instrText>
      </w:r>
      <w:r>
        <w:rPr>
          <w:bCs/>
          <w:sz w:val="22"/>
        </w:rPr>
      </w:r>
      <w:r>
        <w:rPr>
          <w:bCs/>
          <w:sz w:val="22"/>
        </w:rPr>
        <w:fldChar w:fldCharType="separate"/>
      </w:r>
      <w:r>
        <w:rPr>
          <w:bCs/>
          <w:noProof/>
          <w:sz w:val="22"/>
        </w:rPr>
        <w:t> </w:t>
      </w:r>
      <w:r>
        <w:rPr>
          <w:bCs/>
          <w:noProof/>
          <w:sz w:val="22"/>
        </w:rPr>
        <w:t> </w:t>
      </w:r>
      <w:r>
        <w:rPr>
          <w:bCs/>
          <w:noProof/>
          <w:sz w:val="22"/>
        </w:rPr>
        <w:t> </w:t>
      </w:r>
      <w:r>
        <w:rPr>
          <w:bCs/>
          <w:noProof/>
          <w:sz w:val="22"/>
        </w:rPr>
        <w:t> </w:t>
      </w:r>
      <w:r>
        <w:rPr>
          <w:bCs/>
          <w:noProof/>
          <w:sz w:val="22"/>
        </w:rPr>
        <w:t> </w:t>
      </w:r>
      <w:r>
        <w:rPr>
          <w:bCs/>
          <w:sz w:val="22"/>
        </w:rPr>
        <w:fldChar w:fldCharType="end"/>
      </w:r>
      <w:bookmarkEnd w:id="16"/>
    </w:p>
    <w:p w:rsidR="00197F06" w:rsidRPr="00070D04" w:rsidRDefault="00197F06" w:rsidP="00197F06">
      <w:pPr>
        <w:ind w:left="709"/>
        <w:jc w:val="both"/>
        <w:rPr>
          <w:bCs/>
          <w:sz w:val="22"/>
        </w:rPr>
      </w:pPr>
      <w:r>
        <w:rPr>
          <w:bCs/>
          <w:sz w:val="22"/>
        </w:rPr>
        <w:t>et/</w:t>
      </w:r>
      <w:r w:rsidRPr="00070D04">
        <w:rPr>
          <w:bCs/>
          <w:sz w:val="22"/>
        </w:rPr>
        <w:t>ou</w:t>
      </w:r>
    </w:p>
    <w:p w:rsidR="00197F06" w:rsidRPr="00070D04" w:rsidRDefault="00197F06" w:rsidP="00197F06">
      <w:pPr>
        <w:ind w:left="709"/>
        <w:jc w:val="both"/>
        <w:rPr>
          <w:bCs/>
          <w:sz w:val="22"/>
        </w:rPr>
      </w:pPr>
      <w:r w:rsidRPr="00070D04">
        <w:rPr>
          <w:bCs/>
          <w:sz w:val="22"/>
          <w:u w:val="single"/>
        </w:rPr>
        <w:t>dans la cantine/garderie</w:t>
      </w:r>
      <w:r>
        <w:rPr>
          <w:bCs/>
          <w:sz w:val="22"/>
        </w:rPr>
        <w:t> :</w:t>
      </w:r>
      <w:r w:rsidRPr="00070D04">
        <w:rPr>
          <w:bCs/>
          <w:sz w:val="22"/>
        </w:rPr>
        <w:t xml:space="preserve"> </w:t>
      </w:r>
      <w:r>
        <w:rPr>
          <w:bCs/>
          <w:sz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17" w:name="Texte18"/>
      <w:r>
        <w:rPr>
          <w:bCs/>
          <w:sz w:val="22"/>
        </w:rPr>
        <w:instrText xml:space="preserve"> FORMTEXT </w:instrText>
      </w:r>
      <w:r>
        <w:rPr>
          <w:bCs/>
          <w:sz w:val="22"/>
        </w:rPr>
      </w:r>
      <w:r>
        <w:rPr>
          <w:bCs/>
          <w:sz w:val="22"/>
        </w:rPr>
        <w:fldChar w:fldCharType="separate"/>
      </w:r>
      <w:r>
        <w:rPr>
          <w:bCs/>
          <w:noProof/>
          <w:sz w:val="22"/>
        </w:rPr>
        <w:t> </w:t>
      </w:r>
      <w:r>
        <w:rPr>
          <w:bCs/>
          <w:noProof/>
          <w:sz w:val="22"/>
        </w:rPr>
        <w:t> </w:t>
      </w:r>
      <w:r>
        <w:rPr>
          <w:bCs/>
          <w:noProof/>
          <w:sz w:val="22"/>
        </w:rPr>
        <w:t> </w:t>
      </w:r>
      <w:r>
        <w:rPr>
          <w:bCs/>
          <w:noProof/>
          <w:sz w:val="22"/>
        </w:rPr>
        <w:t> </w:t>
      </w:r>
      <w:r>
        <w:rPr>
          <w:bCs/>
          <w:noProof/>
          <w:sz w:val="22"/>
        </w:rPr>
        <w:t> </w:t>
      </w:r>
      <w:r>
        <w:rPr>
          <w:bCs/>
          <w:sz w:val="22"/>
        </w:rPr>
        <w:fldChar w:fldCharType="end"/>
      </w:r>
      <w:bookmarkEnd w:id="17"/>
    </w:p>
    <w:p w:rsidR="00197F06" w:rsidRPr="00070D04" w:rsidRDefault="00197F06" w:rsidP="00197F06">
      <w:pPr>
        <w:ind w:left="709"/>
        <w:jc w:val="both"/>
        <w:rPr>
          <w:bCs/>
          <w:sz w:val="22"/>
        </w:rPr>
      </w:pPr>
    </w:p>
    <w:p w:rsidR="00197F06" w:rsidRDefault="00197F06" w:rsidP="00197F06">
      <w:pPr>
        <w:numPr>
          <w:ilvl w:val="0"/>
          <w:numId w:val="10"/>
        </w:numPr>
        <w:ind w:left="709" w:hanging="567"/>
        <w:jc w:val="both"/>
        <w:rPr>
          <w:bCs/>
          <w:sz w:val="22"/>
        </w:rPr>
      </w:pPr>
      <w:r w:rsidRPr="00070D04">
        <w:rPr>
          <w:bCs/>
          <w:sz w:val="22"/>
        </w:rPr>
        <w:t xml:space="preserve">La </w:t>
      </w:r>
      <w:r w:rsidRPr="00210FED">
        <w:rPr>
          <w:b/>
          <w:bCs/>
          <w:sz w:val="22"/>
        </w:rPr>
        <w:t>trousse est fournie par les parents</w:t>
      </w:r>
      <w:r w:rsidRPr="00070D04">
        <w:rPr>
          <w:bCs/>
          <w:sz w:val="22"/>
        </w:rPr>
        <w:t xml:space="preserve"> et doit contenir un double de ce document (PAI)</w:t>
      </w:r>
      <w:r>
        <w:rPr>
          <w:bCs/>
          <w:sz w:val="22"/>
        </w:rPr>
        <w:t>.</w:t>
      </w:r>
    </w:p>
    <w:p w:rsidR="00197F06" w:rsidRPr="00070D04" w:rsidRDefault="00197F06" w:rsidP="00197F06">
      <w:pPr>
        <w:numPr>
          <w:ilvl w:val="0"/>
          <w:numId w:val="10"/>
        </w:numPr>
        <w:ind w:left="709" w:hanging="567"/>
        <w:jc w:val="both"/>
        <w:rPr>
          <w:bCs/>
          <w:sz w:val="22"/>
        </w:rPr>
      </w:pPr>
      <w:r>
        <w:rPr>
          <w:bCs/>
          <w:sz w:val="22"/>
        </w:rPr>
        <w:t xml:space="preserve">La trousse doit être </w:t>
      </w:r>
      <w:r>
        <w:rPr>
          <w:bCs/>
          <w:sz w:val="22"/>
          <w:u w:val="single"/>
        </w:rPr>
        <w:t>hors de portée des enfants</w:t>
      </w:r>
      <w:r>
        <w:rPr>
          <w:bCs/>
          <w:sz w:val="22"/>
        </w:rPr>
        <w:t>.</w:t>
      </w:r>
    </w:p>
    <w:p w:rsidR="00197F06" w:rsidRPr="00070D04" w:rsidRDefault="00197F06" w:rsidP="00197F06">
      <w:pPr>
        <w:numPr>
          <w:ilvl w:val="0"/>
          <w:numId w:val="10"/>
        </w:numPr>
        <w:ind w:left="709" w:hanging="567"/>
        <w:jc w:val="both"/>
        <w:rPr>
          <w:bCs/>
          <w:sz w:val="22"/>
        </w:rPr>
      </w:pPr>
      <w:r w:rsidRPr="00070D04">
        <w:rPr>
          <w:bCs/>
          <w:sz w:val="22"/>
        </w:rPr>
        <w:t xml:space="preserve">Les parents fournissent les médicaments et il est de leur responsabilité de </w:t>
      </w:r>
      <w:r w:rsidRPr="00210FED">
        <w:rPr>
          <w:bCs/>
          <w:sz w:val="22"/>
          <w:u w:val="single"/>
        </w:rPr>
        <w:t>vérifier la date de péremption</w:t>
      </w:r>
      <w:r w:rsidRPr="00070D04">
        <w:rPr>
          <w:bCs/>
          <w:sz w:val="22"/>
        </w:rPr>
        <w:t xml:space="preserve"> et de </w:t>
      </w:r>
      <w:r w:rsidRPr="00210FED">
        <w:rPr>
          <w:bCs/>
          <w:sz w:val="22"/>
          <w:u w:val="single"/>
        </w:rPr>
        <w:t>les renouveler dès qu’ils sont périmés</w:t>
      </w:r>
      <w:r>
        <w:rPr>
          <w:bCs/>
          <w:sz w:val="22"/>
          <w:u w:val="single"/>
        </w:rPr>
        <w:t>.</w:t>
      </w:r>
    </w:p>
    <w:p w:rsidR="00197F06" w:rsidRDefault="00197F06" w:rsidP="00197F06">
      <w:pPr>
        <w:numPr>
          <w:ilvl w:val="0"/>
          <w:numId w:val="10"/>
        </w:numPr>
        <w:ind w:left="709" w:hanging="567"/>
        <w:jc w:val="both"/>
        <w:rPr>
          <w:bCs/>
          <w:sz w:val="22"/>
        </w:rPr>
      </w:pPr>
      <w:r w:rsidRPr="00070D04">
        <w:rPr>
          <w:bCs/>
          <w:sz w:val="22"/>
        </w:rPr>
        <w:t>Les parents s’engagent à informer le directeur de l’école ou le chef d’établissement en cas de changement de prescription médicale et de coordonnées téléphoniques</w:t>
      </w:r>
    </w:p>
    <w:p w:rsidR="00197F06" w:rsidRDefault="00197F06" w:rsidP="00197F06">
      <w:pPr>
        <w:numPr>
          <w:ilvl w:val="0"/>
          <w:numId w:val="10"/>
        </w:numPr>
        <w:ind w:left="709" w:hanging="567"/>
        <w:jc w:val="both"/>
        <w:rPr>
          <w:bCs/>
          <w:sz w:val="22"/>
        </w:rPr>
      </w:pPr>
      <w:r w:rsidRPr="00210FED">
        <w:rPr>
          <w:b/>
          <w:bCs/>
          <w:sz w:val="22"/>
        </w:rPr>
        <w:t>PAI à diffuser à toute personne intervenant auprès de l’élève</w:t>
      </w:r>
      <w:r w:rsidRPr="00070D04">
        <w:rPr>
          <w:bCs/>
          <w:sz w:val="22"/>
        </w:rPr>
        <w:t xml:space="preserve"> et </w:t>
      </w:r>
      <w:r w:rsidRPr="00210FED">
        <w:rPr>
          <w:bCs/>
          <w:sz w:val="22"/>
          <w:u w:val="single"/>
        </w:rPr>
        <w:t>en cas de remplacement d’un enseignant</w:t>
      </w:r>
      <w:r>
        <w:rPr>
          <w:bCs/>
          <w:sz w:val="22"/>
        </w:rPr>
        <w:t>.</w:t>
      </w:r>
    </w:p>
    <w:p w:rsidR="00197F06" w:rsidRPr="00210FED" w:rsidRDefault="00197F06" w:rsidP="00197F06">
      <w:pPr>
        <w:numPr>
          <w:ilvl w:val="0"/>
          <w:numId w:val="10"/>
        </w:numPr>
        <w:ind w:left="709" w:hanging="567"/>
        <w:jc w:val="both"/>
        <w:rPr>
          <w:bCs/>
          <w:sz w:val="22"/>
        </w:rPr>
      </w:pPr>
      <w:r w:rsidRPr="00070D04">
        <w:rPr>
          <w:bCs/>
          <w:sz w:val="22"/>
        </w:rPr>
        <w:t>La trousse d’urgence sera remise à la famille à chaque fin d’année scolaire par le directeur ou le chef d’établissement</w:t>
      </w:r>
      <w:r>
        <w:rPr>
          <w:bCs/>
          <w:sz w:val="22"/>
        </w:rPr>
        <w:t>.</w:t>
      </w:r>
    </w:p>
    <w:p w:rsidR="00197F06" w:rsidRDefault="00197F06" w:rsidP="00197F06">
      <w:pPr>
        <w:ind w:left="709"/>
        <w:jc w:val="both"/>
        <w:rPr>
          <w:bCs/>
          <w:sz w:val="22"/>
        </w:rPr>
      </w:pPr>
    </w:p>
    <w:p w:rsidR="00197F06" w:rsidRPr="00070D04" w:rsidRDefault="00197F06" w:rsidP="00197F06">
      <w:pPr>
        <w:ind w:left="709"/>
        <w:jc w:val="both"/>
        <w:rPr>
          <w:bCs/>
          <w:sz w:val="22"/>
        </w:rPr>
      </w:pPr>
    </w:p>
    <w:p w:rsidR="00197F06" w:rsidRPr="00070D04" w:rsidRDefault="00197F06" w:rsidP="00197F06">
      <w:pPr>
        <w:numPr>
          <w:ilvl w:val="0"/>
          <w:numId w:val="10"/>
        </w:numPr>
        <w:ind w:left="709" w:hanging="567"/>
        <w:jc w:val="both"/>
        <w:rPr>
          <w:bCs/>
          <w:sz w:val="22"/>
        </w:rPr>
      </w:pPr>
      <w:r w:rsidRPr="00070D04">
        <w:rPr>
          <w:bCs/>
          <w:sz w:val="22"/>
        </w:rPr>
        <w:t xml:space="preserve">Pour un voyage scolaire ou une classe transplantée, l’équipe pédagogique et la famille doivent s’assurer </w:t>
      </w:r>
      <w:r w:rsidRPr="00070D04">
        <w:rPr>
          <w:bCs/>
          <w:sz w:val="22"/>
          <w:u w:val="single"/>
        </w:rPr>
        <w:t>dès la conception du projet</w:t>
      </w:r>
      <w:r w:rsidRPr="00070D04">
        <w:rPr>
          <w:bCs/>
          <w:sz w:val="22"/>
        </w:rPr>
        <w:t xml:space="preserve"> que le PAI peut s’appliquer en l’état : trousse d’urgence et traitements quotidiens sont placés sous la responsabilité de l’encadrant. </w:t>
      </w:r>
    </w:p>
    <w:p w:rsidR="00197F06" w:rsidRPr="00085005" w:rsidRDefault="00197F06" w:rsidP="00197F06">
      <w:pPr>
        <w:numPr>
          <w:ilvl w:val="0"/>
          <w:numId w:val="10"/>
        </w:numPr>
        <w:ind w:left="709" w:hanging="567"/>
        <w:jc w:val="both"/>
        <w:rPr>
          <w:bCs/>
          <w:sz w:val="22"/>
          <w:u w:val="single"/>
        </w:rPr>
      </w:pPr>
      <w:r w:rsidRPr="00070D04">
        <w:rPr>
          <w:bCs/>
          <w:sz w:val="22"/>
          <w:u w:val="single"/>
        </w:rPr>
        <w:t xml:space="preserve">Pour </w:t>
      </w:r>
      <w:r>
        <w:rPr>
          <w:bCs/>
          <w:sz w:val="22"/>
          <w:u w:val="single"/>
        </w:rPr>
        <w:t xml:space="preserve">le primaire, </w:t>
      </w:r>
      <w:r w:rsidRPr="00070D04">
        <w:rPr>
          <w:bCs/>
          <w:sz w:val="22"/>
          <w:u w:val="single"/>
        </w:rPr>
        <w:t>les temps périscolaires et la restauration scolaire :</w:t>
      </w:r>
      <w:r w:rsidRPr="00070D04">
        <w:rPr>
          <w:bCs/>
          <w:sz w:val="22"/>
        </w:rPr>
        <w:t xml:space="preserve"> ces temps ne relèvent pas de l’éducation nationale, leur gestion ainsi que la mise en œuvre du PAI et ses aménagements sont placés sous la responsabilité du maire et/ou des associations</w:t>
      </w:r>
      <w:r>
        <w:rPr>
          <w:bCs/>
          <w:sz w:val="22"/>
        </w:rPr>
        <w:t>.</w:t>
      </w:r>
    </w:p>
    <w:bookmarkEnd w:id="13"/>
    <w:p w:rsidR="002C087D" w:rsidRDefault="002C087D">
      <w:pPr>
        <w:rPr>
          <w:sz w:val="22"/>
        </w:rPr>
      </w:pPr>
    </w:p>
    <w:p w:rsidR="00197F06" w:rsidRDefault="00197F06">
      <w:pPr>
        <w:rPr>
          <w:sz w:val="22"/>
        </w:rPr>
      </w:pPr>
    </w:p>
    <w:p w:rsidR="00197F06" w:rsidRPr="00573242" w:rsidRDefault="00197F06" w:rsidP="00197F06">
      <w:pPr>
        <w:pStyle w:val="Default"/>
        <w:numPr>
          <w:ilvl w:val="0"/>
          <w:numId w:val="22"/>
        </w:numPr>
        <w:ind w:left="284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Avant un effort physique ou sportif :</w:t>
      </w:r>
    </w:p>
    <w:p w:rsidR="00197F06" w:rsidRDefault="00197F06" w:rsidP="00197F06">
      <w:pPr>
        <w:pStyle w:val="Default"/>
        <w:ind w:left="284"/>
        <w:jc w:val="both"/>
        <w:rPr>
          <w:rFonts w:ascii="Times New Roman" w:hAnsi="Times New Roman" w:cs="Times New Roman"/>
          <w:b/>
        </w:rPr>
      </w:pPr>
    </w:p>
    <w:p w:rsidR="00197F06" w:rsidRPr="00573242" w:rsidRDefault="00197F06" w:rsidP="00197F06">
      <w:pPr>
        <w:pStyle w:val="Default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VENTOLINE avant l’effort en cas de besoin si prescription du médecin </w:t>
      </w:r>
      <w:r w:rsidRPr="00573242">
        <w:rPr>
          <w:rFonts w:ascii="Times New Roman" w:hAnsi="Times New Roman" w:cs="Times New Roman"/>
        </w:rPr>
        <w:t>(joindre l’ordonnance pour l’année scolaire en cours)</w:t>
      </w:r>
    </w:p>
    <w:p w:rsidR="00197F06" w:rsidRPr="000C01AB" w:rsidRDefault="00197F06" w:rsidP="00197F06">
      <w:pPr>
        <w:pStyle w:val="Default"/>
        <w:ind w:left="567"/>
        <w:jc w:val="both"/>
        <w:rPr>
          <w:rFonts w:ascii="Times New Roman" w:hAnsi="Times New Roman" w:cs="Times New Roman"/>
          <w:b/>
        </w:rPr>
      </w:pPr>
    </w:p>
    <w:p w:rsidR="00197F06" w:rsidRPr="00573242" w:rsidRDefault="00197F06" w:rsidP="00197F06">
      <w:pPr>
        <w:pStyle w:val="Default"/>
        <w:ind w:left="720"/>
        <w:jc w:val="both"/>
        <w:rPr>
          <w:rFonts w:ascii="Times New Roman" w:eastAsia="MS Gothic" w:hAnsi="Times New Roman" w:cs="Times New Roman"/>
        </w:rPr>
      </w:pPr>
      <w:r w:rsidRPr="000C01AB">
        <w:rPr>
          <w:rFonts w:ascii="Segoe UI Symbol" w:eastAsia="MS Gothic" w:hAnsi="Segoe UI Symbol" w:cs="Segoe UI Symbol"/>
          <w:b/>
        </w:rPr>
        <w:t>☐</w:t>
      </w:r>
      <w:r w:rsidRPr="000C01AB">
        <w:rPr>
          <w:rFonts w:ascii="Times New Roman" w:eastAsia="MS Gothic" w:hAnsi="Times New Roman" w:cs="Times New Roman"/>
          <w:b/>
        </w:rPr>
        <w:t xml:space="preserve"> </w:t>
      </w:r>
      <w:r>
        <w:rPr>
          <w:rFonts w:ascii="Times New Roman" w:eastAsia="MS Gothic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OUI</w:t>
      </w:r>
      <w:r>
        <w:rPr>
          <w:rFonts w:ascii="Times New Roman" w:eastAsia="MS Gothic" w:hAnsi="Times New Roman" w:cs="Times New Roman"/>
          <w:b/>
        </w:rPr>
        <w:tab/>
      </w:r>
      <w:r w:rsidRPr="000C01AB">
        <w:rPr>
          <w:rFonts w:ascii="Times New Roman" w:eastAsia="MS Gothic" w:hAnsi="Times New Roman" w:cs="Times New Roman"/>
          <w:b/>
        </w:rPr>
        <w:t>nombre de bouffées :</w:t>
      </w:r>
      <w:r>
        <w:rPr>
          <w:rFonts w:ascii="Times New Roman" w:eastAsia="MS Gothic" w:hAnsi="Times New Roman" w:cs="Times New Roman"/>
          <w:b/>
        </w:rPr>
        <w:t xml:space="preserve"> </w:t>
      </w:r>
      <w:r w:rsidRPr="00573242">
        <w:rPr>
          <w:rFonts w:ascii="Times New Roman" w:eastAsia="MS Gothic" w:hAnsi="Times New Roman" w:cs="Times New Roman"/>
        </w:rPr>
        <w:t xml:space="preserve">…………………………………. </w:t>
      </w:r>
    </w:p>
    <w:p w:rsidR="00197F06" w:rsidRPr="000C01AB" w:rsidRDefault="00197F06" w:rsidP="00197F06">
      <w:pPr>
        <w:pStyle w:val="Default"/>
        <w:ind w:left="720"/>
        <w:jc w:val="both"/>
        <w:rPr>
          <w:rFonts w:ascii="Times New Roman" w:eastAsia="MS Gothic" w:hAnsi="Times New Roman" w:cs="Times New Roman"/>
          <w:b/>
        </w:rPr>
      </w:pPr>
      <w:r w:rsidRPr="000C01AB">
        <w:rPr>
          <w:rFonts w:ascii="Segoe UI Symbol" w:eastAsia="MS Gothic" w:hAnsi="Segoe UI Symbol" w:cs="Segoe UI Symbol"/>
          <w:b/>
        </w:rPr>
        <w:t>☐</w:t>
      </w:r>
      <w:r w:rsidRPr="000C01AB">
        <w:rPr>
          <w:rFonts w:ascii="Times New Roman" w:eastAsia="MS Gothic" w:hAnsi="Times New Roman" w:cs="Times New Roman"/>
          <w:b/>
        </w:rPr>
        <w:t xml:space="preserve"> </w:t>
      </w:r>
      <w:r>
        <w:rPr>
          <w:rFonts w:ascii="Times New Roman" w:eastAsia="MS Gothic" w:hAnsi="Times New Roman" w:cs="Times New Roman"/>
          <w:b/>
        </w:rPr>
        <w:t xml:space="preserve"> NON</w:t>
      </w:r>
    </w:p>
    <w:p w:rsidR="00197F06" w:rsidRDefault="00197F06" w:rsidP="00197F06">
      <w:pPr>
        <w:ind w:left="720"/>
        <w:jc w:val="both"/>
        <w:rPr>
          <w:rFonts w:eastAsia="MS Gothic"/>
          <w:b/>
          <w:sz w:val="24"/>
          <w:szCs w:val="24"/>
        </w:rPr>
      </w:pPr>
    </w:p>
    <w:p w:rsidR="00197F06" w:rsidRPr="00573242" w:rsidRDefault="00197F06" w:rsidP="00197F06">
      <w:pPr>
        <w:numPr>
          <w:ilvl w:val="0"/>
          <w:numId w:val="33"/>
        </w:numPr>
        <w:ind w:left="709"/>
        <w:jc w:val="both"/>
        <w:rPr>
          <w:b/>
          <w:bCs/>
          <w:sz w:val="24"/>
          <w:szCs w:val="24"/>
          <w:u w:val="single"/>
        </w:rPr>
      </w:pPr>
      <w:r w:rsidRPr="00573242">
        <w:rPr>
          <w:rFonts w:eastAsia="MS Gothic"/>
          <w:b/>
          <w:sz w:val="24"/>
          <w:szCs w:val="24"/>
        </w:rPr>
        <w:t>Si essoufflement : arrêter l’activité en cours</w:t>
      </w:r>
    </w:p>
    <w:p w:rsidR="00197F06" w:rsidRDefault="00197F06">
      <w:pPr>
        <w:rPr>
          <w:sz w:val="22"/>
        </w:rPr>
      </w:pPr>
    </w:p>
    <w:p w:rsidR="00D05579" w:rsidRDefault="00D05579" w:rsidP="00D05579"/>
    <w:p w:rsidR="00D6035F" w:rsidRDefault="00D6035F" w:rsidP="00D6035F">
      <w:pPr>
        <w:pStyle w:val="Corpsdetexte31"/>
      </w:pPr>
    </w:p>
    <w:p w:rsidR="00D6035F" w:rsidRDefault="00D6035F" w:rsidP="00D6035F">
      <w:pPr>
        <w:pStyle w:val="Corpsdetexte31"/>
      </w:pPr>
    </w:p>
    <w:p w:rsidR="00D6035F" w:rsidRDefault="00D6035F" w:rsidP="00D6035F">
      <w:pPr>
        <w:pStyle w:val="Corpsdetexte31"/>
      </w:pPr>
    </w:p>
    <w:p w:rsidR="00D6035F" w:rsidRDefault="00D6035F" w:rsidP="00D6035F">
      <w:pPr>
        <w:pStyle w:val="Corpsdetexte31"/>
      </w:pPr>
    </w:p>
    <w:p w:rsidR="00D6035F" w:rsidRDefault="00D6035F" w:rsidP="00D6035F">
      <w:pPr>
        <w:pStyle w:val="Corpsdetexte31"/>
      </w:pPr>
    </w:p>
    <w:p w:rsidR="00D6035F" w:rsidRDefault="00D6035F" w:rsidP="00D6035F">
      <w:pPr>
        <w:pStyle w:val="Corpsdetexte31"/>
      </w:pPr>
    </w:p>
    <w:p w:rsidR="00D6035F" w:rsidRDefault="00D6035F" w:rsidP="00D6035F">
      <w:pPr>
        <w:pStyle w:val="Corpsdetexte31"/>
      </w:pPr>
    </w:p>
    <w:p w:rsidR="008C382A" w:rsidRDefault="007057AA" w:rsidP="007057AA">
      <w:pPr>
        <w:jc w:val="both"/>
        <w:rPr>
          <w:sz w:val="28"/>
          <w:szCs w:val="28"/>
          <w:lang w:eastAsia="fr-FR"/>
        </w:rPr>
      </w:pPr>
      <w:r>
        <w:br w:type="page"/>
      </w:r>
    </w:p>
    <w:p w:rsidR="000735C4" w:rsidRDefault="000735C4" w:rsidP="000735C4">
      <w:pPr>
        <w:rPr>
          <w:sz w:val="22"/>
        </w:rPr>
      </w:pPr>
      <w:r>
        <w:rPr>
          <w:sz w:val="22"/>
        </w:rPr>
        <w:lastRenderedPageBreak/>
        <w:t>NOM : ……………………………………….   Prénom : ……………………………………………</w:t>
      </w:r>
    </w:p>
    <w:p w:rsidR="000735C4" w:rsidRDefault="000735C4" w:rsidP="002B3A33">
      <w:pPr>
        <w:suppressAutoHyphens w:val="0"/>
        <w:rPr>
          <w:b/>
          <w:bCs/>
          <w:color w:val="FF0000"/>
          <w:sz w:val="24"/>
          <w:szCs w:val="22"/>
          <w:u w:val="single"/>
          <w:lang w:eastAsia="fr-FR"/>
        </w:rPr>
      </w:pPr>
    </w:p>
    <w:p w:rsidR="000735C4" w:rsidRPr="000735C4" w:rsidRDefault="000735C4" w:rsidP="000735C4">
      <w:pPr>
        <w:suppressAutoHyphens w:val="0"/>
        <w:jc w:val="center"/>
        <w:rPr>
          <w:b/>
          <w:bCs/>
          <w:color w:val="FF0000"/>
          <w:sz w:val="36"/>
          <w:szCs w:val="22"/>
          <w:u w:val="single"/>
          <w:lang w:eastAsia="fr-FR"/>
        </w:rPr>
      </w:pPr>
      <w:r>
        <w:rPr>
          <w:b/>
          <w:bCs/>
          <w:color w:val="FF0000"/>
          <w:sz w:val="36"/>
          <w:szCs w:val="22"/>
          <w:u w:val="single"/>
          <w:lang w:eastAsia="fr-FR"/>
        </w:rPr>
        <w:t>PROTOCOLE D’URGENCE</w:t>
      </w:r>
    </w:p>
    <w:p w:rsidR="000735C4" w:rsidRDefault="000735C4" w:rsidP="002B3A33">
      <w:pPr>
        <w:suppressAutoHyphens w:val="0"/>
        <w:rPr>
          <w:b/>
          <w:bCs/>
          <w:color w:val="FF0000"/>
          <w:sz w:val="24"/>
          <w:szCs w:val="22"/>
          <w:u w:val="single"/>
          <w:lang w:eastAsia="fr-FR"/>
        </w:rPr>
      </w:pPr>
    </w:p>
    <w:p w:rsidR="007057AA" w:rsidRPr="00B1643F" w:rsidRDefault="007057AA" w:rsidP="000735C4">
      <w:pPr>
        <w:suppressAutoHyphens w:val="0"/>
        <w:ind w:left="-284" w:hanging="142"/>
        <w:rPr>
          <w:b/>
          <w:bCs/>
          <w:color w:val="FF0000"/>
          <w:sz w:val="24"/>
          <w:szCs w:val="22"/>
          <w:u w:val="single"/>
          <w:lang w:eastAsia="fr-FR"/>
        </w:rPr>
      </w:pPr>
      <w:r w:rsidRPr="00B1643F">
        <w:rPr>
          <w:b/>
          <w:bCs/>
          <w:color w:val="FF0000"/>
          <w:sz w:val="24"/>
          <w:szCs w:val="22"/>
          <w:u w:val="single"/>
          <w:lang w:eastAsia="fr-FR"/>
        </w:rPr>
        <w:t xml:space="preserve">à renseigner par </w:t>
      </w:r>
      <w:r w:rsidR="00682B5D" w:rsidRPr="00B1643F">
        <w:rPr>
          <w:b/>
          <w:bCs/>
          <w:color w:val="FF0000"/>
          <w:sz w:val="24"/>
          <w:szCs w:val="22"/>
          <w:u w:val="single"/>
          <w:lang w:eastAsia="fr-FR"/>
        </w:rPr>
        <w:t xml:space="preserve">le médecin </w:t>
      </w:r>
      <w:r w:rsidRPr="00B1643F">
        <w:rPr>
          <w:b/>
          <w:bCs/>
          <w:color w:val="FF0000"/>
          <w:sz w:val="24"/>
          <w:szCs w:val="22"/>
          <w:u w:val="single"/>
          <w:lang w:eastAsia="fr-FR"/>
        </w:rPr>
        <w:t>qui suit l’enfant</w:t>
      </w:r>
    </w:p>
    <w:p w:rsidR="00682B5D" w:rsidRDefault="00682B5D" w:rsidP="002B3A33">
      <w:pPr>
        <w:suppressAutoHyphens w:val="0"/>
        <w:rPr>
          <w:b/>
          <w:bCs/>
          <w:color w:val="FF0000"/>
          <w:sz w:val="22"/>
          <w:szCs w:val="22"/>
          <w:u w:val="single"/>
          <w:lang w:eastAsia="fr-FR"/>
        </w:rPr>
      </w:pPr>
    </w:p>
    <w:p w:rsidR="007057AA" w:rsidRDefault="002B3A33" w:rsidP="000735C4">
      <w:pPr>
        <w:suppressAutoHyphens w:val="0"/>
        <w:ind w:left="-426" w:right="-3"/>
        <w:rPr>
          <w:sz w:val="24"/>
          <w:szCs w:val="24"/>
          <w:lang w:eastAsia="fr-FR"/>
        </w:rPr>
      </w:pPr>
      <w:r w:rsidRPr="000735C4">
        <w:rPr>
          <w:sz w:val="22"/>
          <w:szCs w:val="24"/>
          <w:lang w:eastAsia="fr-FR"/>
        </w:rPr>
        <w:t xml:space="preserve">Protocole destiné à la mise en œuvre de traitements d’urgence par des personnels non soignants </w:t>
      </w:r>
      <w:r w:rsidR="00682B5D" w:rsidRPr="000735C4">
        <w:rPr>
          <w:sz w:val="22"/>
          <w:szCs w:val="24"/>
          <w:lang w:eastAsia="fr-FR"/>
        </w:rPr>
        <w:t>sur le temps</w:t>
      </w:r>
      <w:r w:rsidRPr="000735C4">
        <w:rPr>
          <w:sz w:val="22"/>
          <w:szCs w:val="24"/>
          <w:lang w:eastAsia="fr-FR"/>
        </w:rPr>
        <w:t xml:space="preserve"> scolaire</w:t>
      </w:r>
      <w:r w:rsidR="00682B5D" w:rsidRPr="000735C4">
        <w:rPr>
          <w:sz w:val="22"/>
          <w:szCs w:val="24"/>
          <w:lang w:eastAsia="fr-FR"/>
        </w:rPr>
        <w:t>,</w:t>
      </w:r>
      <w:r w:rsidR="000735C4" w:rsidRPr="000735C4">
        <w:rPr>
          <w:sz w:val="22"/>
          <w:szCs w:val="24"/>
          <w:lang w:eastAsia="fr-FR"/>
        </w:rPr>
        <w:t xml:space="preserve"> périscolaire ou extra-scolaire</w:t>
      </w:r>
      <w:r w:rsidR="000735C4">
        <w:rPr>
          <w:sz w:val="24"/>
          <w:szCs w:val="24"/>
          <w:lang w:eastAsia="fr-FR"/>
        </w:rPr>
        <w:t>.</w:t>
      </w:r>
    </w:p>
    <w:p w:rsidR="000735C4" w:rsidRPr="000735C4" w:rsidRDefault="000735C4" w:rsidP="00A94435">
      <w:pPr>
        <w:suppressAutoHyphens w:val="0"/>
        <w:rPr>
          <w:sz w:val="24"/>
          <w:szCs w:val="24"/>
          <w:lang w:eastAsia="fr-FR"/>
        </w:rPr>
      </w:pPr>
    </w:p>
    <w:p w:rsidR="00991AB4" w:rsidRPr="00991AB4" w:rsidRDefault="00991AB4" w:rsidP="00A94435">
      <w:pPr>
        <w:suppressAutoHyphens w:val="0"/>
        <w:rPr>
          <w:b/>
          <w:bCs/>
          <w:color w:val="FF0000"/>
          <w:sz w:val="10"/>
          <w:szCs w:val="22"/>
          <w:u w:val="single"/>
          <w:lang w:eastAsia="fr-FR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5"/>
      </w:tblGrid>
      <w:tr w:rsidR="00A94435" w:rsidRPr="009135B0" w:rsidTr="000735C4">
        <w:tc>
          <w:tcPr>
            <w:tcW w:w="10916" w:type="dxa"/>
            <w:shd w:val="clear" w:color="auto" w:fill="auto"/>
          </w:tcPr>
          <w:p w:rsidR="00A94435" w:rsidRPr="009135B0" w:rsidRDefault="00A94435" w:rsidP="009135B0">
            <w:pPr>
              <w:suppressAutoHyphens w:val="0"/>
              <w:rPr>
                <w:b/>
                <w:bCs/>
                <w:sz w:val="22"/>
                <w:szCs w:val="22"/>
                <w:u w:val="single"/>
                <w:lang w:eastAsia="fr-FR"/>
              </w:rPr>
            </w:pPr>
            <w:r w:rsidRPr="009135B0">
              <w:rPr>
                <w:b/>
                <w:bCs/>
                <w:sz w:val="22"/>
                <w:szCs w:val="22"/>
                <w:u w:val="single"/>
                <w:lang w:eastAsia="fr-FR"/>
              </w:rPr>
              <w:t>COMPOSITION DE LA TROUSSE D’URGENCE</w:t>
            </w:r>
            <w:r w:rsidR="00E90014">
              <w:rPr>
                <w:b/>
                <w:bCs/>
                <w:sz w:val="22"/>
                <w:szCs w:val="22"/>
                <w:u w:val="single"/>
                <w:lang w:eastAsia="fr-FR"/>
              </w:rPr>
              <w:t xml:space="preserve"> (à cocher)</w:t>
            </w:r>
          </w:p>
        </w:tc>
      </w:tr>
    </w:tbl>
    <w:p w:rsidR="009135B0" w:rsidRPr="009135B0" w:rsidRDefault="009135B0" w:rsidP="009135B0">
      <w:pPr>
        <w:rPr>
          <w:vanish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4"/>
        <w:gridCol w:w="5631"/>
      </w:tblGrid>
      <w:tr w:rsidR="00573242" w:rsidRPr="009135B0" w:rsidTr="00573242">
        <w:trPr>
          <w:trHeight w:val="2294"/>
        </w:trPr>
        <w:tc>
          <w:tcPr>
            <w:tcW w:w="5246" w:type="dxa"/>
            <w:shd w:val="clear" w:color="auto" w:fill="auto"/>
          </w:tcPr>
          <w:p w:rsidR="00573242" w:rsidRPr="008838F7" w:rsidRDefault="00573242" w:rsidP="00573242">
            <w:pPr>
              <w:rPr>
                <w:rFonts w:eastAsia="MS Gothic"/>
                <w:i/>
                <w:sz w:val="22"/>
                <w:szCs w:val="22"/>
                <w:lang w:val="en-US"/>
              </w:rPr>
            </w:pPr>
            <w:r w:rsidRPr="008A2CEE">
              <w:rPr>
                <w:rFonts w:ascii="Segoe UI Symbol" w:eastAsia="MS Gothic" w:hAnsi="Segoe UI Symbol" w:cs="Segoe UI Symbol"/>
                <w:sz w:val="22"/>
                <w:szCs w:val="22"/>
                <w:lang w:val="en-US"/>
              </w:rPr>
              <w:t>☐</w:t>
            </w:r>
            <w:r w:rsidRPr="008A2CEE">
              <w:rPr>
                <w:rFonts w:eastAsia="MS Gothic"/>
                <w:sz w:val="22"/>
                <w:szCs w:val="22"/>
                <w:lang w:val="en-US"/>
              </w:rPr>
              <w:t xml:space="preserve"> SOLUPRED </w:t>
            </w:r>
            <w:r>
              <w:rPr>
                <w:rFonts w:eastAsia="MS Gothic"/>
                <w:i/>
                <w:sz w:val="22"/>
                <w:szCs w:val="22"/>
                <w:lang w:val="en-US"/>
              </w:rPr>
              <w:t>Prednisolone</w:t>
            </w:r>
          </w:p>
          <w:p w:rsidR="00573242" w:rsidRPr="008A2CEE" w:rsidRDefault="00573242" w:rsidP="00573242">
            <w:pPr>
              <w:rPr>
                <w:rFonts w:eastAsia="MS Gothic"/>
                <w:sz w:val="22"/>
                <w:szCs w:val="22"/>
                <w:lang w:val="en-US"/>
              </w:rPr>
            </w:pPr>
            <w:r w:rsidRPr="008A2CEE">
              <w:rPr>
                <w:rFonts w:ascii="Segoe UI Symbol" w:eastAsia="MS Gothic" w:hAnsi="Segoe UI Symbol" w:cs="Segoe UI Symbol"/>
                <w:sz w:val="22"/>
                <w:szCs w:val="22"/>
                <w:lang w:val="en-US"/>
              </w:rPr>
              <w:t>☐</w:t>
            </w:r>
            <w:r w:rsidRPr="008A2CEE">
              <w:rPr>
                <w:rFonts w:eastAsia="MS Gothic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MS Gothic"/>
                <w:sz w:val="22"/>
                <w:szCs w:val="22"/>
                <w:lang w:val="en-US"/>
              </w:rPr>
              <w:t xml:space="preserve"> 5mg           </w:t>
            </w:r>
            <w:r w:rsidRPr="008A2CEE">
              <w:rPr>
                <w:rFonts w:ascii="Segoe UI Symbol" w:eastAsia="MS Gothic" w:hAnsi="Segoe UI Symbol" w:cs="Segoe UI Symbol"/>
                <w:sz w:val="22"/>
                <w:szCs w:val="22"/>
                <w:lang w:val="en-US"/>
              </w:rPr>
              <w:t>☐</w:t>
            </w:r>
            <w:r>
              <w:rPr>
                <w:rFonts w:eastAsia="MS Gothic"/>
                <w:sz w:val="22"/>
                <w:szCs w:val="22"/>
                <w:lang w:val="en-US"/>
              </w:rPr>
              <w:t xml:space="preserve"> </w:t>
            </w:r>
            <w:r w:rsidRPr="008A2CEE">
              <w:rPr>
                <w:rFonts w:eastAsia="MS Gothic"/>
                <w:sz w:val="22"/>
                <w:szCs w:val="22"/>
                <w:lang w:val="en-US"/>
              </w:rPr>
              <w:t>10mg</w:t>
            </w:r>
            <w:r>
              <w:rPr>
                <w:rFonts w:eastAsia="MS Gothic"/>
                <w:sz w:val="22"/>
                <w:szCs w:val="22"/>
                <w:lang w:val="en-US"/>
              </w:rPr>
              <w:t xml:space="preserve">      </w:t>
            </w:r>
            <w:r w:rsidRPr="008A2CEE">
              <w:rPr>
                <w:rFonts w:ascii="Segoe UI Symbol" w:eastAsia="MS Gothic" w:hAnsi="Segoe UI Symbol" w:cs="Segoe UI Symbol"/>
                <w:sz w:val="22"/>
                <w:szCs w:val="22"/>
                <w:lang w:val="en-US"/>
              </w:rPr>
              <w:t>☐</w:t>
            </w:r>
            <w:r>
              <w:rPr>
                <w:rFonts w:eastAsia="MS Gothic"/>
                <w:sz w:val="22"/>
                <w:szCs w:val="22"/>
                <w:lang w:val="en-US"/>
              </w:rPr>
              <w:t xml:space="preserve"> </w:t>
            </w:r>
            <w:r w:rsidRPr="008A2CEE">
              <w:rPr>
                <w:rFonts w:eastAsia="MS Gothic"/>
                <w:sz w:val="22"/>
                <w:szCs w:val="22"/>
                <w:lang w:val="en-US"/>
              </w:rPr>
              <w:t xml:space="preserve"> 20mg</w:t>
            </w:r>
          </w:p>
          <w:p w:rsidR="00573242" w:rsidRDefault="00573242" w:rsidP="00573242">
            <w:pPr>
              <w:rPr>
                <w:rFonts w:eastAsia="MS Gothic"/>
                <w:sz w:val="22"/>
                <w:szCs w:val="22"/>
                <w:lang w:val="en-US"/>
              </w:rPr>
            </w:pPr>
          </w:p>
          <w:p w:rsidR="00573242" w:rsidRDefault="00573242" w:rsidP="00573242">
            <w:pPr>
              <w:rPr>
                <w:rFonts w:eastAsia="MS Gothic"/>
                <w:sz w:val="22"/>
                <w:szCs w:val="22"/>
                <w:lang w:val="en-US"/>
              </w:rPr>
            </w:pPr>
            <w:r>
              <w:rPr>
                <w:rFonts w:eastAsia="MS Gothic"/>
                <w:sz w:val="22"/>
                <w:szCs w:val="22"/>
                <w:lang w:val="en-US"/>
              </w:rPr>
              <w:t>Ou</w:t>
            </w:r>
          </w:p>
          <w:p w:rsidR="00573242" w:rsidRPr="008A2CEE" w:rsidRDefault="00573242" w:rsidP="00573242">
            <w:pPr>
              <w:rPr>
                <w:rFonts w:eastAsia="MS Gothic"/>
                <w:sz w:val="22"/>
                <w:szCs w:val="22"/>
                <w:lang w:val="en-US"/>
              </w:rPr>
            </w:pPr>
          </w:p>
          <w:p w:rsidR="00573242" w:rsidRPr="009135B0" w:rsidRDefault="00573242" w:rsidP="00573242">
            <w:pPr>
              <w:rPr>
                <w:rFonts w:eastAsia="MS Gothic"/>
                <w:i/>
                <w:sz w:val="22"/>
                <w:szCs w:val="22"/>
                <w:lang w:val="en-US"/>
              </w:rPr>
            </w:pPr>
            <w:r w:rsidRPr="008A2CEE">
              <w:rPr>
                <w:rFonts w:ascii="Segoe UI Symbol" w:eastAsia="MS Gothic" w:hAnsi="Segoe UI Symbol" w:cs="Segoe UI Symbol"/>
                <w:sz w:val="22"/>
                <w:szCs w:val="22"/>
                <w:lang w:val="en-US"/>
              </w:rPr>
              <w:t>☐</w:t>
            </w:r>
            <w:r w:rsidRPr="008A2CEE">
              <w:rPr>
                <w:rFonts w:eastAsia="MS Gothic"/>
                <w:sz w:val="22"/>
                <w:szCs w:val="22"/>
                <w:lang w:val="en-US"/>
              </w:rPr>
              <w:t xml:space="preserve"> C</w:t>
            </w:r>
            <w:r w:rsidR="00DE33BE">
              <w:rPr>
                <w:rFonts w:eastAsia="MS Gothic"/>
                <w:sz w:val="22"/>
                <w:szCs w:val="22"/>
                <w:lang w:val="en-US"/>
              </w:rPr>
              <w:t>É</w:t>
            </w:r>
            <w:r w:rsidRPr="008A2CEE">
              <w:rPr>
                <w:rFonts w:eastAsia="MS Gothic"/>
                <w:sz w:val="22"/>
                <w:szCs w:val="22"/>
                <w:lang w:val="en-US"/>
              </w:rPr>
              <w:t>LEST</w:t>
            </w:r>
            <w:r w:rsidR="00DE33BE">
              <w:rPr>
                <w:rFonts w:eastAsia="MS Gothic"/>
                <w:sz w:val="22"/>
                <w:szCs w:val="22"/>
                <w:lang w:val="en-US"/>
              </w:rPr>
              <w:t>È</w:t>
            </w:r>
            <w:r w:rsidRPr="008A2CEE">
              <w:rPr>
                <w:rFonts w:eastAsia="MS Gothic"/>
                <w:sz w:val="22"/>
                <w:szCs w:val="22"/>
                <w:lang w:val="en-US"/>
              </w:rPr>
              <w:t xml:space="preserve">NE </w:t>
            </w:r>
            <w:r w:rsidRPr="008A2CEE">
              <w:rPr>
                <w:rFonts w:eastAsia="MS Gothic"/>
                <w:i/>
                <w:iCs/>
                <w:sz w:val="22"/>
                <w:szCs w:val="22"/>
                <w:lang w:val="en-US"/>
              </w:rPr>
              <w:t xml:space="preserve">Bétaméthasone </w:t>
            </w:r>
            <w:r w:rsidRPr="008A2CEE">
              <w:rPr>
                <w:rFonts w:eastAsia="MS Gothic"/>
                <w:iCs/>
                <w:sz w:val="22"/>
                <w:szCs w:val="22"/>
                <w:lang w:val="en-US"/>
              </w:rPr>
              <w:t>0.05% gouttes</w:t>
            </w:r>
            <w:r w:rsidRPr="009135B0">
              <w:rPr>
                <w:rFonts w:eastAsia="MS Gothic"/>
                <w:i/>
                <w:sz w:val="22"/>
                <w:szCs w:val="22"/>
                <w:lang w:val="en-US"/>
              </w:rPr>
              <w:t xml:space="preserve"> </w:t>
            </w:r>
          </w:p>
          <w:p w:rsidR="00573242" w:rsidRPr="00E90014" w:rsidRDefault="00573242" w:rsidP="00A94435">
            <w:pPr>
              <w:rPr>
                <w:rFonts w:eastAsia="Calibri"/>
                <w:sz w:val="22"/>
                <w:szCs w:val="22"/>
                <w:lang w:val="en-US"/>
              </w:rPr>
            </w:pPr>
          </w:p>
        </w:tc>
        <w:tc>
          <w:tcPr>
            <w:tcW w:w="5670" w:type="dxa"/>
            <w:shd w:val="clear" w:color="auto" w:fill="auto"/>
          </w:tcPr>
          <w:p w:rsidR="00573242" w:rsidRPr="00607AD4" w:rsidRDefault="00573242" w:rsidP="00573242">
            <w:pPr>
              <w:pStyle w:val="Default"/>
              <w:ind w:left="-23"/>
              <w:rPr>
                <w:rFonts w:ascii="Times New Roman" w:hAnsi="Times New Roman" w:cs="Times New Roman"/>
                <w:lang w:val="en-US"/>
              </w:rPr>
            </w:pPr>
            <w:r w:rsidRPr="00607AD4">
              <w:rPr>
                <w:rFonts w:ascii="Segoe UI Symbol" w:eastAsia="MS Gothic" w:hAnsi="Segoe UI Symbol" w:cs="Segoe UI Symbol"/>
                <w:lang w:val="en-US"/>
              </w:rPr>
              <w:t>☐</w:t>
            </w:r>
            <w:r w:rsidRPr="00607AD4">
              <w:rPr>
                <w:rFonts w:ascii="Times New Roman" w:eastAsia="MS Gothic" w:hAnsi="Times New Roman" w:cs="Times New Roman"/>
                <w:lang w:val="en-US"/>
              </w:rPr>
              <w:t xml:space="preserve"> </w:t>
            </w:r>
            <w:r w:rsidRPr="00607AD4">
              <w:rPr>
                <w:rFonts w:ascii="Times New Roman" w:hAnsi="Times New Roman" w:cs="Times New Roman"/>
                <w:lang w:val="en-US"/>
              </w:rPr>
              <w:t xml:space="preserve">VENTOLINE Spray </w:t>
            </w:r>
            <w:r w:rsidRPr="00607AD4">
              <w:rPr>
                <w:rFonts w:ascii="Times New Roman" w:hAnsi="Times New Roman" w:cs="Times New Roman"/>
                <w:i/>
                <w:lang w:val="en-US"/>
              </w:rPr>
              <w:t>Salbutamol</w:t>
            </w:r>
            <w:r w:rsidRPr="00607AD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573242" w:rsidRDefault="00573242" w:rsidP="00573242">
            <w:pPr>
              <w:pStyle w:val="Default"/>
              <w:ind w:left="-23"/>
              <w:rPr>
                <w:rFonts w:ascii="Times New Roman" w:hAnsi="Times New Roman" w:cs="Times New Roman"/>
                <w:i/>
                <w:lang w:val="en-US"/>
              </w:rPr>
            </w:pPr>
            <w:r w:rsidRPr="00607AD4">
              <w:rPr>
                <w:rFonts w:ascii="Segoe UI Symbol" w:eastAsia="MS Gothic" w:hAnsi="Segoe UI Symbol" w:cs="Segoe UI Symbol"/>
                <w:lang w:val="en-US"/>
              </w:rPr>
              <w:t>☐</w:t>
            </w:r>
            <w:r w:rsidRPr="00607AD4">
              <w:rPr>
                <w:rFonts w:ascii="Times New Roman" w:eastAsia="MS Gothic" w:hAnsi="Times New Roman" w:cs="Times New Roman"/>
                <w:lang w:val="en-US"/>
              </w:rPr>
              <w:t xml:space="preserve"> A</w:t>
            </w:r>
            <w:r>
              <w:rPr>
                <w:rFonts w:ascii="Times New Roman" w:eastAsia="MS Gothic" w:hAnsi="Times New Roman" w:cs="Times New Roman"/>
                <w:lang w:val="en-US"/>
              </w:rPr>
              <w:t>I</w:t>
            </w:r>
            <w:r w:rsidRPr="00607AD4">
              <w:rPr>
                <w:rFonts w:ascii="Times New Roman" w:eastAsia="MS Gothic" w:hAnsi="Times New Roman" w:cs="Times New Roman"/>
                <w:lang w:val="en-US"/>
              </w:rPr>
              <w:t xml:space="preserve">ROMIR Spray </w:t>
            </w:r>
            <w:r w:rsidRPr="00607AD4">
              <w:rPr>
                <w:rFonts w:ascii="Times New Roman" w:hAnsi="Times New Roman" w:cs="Times New Roman"/>
                <w:i/>
                <w:lang w:val="en-US"/>
              </w:rPr>
              <w:t>Salbutamol</w:t>
            </w:r>
          </w:p>
          <w:p w:rsidR="00573242" w:rsidRDefault="00573242" w:rsidP="00573242">
            <w:pPr>
              <w:pStyle w:val="Default"/>
              <w:ind w:left="-23"/>
              <w:rPr>
                <w:rFonts w:ascii="Times New Roman" w:eastAsia="MS Gothic" w:hAnsi="Times New Roman" w:cs="Times New Roman"/>
                <w:lang w:val="en-US"/>
              </w:rPr>
            </w:pPr>
            <w:r w:rsidRPr="00607AD4">
              <w:rPr>
                <w:rFonts w:ascii="Segoe UI Symbol" w:eastAsia="MS Gothic" w:hAnsi="Segoe UI Symbol" w:cs="Segoe UI Symbol"/>
                <w:lang w:val="en-US"/>
              </w:rPr>
              <w:t>☐</w:t>
            </w:r>
            <w:r w:rsidRPr="00607AD4">
              <w:rPr>
                <w:rFonts w:ascii="Times New Roman" w:eastAsia="MS Gothic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MS Gothic" w:hAnsi="Times New Roman" w:cs="Times New Roman"/>
                <w:lang w:val="en-US"/>
              </w:rPr>
              <w:t>AUTRES : ………………………………………..</w:t>
            </w:r>
          </w:p>
          <w:p w:rsidR="00573242" w:rsidRPr="00607AD4" w:rsidRDefault="00573242" w:rsidP="00573242">
            <w:pPr>
              <w:pStyle w:val="Default"/>
              <w:ind w:left="-23"/>
              <w:rPr>
                <w:rFonts w:ascii="Times New Roman" w:hAnsi="Times New Roman" w:cs="Times New Roman"/>
                <w:sz w:val="6"/>
                <w:lang w:val="en-US"/>
              </w:rPr>
            </w:pPr>
          </w:p>
          <w:p w:rsidR="00573242" w:rsidRPr="002B2726" w:rsidRDefault="00573242" w:rsidP="00573242">
            <w:pPr>
              <w:pStyle w:val="Default"/>
              <w:numPr>
                <w:ilvl w:val="0"/>
                <w:numId w:val="34"/>
              </w:numPr>
              <w:ind w:left="119" w:hanging="142"/>
              <w:rPr>
                <w:rFonts w:ascii="Times New Roman" w:hAnsi="Times New Roman" w:cs="Times New Roman"/>
              </w:rPr>
            </w:pPr>
            <w:r w:rsidRPr="002B2726">
              <w:rPr>
                <w:rFonts w:ascii="Times New Roman" w:hAnsi="Times New Roman" w:cs="Times New Roman"/>
              </w:rPr>
              <w:t xml:space="preserve">Chambre d’inhalation </w:t>
            </w:r>
            <w:r w:rsidRPr="002B2726">
              <w:rPr>
                <w:rFonts w:ascii="Times New Roman" w:hAnsi="Times New Roman" w:cs="Times New Roman"/>
                <w:i/>
                <w:iCs/>
              </w:rPr>
              <w:t xml:space="preserve">(cocher la case concernée) </w:t>
            </w:r>
            <w:r w:rsidRPr="002B2726">
              <w:rPr>
                <w:rFonts w:ascii="Times New Roman" w:hAnsi="Times New Roman" w:cs="Times New Roman"/>
              </w:rPr>
              <w:t xml:space="preserve">: </w:t>
            </w:r>
          </w:p>
          <w:p w:rsidR="00573242" w:rsidRPr="002B2726" w:rsidRDefault="00573242" w:rsidP="00573242">
            <w:pPr>
              <w:pStyle w:val="Default"/>
              <w:ind w:left="119" w:hanging="142"/>
              <w:rPr>
                <w:rFonts w:ascii="Times New Roman" w:eastAsia="MS Gothic" w:hAnsi="Times New Roman" w:cs="Times New Roman"/>
              </w:rPr>
            </w:pPr>
            <w:r w:rsidRPr="002B2726">
              <w:rPr>
                <w:rFonts w:ascii="Segoe UI Symbol" w:eastAsia="MS Gothic" w:hAnsi="Segoe UI Symbol" w:cs="Segoe UI Symbol"/>
              </w:rPr>
              <w:t>☐</w:t>
            </w:r>
            <w:r w:rsidRPr="002B2726">
              <w:rPr>
                <w:rFonts w:ascii="Times New Roman" w:eastAsia="MS Gothic" w:hAnsi="Times New Roman" w:cs="Times New Roman"/>
              </w:rPr>
              <w:t xml:space="preserve"> avec masque </w:t>
            </w:r>
          </w:p>
          <w:p w:rsidR="00573242" w:rsidRPr="00483D65" w:rsidRDefault="00573242" w:rsidP="00573242">
            <w:pPr>
              <w:rPr>
                <w:rFonts w:eastAsia="Calibri"/>
                <w:sz w:val="22"/>
                <w:szCs w:val="22"/>
              </w:rPr>
            </w:pPr>
            <w:r w:rsidRPr="002B2726">
              <w:rPr>
                <w:rFonts w:ascii="Segoe UI Symbol" w:eastAsia="MS Gothic" w:hAnsi="Segoe UI Symbol" w:cs="Segoe UI Symbol"/>
              </w:rPr>
              <w:t>☐</w:t>
            </w:r>
            <w:r w:rsidRPr="002B2726">
              <w:rPr>
                <w:rFonts w:eastAsia="MS Gothic"/>
              </w:rPr>
              <w:t xml:space="preserve"> </w:t>
            </w:r>
            <w:r w:rsidRPr="00573242">
              <w:rPr>
                <w:rFonts w:eastAsia="MS Gothic"/>
                <w:sz w:val="24"/>
              </w:rPr>
              <w:t xml:space="preserve">avec embout buccal </w:t>
            </w:r>
          </w:p>
        </w:tc>
      </w:tr>
    </w:tbl>
    <w:p w:rsidR="00682B5D" w:rsidRPr="00483D65" w:rsidRDefault="00682B5D" w:rsidP="007057AA">
      <w:pPr>
        <w:suppressAutoHyphens w:val="0"/>
        <w:rPr>
          <w:sz w:val="12"/>
          <w:szCs w:val="24"/>
          <w:lang w:eastAsia="fr-FR"/>
        </w:rPr>
      </w:pPr>
    </w:p>
    <w:p w:rsidR="00991AB4" w:rsidRPr="00483D65" w:rsidRDefault="00991AB4" w:rsidP="00642368">
      <w:pPr>
        <w:suppressAutoHyphens w:val="0"/>
        <w:ind w:left="-284"/>
        <w:rPr>
          <w:b/>
          <w:bCs/>
          <w:sz w:val="4"/>
        </w:rPr>
      </w:pPr>
    </w:p>
    <w:p w:rsidR="00682B5D" w:rsidRPr="000735C4" w:rsidRDefault="00642368" w:rsidP="00642368">
      <w:pPr>
        <w:suppressAutoHyphens w:val="0"/>
        <w:ind w:left="-284"/>
        <w:rPr>
          <w:sz w:val="28"/>
          <w:szCs w:val="24"/>
          <w:lang w:eastAsia="fr-FR"/>
        </w:rPr>
      </w:pPr>
      <w:r w:rsidRPr="00642368">
        <w:rPr>
          <w:b/>
          <w:bCs/>
          <w:sz w:val="22"/>
        </w:rPr>
        <w:t xml:space="preserve">CONDUITE A TENIR EN CAS DE CRISE </w:t>
      </w:r>
    </w:p>
    <w:p w:rsidR="00682B5D" w:rsidRPr="00991AB4" w:rsidRDefault="00682B5D" w:rsidP="007057AA">
      <w:pPr>
        <w:suppressAutoHyphens w:val="0"/>
        <w:rPr>
          <w:sz w:val="16"/>
          <w:szCs w:val="24"/>
          <w:lang w:eastAsia="fr-FR"/>
        </w:rPr>
      </w:pP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3"/>
        <w:gridCol w:w="5639"/>
      </w:tblGrid>
      <w:tr w:rsidR="00642368" w:rsidRPr="002B65CA" w:rsidTr="00E42DE1">
        <w:trPr>
          <w:trHeight w:val="439"/>
        </w:trPr>
        <w:tc>
          <w:tcPr>
            <w:tcW w:w="5243" w:type="dxa"/>
            <w:shd w:val="clear" w:color="auto" w:fill="auto"/>
            <w:vAlign w:val="center"/>
          </w:tcPr>
          <w:p w:rsidR="00642368" w:rsidRPr="002B65CA" w:rsidRDefault="00642368" w:rsidP="002B65CA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2B65CA"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  <w:t>Signes d’appel</w:t>
            </w:r>
          </w:p>
        </w:tc>
        <w:tc>
          <w:tcPr>
            <w:tcW w:w="5639" w:type="dxa"/>
            <w:shd w:val="clear" w:color="auto" w:fill="auto"/>
            <w:vAlign w:val="center"/>
          </w:tcPr>
          <w:p w:rsidR="00642368" w:rsidRPr="002B65CA" w:rsidRDefault="00642368" w:rsidP="002B65CA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2B65CA">
              <w:rPr>
                <w:rFonts w:ascii="Times New Roman" w:hAnsi="Times New Roman" w:cs="Times New Roman"/>
                <w:b/>
                <w:bCs/>
                <w:sz w:val="22"/>
                <w:szCs w:val="20"/>
              </w:rPr>
              <w:t>Conduite à tenir</w:t>
            </w:r>
          </w:p>
        </w:tc>
      </w:tr>
      <w:tr w:rsidR="00642368" w:rsidRPr="002B65CA" w:rsidTr="00FB3AF1">
        <w:trPr>
          <w:trHeight w:val="6373"/>
        </w:trPr>
        <w:tc>
          <w:tcPr>
            <w:tcW w:w="5243" w:type="dxa"/>
            <w:shd w:val="clear" w:color="auto" w:fill="auto"/>
          </w:tcPr>
          <w:p w:rsidR="00573242" w:rsidRDefault="00573242" w:rsidP="00573242">
            <w:pPr>
              <w:pStyle w:val="Corpsdetexte31"/>
              <w:rPr>
                <w:sz w:val="24"/>
                <w:szCs w:val="24"/>
              </w:rPr>
            </w:pPr>
          </w:p>
          <w:p w:rsidR="00573242" w:rsidRPr="000727C4" w:rsidRDefault="00573242" w:rsidP="00573242">
            <w:pPr>
              <w:pStyle w:val="Corpsdetexte31"/>
              <w:rPr>
                <w:sz w:val="24"/>
                <w:szCs w:val="24"/>
              </w:rPr>
            </w:pPr>
            <w:r w:rsidRPr="000727C4">
              <w:rPr>
                <w:sz w:val="24"/>
                <w:szCs w:val="24"/>
              </w:rPr>
              <w:t>En cas d’apparition d’un des signes suivants :</w:t>
            </w:r>
          </w:p>
          <w:p w:rsidR="00573242" w:rsidRPr="000727C4" w:rsidRDefault="00573242" w:rsidP="00573242">
            <w:pPr>
              <w:pStyle w:val="Corpsdetexte31"/>
              <w:rPr>
                <w:sz w:val="24"/>
                <w:szCs w:val="24"/>
              </w:rPr>
            </w:pPr>
          </w:p>
          <w:p w:rsidR="00573242" w:rsidRPr="000727C4" w:rsidRDefault="00573242" w:rsidP="00573242">
            <w:pPr>
              <w:pStyle w:val="Corpsdetexte31"/>
              <w:numPr>
                <w:ilvl w:val="0"/>
                <w:numId w:val="35"/>
              </w:numPr>
              <w:rPr>
                <w:b w:val="0"/>
                <w:sz w:val="24"/>
                <w:szCs w:val="24"/>
              </w:rPr>
            </w:pPr>
            <w:r w:rsidRPr="000727C4">
              <w:rPr>
                <w:b w:val="0"/>
                <w:sz w:val="24"/>
                <w:szCs w:val="24"/>
              </w:rPr>
              <w:t xml:space="preserve">Gêne respiratoire </w:t>
            </w:r>
          </w:p>
          <w:p w:rsidR="00573242" w:rsidRPr="000727C4" w:rsidRDefault="00573242" w:rsidP="00573242">
            <w:pPr>
              <w:pStyle w:val="Corpsdetexte31"/>
              <w:numPr>
                <w:ilvl w:val="0"/>
                <w:numId w:val="35"/>
              </w:numPr>
              <w:rPr>
                <w:b w:val="0"/>
                <w:sz w:val="24"/>
                <w:szCs w:val="24"/>
              </w:rPr>
            </w:pPr>
            <w:r w:rsidRPr="000727C4">
              <w:rPr>
                <w:b w:val="0"/>
                <w:sz w:val="24"/>
                <w:szCs w:val="24"/>
              </w:rPr>
              <w:t xml:space="preserve">Essoufflement </w:t>
            </w:r>
          </w:p>
          <w:p w:rsidR="00573242" w:rsidRPr="000727C4" w:rsidRDefault="00573242" w:rsidP="00573242">
            <w:pPr>
              <w:pStyle w:val="Corpsdetexte31"/>
              <w:numPr>
                <w:ilvl w:val="0"/>
                <w:numId w:val="35"/>
              </w:numPr>
              <w:rPr>
                <w:b w:val="0"/>
                <w:sz w:val="24"/>
                <w:szCs w:val="24"/>
              </w:rPr>
            </w:pPr>
            <w:r w:rsidRPr="000727C4">
              <w:rPr>
                <w:b w:val="0"/>
                <w:sz w:val="24"/>
                <w:szCs w:val="24"/>
              </w:rPr>
              <w:t xml:space="preserve">Oppression thoracique </w:t>
            </w:r>
          </w:p>
          <w:p w:rsidR="00573242" w:rsidRPr="000727C4" w:rsidRDefault="00573242" w:rsidP="00573242">
            <w:pPr>
              <w:pStyle w:val="Corpsdetexte31"/>
              <w:numPr>
                <w:ilvl w:val="0"/>
                <w:numId w:val="35"/>
              </w:numPr>
              <w:rPr>
                <w:b w:val="0"/>
                <w:sz w:val="24"/>
                <w:szCs w:val="24"/>
              </w:rPr>
            </w:pPr>
            <w:r w:rsidRPr="000727C4">
              <w:rPr>
                <w:b w:val="0"/>
                <w:sz w:val="24"/>
                <w:szCs w:val="24"/>
              </w:rPr>
              <w:t xml:space="preserve">Sifflements audibles </w:t>
            </w:r>
          </w:p>
          <w:p w:rsidR="00573242" w:rsidRPr="000727C4" w:rsidRDefault="00573242" w:rsidP="00573242">
            <w:pPr>
              <w:pStyle w:val="Corpsdetexte31"/>
              <w:numPr>
                <w:ilvl w:val="0"/>
                <w:numId w:val="35"/>
              </w:numPr>
              <w:rPr>
                <w:b w:val="0"/>
                <w:sz w:val="24"/>
                <w:szCs w:val="24"/>
              </w:rPr>
            </w:pPr>
            <w:r w:rsidRPr="000727C4">
              <w:rPr>
                <w:b w:val="0"/>
                <w:sz w:val="24"/>
                <w:szCs w:val="24"/>
              </w:rPr>
              <w:t xml:space="preserve">Pincement des narines </w:t>
            </w:r>
          </w:p>
          <w:p w:rsidR="00573242" w:rsidRPr="000727C4" w:rsidRDefault="00573242" w:rsidP="00573242">
            <w:pPr>
              <w:pStyle w:val="Corpsdetexte31"/>
              <w:rPr>
                <w:b w:val="0"/>
                <w:sz w:val="24"/>
                <w:szCs w:val="24"/>
              </w:rPr>
            </w:pPr>
          </w:p>
          <w:p w:rsidR="00573242" w:rsidRPr="000727C4" w:rsidRDefault="00573242" w:rsidP="00573242">
            <w:pPr>
              <w:pStyle w:val="Corpsdetexte31"/>
              <w:rPr>
                <w:sz w:val="24"/>
                <w:szCs w:val="24"/>
              </w:rPr>
            </w:pPr>
            <w:r w:rsidRPr="000727C4">
              <w:rPr>
                <w:sz w:val="24"/>
                <w:szCs w:val="24"/>
              </w:rPr>
              <w:t>Signes s’aggravation :</w:t>
            </w:r>
          </w:p>
          <w:p w:rsidR="00573242" w:rsidRPr="000727C4" w:rsidRDefault="00573242" w:rsidP="00573242">
            <w:pPr>
              <w:pStyle w:val="Corpsdetexte31"/>
              <w:rPr>
                <w:sz w:val="24"/>
                <w:szCs w:val="24"/>
              </w:rPr>
            </w:pPr>
          </w:p>
          <w:p w:rsidR="00573242" w:rsidRPr="000727C4" w:rsidRDefault="00573242" w:rsidP="00573242">
            <w:pPr>
              <w:pStyle w:val="Corpsdetexte31"/>
              <w:numPr>
                <w:ilvl w:val="1"/>
                <w:numId w:val="36"/>
              </w:numPr>
              <w:ind w:left="993"/>
              <w:rPr>
                <w:b w:val="0"/>
                <w:sz w:val="24"/>
                <w:szCs w:val="24"/>
              </w:rPr>
            </w:pPr>
            <w:r w:rsidRPr="000727C4">
              <w:rPr>
                <w:b w:val="0"/>
                <w:sz w:val="24"/>
                <w:szCs w:val="24"/>
              </w:rPr>
              <w:t xml:space="preserve">Difficultés pour parler </w:t>
            </w:r>
          </w:p>
          <w:p w:rsidR="00573242" w:rsidRPr="000727C4" w:rsidRDefault="00573242" w:rsidP="00573242">
            <w:pPr>
              <w:pStyle w:val="Corpsdetexte31"/>
              <w:numPr>
                <w:ilvl w:val="1"/>
                <w:numId w:val="36"/>
              </w:numPr>
              <w:ind w:left="993"/>
              <w:rPr>
                <w:b w:val="0"/>
                <w:sz w:val="24"/>
                <w:szCs w:val="24"/>
              </w:rPr>
            </w:pPr>
            <w:r w:rsidRPr="000727C4">
              <w:rPr>
                <w:b w:val="0"/>
                <w:sz w:val="24"/>
                <w:szCs w:val="24"/>
              </w:rPr>
              <w:t xml:space="preserve">Pâleur </w:t>
            </w:r>
          </w:p>
          <w:p w:rsidR="00573242" w:rsidRPr="000727C4" w:rsidRDefault="00573242" w:rsidP="00573242">
            <w:pPr>
              <w:pStyle w:val="Corpsdetexte31"/>
              <w:numPr>
                <w:ilvl w:val="1"/>
                <w:numId w:val="36"/>
              </w:numPr>
              <w:ind w:left="993"/>
              <w:rPr>
                <w:b w:val="0"/>
                <w:sz w:val="24"/>
                <w:szCs w:val="24"/>
              </w:rPr>
            </w:pPr>
            <w:r w:rsidRPr="000727C4">
              <w:rPr>
                <w:b w:val="0"/>
                <w:sz w:val="24"/>
                <w:szCs w:val="24"/>
              </w:rPr>
              <w:t xml:space="preserve">Lèvres bleues (cyanose) </w:t>
            </w:r>
          </w:p>
          <w:p w:rsidR="00D15E5A" w:rsidRDefault="00D15E5A" w:rsidP="00573242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</w:p>
          <w:p w:rsidR="004A2D9E" w:rsidRDefault="004A2D9E" w:rsidP="00573242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</w:p>
          <w:p w:rsidR="004A2D9E" w:rsidRDefault="004A2D9E" w:rsidP="00573242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0"/>
              </w:rPr>
            </w:pPr>
          </w:p>
          <w:p w:rsidR="004A2D9E" w:rsidRPr="000727C4" w:rsidRDefault="004A2D9E" w:rsidP="004A2D9E">
            <w:pPr>
              <w:pStyle w:val="Corpsdetexte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Traitement de fond de l’enfant</w:t>
            </w:r>
            <w:r w:rsidRPr="000727C4">
              <w:rPr>
                <w:sz w:val="24"/>
                <w:szCs w:val="24"/>
              </w:rPr>
              <w:t> :</w:t>
            </w:r>
          </w:p>
          <w:p w:rsidR="004A2D9E" w:rsidRPr="000727C4" w:rsidRDefault="004A2D9E" w:rsidP="004A2D9E">
            <w:pPr>
              <w:pStyle w:val="Corpsdetexte31"/>
              <w:rPr>
                <w:sz w:val="24"/>
                <w:szCs w:val="24"/>
              </w:rPr>
            </w:pPr>
            <w:r w:rsidRPr="000727C4">
              <w:rPr>
                <w:sz w:val="24"/>
                <w:szCs w:val="24"/>
              </w:rPr>
              <w:t>……………………………………….</w:t>
            </w:r>
          </w:p>
          <w:p w:rsidR="004A2D9E" w:rsidRPr="004A2D9E" w:rsidRDefault="004A2D9E" w:rsidP="004A2D9E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4A2D9E">
              <w:rPr>
                <w:b/>
              </w:rPr>
              <w:t>……………………………………….</w:t>
            </w:r>
          </w:p>
        </w:tc>
        <w:tc>
          <w:tcPr>
            <w:tcW w:w="5639" w:type="dxa"/>
            <w:shd w:val="clear" w:color="auto" w:fill="auto"/>
          </w:tcPr>
          <w:p w:rsidR="00573242" w:rsidRDefault="00573242" w:rsidP="00573242">
            <w:pPr>
              <w:pStyle w:val="Corpsdetexte31"/>
              <w:ind w:left="315"/>
              <w:rPr>
                <w:sz w:val="24"/>
                <w:szCs w:val="24"/>
              </w:rPr>
            </w:pPr>
          </w:p>
          <w:p w:rsidR="00573242" w:rsidRDefault="00573242" w:rsidP="00573242">
            <w:pPr>
              <w:pStyle w:val="Corpsdetexte31"/>
              <w:numPr>
                <w:ilvl w:val="1"/>
                <w:numId w:val="37"/>
              </w:numPr>
              <w:ind w:left="315"/>
              <w:rPr>
                <w:sz w:val="24"/>
                <w:szCs w:val="24"/>
              </w:rPr>
            </w:pPr>
            <w:r w:rsidRPr="000727C4">
              <w:rPr>
                <w:sz w:val="24"/>
                <w:szCs w:val="24"/>
              </w:rPr>
              <w:t xml:space="preserve">Mettre en position assise, au calme, </w:t>
            </w:r>
            <w:r>
              <w:rPr>
                <w:sz w:val="24"/>
                <w:szCs w:val="24"/>
              </w:rPr>
              <w:t xml:space="preserve">le/la </w:t>
            </w:r>
            <w:r w:rsidRPr="000727C4">
              <w:rPr>
                <w:sz w:val="24"/>
                <w:szCs w:val="24"/>
              </w:rPr>
              <w:t xml:space="preserve">rassurer. </w:t>
            </w:r>
          </w:p>
          <w:p w:rsidR="00573242" w:rsidRPr="000727C4" w:rsidRDefault="00573242" w:rsidP="00573242">
            <w:pPr>
              <w:pStyle w:val="Corpsdetexte31"/>
              <w:ind w:left="315"/>
              <w:rPr>
                <w:sz w:val="24"/>
                <w:szCs w:val="24"/>
              </w:rPr>
            </w:pPr>
          </w:p>
          <w:p w:rsidR="00573242" w:rsidRPr="000727C4" w:rsidRDefault="00573242" w:rsidP="00573242">
            <w:pPr>
              <w:pStyle w:val="Corpsdetexte31"/>
              <w:numPr>
                <w:ilvl w:val="1"/>
                <w:numId w:val="37"/>
              </w:numPr>
              <w:ind w:left="315"/>
              <w:rPr>
                <w:sz w:val="24"/>
                <w:szCs w:val="24"/>
              </w:rPr>
            </w:pPr>
            <w:r w:rsidRPr="000727C4">
              <w:rPr>
                <w:sz w:val="24"/>
                <w:szCs w:val="24"/>
              </w:rPr>
              <w:t xml:space="preserve">Noter l’heure de début de la crise </w:t>
            </w:r>
          </w:p>
          <w:p w:rsidR="00573242" w:rsidRPr="000727C4" w:rsidRDefault="00573242" w:rsidP="00573242">
            <w:pPr>
              <w:pStyle w:val="Corpsdetexte31"/>
              <w:ind w:left="315"/>
              <w:rPr>
                <w:sz w:val="24"/>
                <w:szCs w:val="24"/>
              </w:rPr>
            </w:pPr>
          </w:p>
          <w:p w:rsidR="00573242" w:rsidRPr="000727C4" w:rsidRDefault="00573242" w:rsidP="00FB3AF1">
            <w:pPr>
              <w:pStyle w:val="Corpsdetexte31"/>
              <w:ind w:firstLine="281"/>
              <w:rPr>
                <w:sz w:val="24"/>
                <w:szCs w:val="24"/>
              </w:rPr>
            </w:pPr>
            <w:r w:rsidRPr="000727C4">
              <w:rPr>
                <w:sz w:val="24"/>
                <w:szCs w:val="24"/>
              </w:rPr>
              <w:t xml:space="preserve">Donner le traitement : </w:t>
            </w:r>
          </w:p>
          <w:p w:rsidR="00573242" w:rsidRPr="00483D65" w:rsidRDefault="00573242" w:rsidP="00FB3AF1">
            <w:pPr>
              <w:pStyle w:val="Default"/>
              <w:ind w:firstLine="281"/>
              <w:rPr>
                <w:rFonts w:ascii="Times New Roman" w:eastAsia="MS Gothic" w:hAnsi="Times New Roman" w:cs="Times New Roman"/>
                <w:b/>
              </w:rPr>
            </w:pPr>
            <w:r w:rsidRPr="00483D65">
              <w:rPr>
                <w:rFonts w:ascii="MS Mincho" w:eastAsia="MS Mincho" w:hAnsi="MS Mincho" w:cs="MS Mincho" w:hint="eastAsia"/>
                <w:b/>
              </w:rPr>
              <w:t>☐</w:t>
            </w:r>
            <w:r w:rsidRPr="00483D65">
              <w:rPr>
                <w:rFonts w:ascii="MS Mincho" w:eastAsia="MS Mincho" w:hAnsi="MS Mincho" w:cs="MS Mincho"/>
                <w:b/>
              </w:rPr>
              <w:t xml:space="preserve"> </w:t>
            </w:r>
            <w:r w:rsidRPr="00483D65">
              <w:rPr>
                <w:rFonts w:ascii="Times New Roman" w:eastAsia="MS Gothic" w:hAnsi="Times New Roman" w:cs="Times New Roman"/>
                <w:b/>
              </w:rPr>
              <w:t xml:space="preserve">VENTOLINE Spray     </w:t>
            </w:r>
            <w:r w:rsidRPr="00483D65">
              <w:rPr>
                <w:rFonts w:ascii="MS Mincho" w:eastAsia="MS Mincho" w:hAnsi="MS Mincho" w:cs="MS Mincho" w:hint="eastAsia"/>
                <w:b/>
              </w:rPr>
              <w:t>☐</w:t>
            </w:r>
            <w:r w:rsidRPr="00483D65">
              <w:rPr>
                <w:rFonts w:ascii="MS Mincho" w:eastAsia="MS Mincho" w:hAnsi="MS Mincho" w:cs="MS Mincho"/>
                <w:b/>
              </w:rPr>
              <w:t xml:space="preserve"> </w:t>
            </w:r>
            <w:r w:rsidRPr="00483D65">
              <w:rPr>
                <w:rFonts w:ascii="Times New Roman" w:eastAsia="MS Gothic" w:hAnsi="Times New Roman" w:cs="Times New Roman"/>
                <w:b/>
              </w:rPr>
              <w:t xml:space="preserve">AIROMIR Spray  </w:t>
            </w:r>
          </w:p>
          <w:p w:rsidR="00573242" w:rsidRPr="00483D65" w:rsidRDefault="00573242" w:rsidP="00FB3AF1">
            <w:pPr>
              <w:pStyle w:val="Default"/>
              <w:ind w:firstLine="281"/>
              <w:rPr>
                <w:rFonts w:ascii="Times New Roman" w:eastAsia="MS Gothic" w:hAnsi="Times New Roman" w:cs="Times New Roman"/>
                <w:b/>
              </w:rPr>
            </w:pPr>
            <w:r w:rsidRPr="00483D65">
              <w:rPr>
                <w:rFonts w:ascii="MS Mincho" w:eastAsia="MS Mincho" w:hAnsi="MS Mincho" w:cs="MS Mincho" w:hint="eastAsia"/>
                <w:b/>
              </w:rPr>
              <w:t>☐</w:t>
            </w:r>
            <w:r w:rsidRPr="00483D65">
              <w:rPr>
                <w:rFonts w:ascii="MS Mincho" w:eastAsia="MS Mincho" w:hAnsi="MS Mincho" w:cs="MS Mincho"/>
                <w:b/>
              </w:rPr>
              <w:t xml:space="preserve"> </w:t>
            </w:r>
            <w:r w:rsidRPr="00483D65">
              <w:rPr>
                <w:rFonts w:ascii="Times New Roman" w:eastAsia="MS Gothic" w:hAnsi="Times New Roman" w:cs="Times New Roman"/>
                <w:b/>
              </w:rPr>
              <w:t>AUTRES : ……………………………….</w:t>
            </w:r>
          </w:p>
          <w:p w:rsidR="00573242" w:rsidRPr="008A1381" w:rsidRDefault="00573242" w:rsidP="00FB3AF1">
            <w:pPr>
              <w:pStyle w:val="Default"/>
              <w:ind w:firstLine="281"/>
              <w:rPr>
                <w:rFonts w:ascii="Times New Roman" w:eastAsia="MS Gothic" w:hAnsi="Times New Roman" w:cs="Times New Roman"/>
              </w:rPr>
            </w:pPr>
            <w:r w:rsidRPr="008A1381">
              <w:rPr>
                <w:rFonts w:ascii="Times New Roman" w:eastAsia="MS Gothic" w:hAnsi="Times New Roman" w:cs="Times New Roman"/>
              </w:rPr>
              <w:t>Dose :</w:t>
            </w:r>
            <w:r>
              <w:rPr>
                <w:rFonts w:ascii="Times New Roman" w:eastAsia="MS Gothic" w:hAnsi="Times New Roman" w:cs="Times New Roman"/>
              </w:rPr>
              <w:t xml:space="preserve"> </w:t>
            </w:r>
            <w:r w:rsidRPr="008A1381">
              <w:rPr>
                <w:rFonts w:ascii="Times New Roman" w:eastAsia="MS Gothic" w:hAnsi="Times New Roman" w:cs="Times New Roman"/>
              </w:rPr>
              <w:t xml:space="preserve">…………………………… </w:t>
            </w:r>
          </w:p>
          <w:p w:rsidR="00573242" w:rsidRPr="008A1381" w:rsidRDefault="00573242" w:rsidP="00573242">
            <w:pPr>
              <w:pStyle w:val="Default"/>
              <w:rPr>
                <w:rFonts w:ascii="Times New Roman" w:eastAsia="MS Gothic" w:hAnsi="Times New Roman" w:cs="Times New Roman"/>
                <w:b/>
                <w:bCs/>
              </w:rPr>
            </w:pPr>
          </w:p>
          <w:p w:rsidR="00573242" w:rsidRPr="008A1381" w:rsidRDefault="00573242" w:rsidP="00FB3AF1">
            <w:pPr>
              <w:pStyle w:val="Default"/>
              <w:ind w:firstLine="281"/>
              <w:rPr>
                <w:rFonts w:ascii="Times New Roman" w:eastAsia="MS Gothic" w:hAnsi="Times New Roman" w:cs="Times New Roman"/>
                <w:b/>
                <w:bCs/>
              </w:rPr>
            </w:pPr>
            <w:r w:rsidRPr="00FB3AF1">
              <w:rPr>
                <w:rFonts w:ascii="MS Mincho" w:eastAsia="MS Mincho" w:hAnsi="MS Mincho" w:cs="MS Mincho" w:hint="eastAsia"/>
                <w:b/>
              </w:rPr>
              <w:t>☐</w:t>
            </w:r>
            <w:r w:rsidRPr="008A1381">
              <w:rPr>
                <w:rFonts w:ascii="Times New Roman" w:eastAsia="MS Gothic" w:hAnsi="Times New Roman" w:cs="Times New Roman"/>
              </w:rPr>
              <w:t xml:space="preserve"> </w:t>
            </w:r>
            <w:r w:rsidRPr="008A1381">
              <w:rPr>
                <w:rFonts w:ascii="Times New Roman" w:eastAsia="MS Gothic" w:hAnsi="Times New Roman" w:cs="Times New Roman"/>
                <w:b/>
                <w:bCs/>
              </w:rPr>
              <w:t xml:space="preserve">SOLUPRED </w:t>
            </w:r>
            <w:r w:rsidRPr="008A1381">
              <w:rPr>
                <w:rFonts w:ascii="Times New Roman" w:eastAsia="MS Gothic" w:hAnsi="Times New Roman" w:cs="Times New Roman"/>
              </w:rPr>
              <w:t xml:space="preserve">       </w:t>
            </w:r>
            <w:r w:rsidRPr="00FB3AF1">
              <w:rPr>
                <w:rFonts w:ascii="MS Mincho" w:eastAsia="MS Mincho" w:hAnsi="MS Mincho" w:cs="MS Mincho" w:hint="eastAsia"/>
                <w:b/>
              </w:rPr>
              <w:t>☐</w:t>
            </w:r>
            <w:r w:rsidRPr="008A1381">
              <w:rPr>
                <w:rFonts w:ascii="Times New Roman" w:eastAsia="MS Gothic" w:hAnsi="Times New Roman" w:cs="Times New Roman"/>
              </w:rPr>
              <w:t xml:space="preserve"> </w:t>
            </w:r>
            <w:r w:rsidRPr="008A1381">
              <w:rPr>
                <w:rFonts w:ascii="Times New Roman" w:eastAsia="MS Gothic" w:hAnsi="Times New Roman" w:cs="Times New Roman"/>
                <w:b/>
                <w:bCs/>
              </w:rPr>
              <w:t>C</w:t>
            </w:r>
            <w:r w:rsidR="00DE33BE">
              <w:rPr>
                <w:rFonts w:ascii="Times New Roman" w:eastAsia="MS Gothic" w:hAnsi="Times New Roman" w:cs="Times New Roman"/>
                <w:b/>
                <w:bCs/>
              </w:rPr>
              <w:t>É</w:t>
            </w:r>
            <w:r w:rsidRPr="008A1381">
              <w:rPr>
                <w:rFonts w:ascii="Times New Roman" w:eastAsia="MS Gothic" w:hAnsi="Times New Roman" w:cs="Times New Roman"/>
                <w:b/>
                <w:bCs/>
              </w:rPr>
              <w:t>LEST</w:t>
            </w:r>
            <w:r w:rsidR="00DE33BE">
              <w:rPr>
                <w:rFonts w:ascii="Times New Roman" w:eastAsia="MS Gothic" w:hAnsi="Times New Roman" w:cs="Times New Roman"/>
                <w:b/>
                <w:bCs/>
              </w:rPr>
              <w:t>È</w:t>
            </w:r>
            <w:r w:rsidRPr="008A1381">
              <w:rPr>
                <w:rFonts w:ascii="Times New Roman" w:eastAsia="MS Gothic" w:hAnsi="Times New Roman" w:cs="Times New Roman"/>
                <w:b/>
                <w:bCs/>
              </w:rPr>
              <w:t xml:space="preserve">NE </w:t>
            </w:r>
          </w:p>
          <w:p w:rsidR="00573242" w:rsidRPr="00FB3AF1" w:rsidRDefault="00573242" w:rsidP="00FB3AF1">
            <w:pPr>
              <w:pStyle w:val="Corpsdetexte31"/>
              <w:ind w:firstLine="281"/>
              <w:rPr>
                <w:b w:val="0"/>
                <w:sz w:val="24"/>
                <w:szCs w:val="24"/>
              </w:rPr>
            </w:pPr>
            <w:r w:rsidRPr="00FB3AF1">
              <w:rPr>
                <w:rFonts w:eastAsia="MS Gothic"/>
                <w:b w:val="0"/>
                <w:sz w:val="24"/>
                <w:szCs w:val="24"/>
              </w:rPr>
              <w:t>Dose :</w:t>
            </w:r>
            <w:r w:rsidR="00FB3AF1">
              <w:rPr>
                <w:rFonts w:eastAsia="MS Gothic"/>
                <w:b w:val="0"/>
                <w:sz w:val="24"/>
                <w:szCs w:val="24"/>
              </w:rPr>
              <w:t xml:space="preserve"> </w:t>
            </w:r>
            <w:r w:rsidRPr="00FB3AF1">
              <w:rPr>
                <w:rFonts w:eastAsia="MS Gothic"/>
                <w:b w:val="0"/>
                <w:sz w:val="24"/>
                <w:szCs w:val="24"/>
              </w:rPr>
              <w:t xml:space="preserve">…………………………… </w:t>
            </w:r>
          </w:p>
          <w:p w:rsidR="00573242" w:rsidRPr="000727C4" w:rsidRDefault="00573242" w:rsidP="00573242">
            <w:pPr>
              <w:pStyle w:val="Corpsdetexte31"/>
              <w:rPr>
                <w:sz w:val="24"/>
                <w:szCs w:val="24"/>
              </w:rPr>
            </w:pPr>
          </w:p>
          <w:p w:rsidR="00573242" w:rsidRPr="00FB3AF1" w:rsidRDefault="00573242" w:rsidP="00FB3AF1">
            <w:pPr>
              <w:pStyle w:val="Corpsdetexte31"/>
              <w:ind w:left="281"/>
              <w:rPr>
                <w:b w:val="0"/>
                <w:sz w:val="24"/>
                <w:szCs w:val="24"/>
              </w:rPr>
            </w:pPr>
            <w:r w:rsidRPr="00FB3AF1">
              <w:rPr>
                <w:b w:val="0"/>
                <w:sz w:val="24"/>
                <w:szCs w:val="24"/>
              </w:rPr>
              <w:t>Si les signes persistent après …….. minutes</w:t>
            </w:r>
            <w:r w:rsidR="00FB3AF1" w:rsidRPr="00FB3AF1">
              <w:rPr>
                <w:b w:val="0"/>
                <w:sz w:val="24"/>
                <w:szCs w:val="24"/>
              </w:rPr>
              <w:t xml:space="preserve">, renouveler </w:t>
            </w:r>
            <w:r w:rsidR="00FB3AF1" w:rsidRPr="00FB3AF1">
              <w:rPr>
                <w:sz w:val="24"/>
                <w:szCs w:val="24"/>
              </w:rPr>
              <w:t>la ventoline ou l’airomir uniquement</w:t>
            </w:r>
            <w:r w:rsidR="00FB3AF1" w:rsidRPr="00FB3AF1">
              <w:rPr>
                <w:b w:val="0"/>
                <w:sz w:val="24"/>
                <w:szCs w:val="24"/>
              </w:rPr>
              <w:t xml:space="preserve"> </w:t>
            </w:r>
            <w:r w:rsidRPr="00FB3AF1">
              <w:rPr>
                <w:b w:val="0"/>
                <w:sz w:val="24"/>
                <w:szCs w:val="24"/>
              </w:rPr>
              <w:t>avec les même doses</w:t>
            </w:r>
            <w:r w:rsidR="00FB3AF1" w:rsidRPr="00FB3AF1">
              <w:rPr>
                <w:b w:val="0"/>
                <w:sz w:val="24"/>
                <w:szCs w:val="24"/>
              </w:rPr>
              <w:t>.</w:t>
            </w:r>
          </w:p>
          <w:p w:rsidR="00573242" w:rsidRPr="000727C4" w:rsidRDefault="00573242" w:rsidP="00573242">
            <w:pPr>
              <w:pStyle w:val="Corpsdetexte31"/>
              <w:rPr>
                <w:sz w:val="24"/>
                <w:szCs w:val="24"/>
              </w:rPr>
            </w:pPr>
          </w:p>
          <w:p w:rsidR="00FB3AF1" w:rsidRDefault="00573242" w:rsidP="00573242">
            <w:pPr>
              <w:pStyle w:val="Default"/>
              <w:numPr>
                <w:ilvl w:val="0"/>
                <w:numId w:val="38"/>
              </w:numPr>
              <w:ind w:left="313"/>
              <w:rPr>
                <w:rFonts w:ascii="Times New Roman" w:eastAsia="MS Gothic" w:hAnsi="Times New Roman" w:cs="Times New Roman"/>
                <w:b/>
              </w:rPr>
            </w:pPr>
            <w:r w:rsidRPr="000727C4">
              <w:rPr>
                <w:rFonts w:ascii="Times New Roman" w:eastAsia="MS Gothic" w:hAnsi="Times New Roman" w:cs="Times New Roman"/>
                <w:b/>
              </w:rPr>
              <w:t xml:space="preserve">Appeler le centre 15 (112) et suivre </w:t>
            </w:r>
            <w:r>
              <w:rPr>
                <w:rFonts w:ascii="Times New Roman" w:eastAsia="MS Gothic" w:hAnsi="Times New Roman" w:cs="Times New Roman"/>
                <w:b/>
              </w:rPr>
              <w:t>leurs recommandations</w:t>
            </w:r>
          </w:p>
          <w:p w:rsidR="00FB3AF1" w:rsidRDefault="00FB3AF1" w:rsidP="00FB3AF1">
            <w:pPr>
              <w:pStyle w:val="Default"/>
              <w:ind w:left="313"/>
              <w:rPr>
                <w:rFonts w:ascii="Times New Roman" w:eastAsia="MS Gothic" w:hAnsi="Times New Roman" w:cs="Times New Roman"/>
                <w:b/>
              </w:rPr>
            </w:pPr>
          </w:p>
          <w:p w:rsidR="00086E9E" w:rsidRPr="00FB3AF1" w:rsidRDefault="00573242" w:rsidP="00573242">
            <w:pPr>
              <w:pStyle w:val="Default"/>
              <w:numPr>
                <w:ilvl w:val="0"/>
                <w:numId w:val="38"/>
              </w:numPr>
              <w:ind w:left="313"/>
              <w:rPr>
                <w:rFonts w:ascii="Times New Roman" w:eastAsia="MS Gothic" w:hAnsi="Times New Roman" w:cs="Times New Roman"/>
                <w:b/>
              </w:rPr>
            </w:pPr>
            <w:r w:rsidRPr="00FB3AF1">
              <w:rPr>
                <w:rFonts w:ascii="Times New Roman" w:eastAsia="MS Gothic" w:hAnsi="Times New Roman" w:cs="Times New Roman"/>
                <w:b/>
              </w:rPr>
              <w:t>Prévenir la famille</w:t>
            </w:r>
          </w:p>
        </w:tc>
      </w:tr>
    </w:tbl>
    <w:p w:rsidR="00682B5D" w:rsidRDefault="00197F06" w:rsidP="00642368">
      <w:pPr>
        <w:suppressAutoHyphens w:val="0"/>
        <w:ind w:left="-284"/>
        <w:rPr>
          <w:sz w:val="24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4003040</wp:posOffset>
                </wp:positionH>
                <wp:positionV relativeFrom="paragraph">
                  <wp:posOffset>45720</wp:posOffset>
                </wp:positionV>
                <wp:extent cx="2642870" cy="1386205"/>
                <wp:effectExtent l="0" t="0" r="24130" b="23495"/>
                <wp:wrapNone/>
                <wp:docPr id="2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2870" cy="1386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057AA" w:rsidRPr="00FB3AF1" w:rsidRDefault="007057AA" w:rsidP="007057AA">
                            <w:pPr>
                              <w:rPr>
                                <w:u w:val="single"/>
                              </w:rPr>
                            </w:pPr>
                            <w:r w:rsidRPr="00FB3AF1">
                              <w:rPr>
                                <w:rFonts w:ascii="Arial Black" w:hAnsi="Arial Black"/>
                                <w:u w:val="single"/>
                              </w:rPr>
                              <w:t>Cachet</w:t>
                            </w:r>
                            <w:r w:rsidRPr="00FB3AF1">
                              <w:rPr>
                                <w:rFonts w:ascii="Arial Black" w:hAnsi="Arial Black"/>
                                <w:color w:val="FF0000"/>
                                <w:u w:val="single"/>
                              </w:rPr>
                              <w:t xml:space="preserve"> </w:t>
                            </w:r>
                            <w:r w:rsidR="00FB3AF1" w:rsidRPr="00FB3AF1">
                              <w:rPr>
                                <w:rFonts w:ascii="Arial Black" w:hAnsi="Arial Black"/>
                                <w:u w:val="single"/>
                              </w:rPr>
                              <w:t>et signature du médecin qui suit l’enfant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315.2pt;margin-top:3.6pt;width:208.1pt;height:109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nSfagIAAN8EAAAOAAAAZHJzL2Uyb0RvYy54bWysVF1v2jAUfZ+0/2D5fQ1QSjvUULFWTJNQ&#10;W6mdKu3NOE6J6vh6tiFhv37HTqCs3dM0Hozte3w/zj03l1dtrdlWOV+RyfnwZMCZMpKKyjzn/Pvj&#10;4tMFZz4IUwhNRuV8pzy/mn38cNnYqRrRmnShHIMT46eNzfk6BDvNMi/Xqhb+hKwyMJbkahFwdM9Z&#10;4UQD77XORoPBJGvIFdaRVN7j9qYz8lnyX5ZKhruy9CownXPkFtLq0rqKaza7FNNnJ+y6kn0a4h+y&#10;qEVlEPTg6kYEwTaueueqrqQjT2U4kVRnVJaVVKkGVDMcvKnmYS2sSrWAHG8PNPn/51bebu8dq4qc&#10;jzgzokaLfqBRrFAsqDYoNowUNdZPgXywwIb2C7VodSrX2yXJFw9IdoTpHnigIyVt6er4j2IZHqIL&#10;uwPzCMEkLkeT8ejiHCYJ2/D0YjIanMXA2etz63z4qqhmcZNzh9amFMR26UMH3UNiNE+6KhaV1umw&#10;89fasa2ACiCeghrOtPABlzlfpF8f7Y9n2rAm55PTs0FX7LHLGOvgc6WFfHnvAdlrE+OrpMQ+z0hU&#10;x03chXbV9gyvqNiBYEedSr2ViwpRlkj0XjjIEvxg1MIdllITUqN+x9ma3K+/3Uc81AIrZw1knnP/&#10;cyOcQv3fDHT0eTgex7lIh/HZ+QgHd2xZHVvMpr4mcDjEUFuZthEf9H5bOqqfMJHzGBUmYSRi5zzs&#10;t9ehGz5MtFTzeQJhEqwIS/Ng5V5Xkd3H9kk427c7ivGW9gMhpm+63mEj1Ybmm0BllSQRCe5Y7QWK&#10;KUqi6ic+junxOaFev0uz3wAAAP//AwBQSwMEFAAGAAgAAAAhAJ1Wgf/gAAAACgEAAA8AAABkcnMv&#10;ZG93bnJldi54bWxMj0FPg0AUhO8m/ofNM/FmF2lBRR5NbWK0J2M1Md4W9hUI7FvCbin+e7cnPU5m&#10;MvNNvp5NLyYaXWsZ4XYRgSCurG65Rvj8eL65B+G8Yq16y4TwQw7WxeVFrjJtT/xO097XIpSwyxRC&#10;4/2QSemqhoxyCzsQB+9gR6N8kGMt9ahOodz0Mo6iVBrVclho1EDbhqpufzQIm7dd+eqq5WHS3ZZe&#10;vp6G7uE7Qby+mjePIDzN/i8MZ/yADkVgKu2RtRM9QrqMViGKcBeDOPvRKk1BlAhxnCQgi1z+v1D8&#10;AgAA//8DAFBLAQItABQABgAIAAAAIQC2gziS/gAAAOEBAAATAAAAAAAAAAAAAAAAAAAAAABbQ29u&#10;dGVudF9UeXBlc10ueG1sUEsBAi0AFAAGAAgAAAAhADj9If/WAAAAlAEAAAsAAAAAAAAAAAAAAAAA&#10;LwEAAF9yZWxzLy5yZWxzUEsBAi0AFAAGAAgAAAAhAD/udJ9qAgAA3wQAAA4AAAAAAAAAAAAAAAAA&#10;LgIAAGRycy9lMm9Eb2MueG1sUEsBAi0AFAAGAAgAAAAhAJ1Wgf/gAAAACgEAAA8AAAAAAAAAAAAA&#10;AAAAxAQAAGRycy9kb3ducmV2LnhtbFBLBQYAAAAABAAEAPMAAADRBQAAAAA=&#10;" fillcolor="window" strokeweight=".5pt">
                <v:path arrowok="t"/>
                <v:textbox>
                  <w:txbxContent>
                    <w:p w:rsidR="007057AA" w:rsidRPr="00FB3AF1" w:rsidRDefault="007057AA" w:rsidP="007057AA">
                      <w:pPr>
                        <w:rPr>
                          <w:u w:val="single"/>
                        </w:rPr>
                      </w:pPr>
                      <w:r w:rsidRPr="00FB3AF1">
                        <w:rPr>
                          <w:rFonts w:ascii="Arial Black" w:hAnsi="Arial Black"/>
                          <w:u w:val="single"/>
                        </w:rPr>
                        <w:t>Cachet</w:t>
                      </w:r>
                      <w:r w:rsidRPr="00FB3AF1">
                        <w:rPr>
                          <w:rFonts w:ascii="Arial Black" w:hAnsi="Arial Black"/>
                          <w:color w:val="FF0000"/>
                          <w:u w:val="single"/>
                        </w:rPr>
                        <w:t xml:space="preserve"> </w:t>
                      </w:r>
                      <w:r w:rsidR="00FB3AF1" w:rsidRPr="00FB3AF1">
                        <w:rPr>
                          <w:rFonts w:ascii="Arial Black" w:hAnsi="Arial Black"/>
                          <w:u w:val="single"/>
                        </w:rPr>
                        <w:t>et signature du médecin qui suit l’enfant :</w:t>
                      </w:r>
                    </w:p>
                  </w:txbxContent>
                </v:textbox>
              </v:shape>
            </w:pict>
          </mc:Fallback>
        </mc:AlternateContent>
      </w:r>
    </w:p>
    <w:p w:rsidR="007057AA" w:rsidRPr="007057AA" w:rsidRDefault="007057AA" w:rsidP="00014175">
      <w:pPr>
        <w:suppressAutoHyphens w:val="0"/>
        <w:rPr>
          <w:rFonts w:ascii="Arial Black" w:hAnsi="Arial Black"/>
          <w:lang w:eastAsia="fr-FR"/>
        </w:rPr>
      </w:pPr>
      <w:r w:rsidRPr="007057AA">
        <w:rPr>
          <w:b/>
          <w:sz w:val="24"/>
          <w:szCs w:val="24"/>
          <w:lang w:eastAsia="fr-FR"/>
        </w:rPr>
        <w:t xml:space="preserve">Date :                                                                          </w:t>
      </w:r>
    </w:p>
    <w:p w:rsidR="007057AA" w:rsidRPr="007057AA" w:rsidRDefault="007057AA" w:rsidP="007057AA">
      <w:pPr>
        <w:suppressAutoHyphens w:val="0"/>
        <w:rPr>
          <w:sz w:val="24"/>
          <w:szCs w:val="24"/>
          <w:lang w:eastAsia="fr-FR"/>
        </w:rPr>
      </w:pPr>
    </w:p>
    <w:p w:rsidR="00D6035F" w:rsidRDefault="007057AA" w:rsidP="00D6035F">
      <w:pPr>
        <w:pStyle w:val="Corpsdetexte31"/>
      </w:pPr>
      <w:r>
        <w:br w:type="page"/>
      </w:r>
    </w:p>
    <w:p w:rsidR="000735C4" w:rsidRDefault="000735C4" w:rsidP="000735C4">
      <w:pPr>
        <w:rPr>
          <w:sz w:val="22"/>
        </w:rPr>
      </w:pPr>
      <w:r>
        <w:rPr>
          <w:sz w:val="22"/>
        </w:rPr>
        <w:lastRenderedPageBreak/>
        <w:t xml:space="preserve">NOM : </w:t>
      </w:r>
      <w:r w:rsidR="00197F06">
        <w:rPr>
          <w:sz w:val="22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18" w:name="Texte19"/>
      <w:r w:rsidR="00197F06">
        <w:rPr>
          <w:sz w:val="22"/>
        </w:rPr>
        <w:instrText xml:space="preserve"> FORMTEXT </w:instrText>
      </w:r>
      <w:r w:rsidR="00197F06">
        <w:rPr>
          <w:sz w:val="22"/>
        </w:rPr>
      </w:r>
      <w:r w:rsidR="00197F06">
        <w:rPr>
          <w:sz w:val="22"/>
        </w:rPr>
        <w:fldChar w:fldCharType="separate"/>
      </w:r>
      <w:r w:rsidR="00197F06">
        <w:rPr>
          <w:noProof/>
          <w:sz w:val="22"/>
        </w:rPr>
        <w:t> </w:t>
      </w:r>
      <w:r w:rsidR="00197F06">
        <w:rPr>
          <w:noProof/>
          <w:sz w:val="22"/>
        </w:rPr>
        <w:t> </w:t>
      </w:r>
      <w:r w:rsidR="00197F06">
        <w:rPr>
          <w:noProof/>
          <w:sz w:val="22"/>
        </w:rPr>
        <w:t> </w:t>
      </w:r>
      <w:r w:rsidR="00197F06">
        <w:rPr>
          <w:noProof/>
          <w:sz w:val="22"/>
        </w:rPr>
        <w:t> </w:t>
      </w:r>
      <w:r w:rsidR="00197F06">
        <w:rPr>
          <w:noProof/>
          <w:sz w:val="22"/>
        </w:rPr>
        <w:t> </w:t>
      </w:r>
      <w:r w:rsidR="00197F06">
        <w:rPr>
          <w:sz w:val="22"/>
        </w:rPr>
        <w:fldChar w:fldCharType="end"/>
      </w:r>
      <w:bookmarkEnd w:id="18"/>
      <w:r w:rsidR="00197F06">
        <w:rPr>
          <w:sz w:val="22"/>
        </w:rPr>
        <w:t xml:space="preserve"> </w:t>
      </w:r>
      <w:r w:rsidR="00AF19BF">
        <w:rPr>
          <w:sz w:val="22"/>
        </w:rPr>
        <w:tab/>
      </w:r>
      <w:r w:rsidR="00AF19BF">
        <w:rPr>
          <w:sz w:val="22"/>
        </w:rPr>
        <w:tab/>
      </w:r>
      <w:r w:rsidR="00AF19BF">
        <w:rPr>
          <w:sz w:val="22"/>
        </w:rPr>
        <w:tab/>
      </w:r>
      <w:r>
        <w:rPr>
          <w:sz w:val="22"/>
        </w:rPr>
        <w:t xml:space="preserve">Prénom : </w:t>
      </w:r>
      <w:r w:rsidR="00197F06">
        <w:rPr>
          <w:sz w:val="22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19" w:name="Texte20"/>
      <w:r w:rsidR="00197F06">
        <w:rPr>
          <w:sz w:val="22"/>
        </w:rPr>
        <w:instrText xml:space="preserve"> FORMTEXT </w:instrText>
      </w:r>
      <w:r w:rsidR="00197F06">
        <w:rPr>
          <w:sz w:val="22"/>
        </w:rPr>
      </w:r>
      <w:r w:rsidR="00197F06">
        <w:rPr>
          <w:sz w:val="22"/>
        </w:rPr>
        <w:fldChar w:fldCharType="separate"/>
      </w:r>
      <w:r w:rsidR="00197F06">
        <w:rPr>
          <w:noProof/>
          <w:sz w:val="22"/>
        </w:rPr>
        <w:t> </w:t>
      </w:r>
      <w:r w:rsidR="00197F06">
        <w:rPr>
          <w:noProof/>
          <w:sz w:val="22"/>
        </w:rPr>
        <w:t> </w:t>
      </w:r>
      <w:r w:rsidR="00197F06">
        <w:rPr>
          <w:noProof/>
          <w:sz w:val="22"/>
        </w:rPr>
        <w:t> </w:t>
      </w:r>
      <w:r w:rsidR="00197F06">
        <w:rPr>
          <w:noProof/>
          <w:sz w:val="22"/>
        </w:rPr>
        <w:t> </w:t>
      </w:r>
      <w:r w:rsidR="00197F06">
        <w:rPr>
          <w:noProof/>
          <w:sz w:val="22"/>
        </w:rPr>
        <w:t> </w:t>
      </w:r>
      <w:r w:rsidR="00197F06">
        <w:rPr>
          <w:sz w:val="22"/>
        </w:rPr>
        <w:fldChar w:fldCharType="end"/>
      </w:r>
      <w:bookmarkEnd w:id="19"/>
    </w:p>
    <w:p w:rsidR="007B4BF0" w:rsidRDefault="007B4BF0" w:rsidP="004137FC">
      <w:pPr>
        <w:rPr>
          <w:b/>
          <w:color w:val="000000"/>
          <w:sz w:val="24"/>
        </w:rPr>
      </w:pPr>
    </w:p>
    <w:p w:rsidR="000735C4" w:rsidRDefault="000735C4" w:rsidP="000735C4">
      <w:pPr>
        <w:ind w:left="284"/>
        <w:jc w:val="both"/>
        <w:rPr>
          <w:sz w:val="24"/>
        </w:rPr>
      </w:pPr>
    </w:p>
    <w:p w:rsidR="000735C4" w:rsidRDefault="000735C4" w:rsidP="000735C4">
      <w:pPr>
        <w:ind w:left="284"/>
        <w:jc w:val="both"/>
        <w:rPr>
          <w:sz w:val="24"/>
        </w:rPr>
      </w:pPr>
    </w:p>
    <w:p w:rsidR="006E104F" w:rsidRDefault="006E104F" w:rsidP="006E104F">
      <w:pPr>
        <w:numPr>
          <w:ilvl w:val="0"/>
          <w:numId w:val="21"/>
        </w:numPr>
        <w:ind w:left="284"/>
        <w:jc w:val="both"/>
        <w:rPr>
          <w:sz w:val="24"/>
        </w:rPr>
      </w:pPr>
      <w:r>
        <w:rPr>
          <w:sz w:val="24"/>
        </w:rPr>
        <w:t xml:space="preserve">La </w:t>
      </w:r>
      <w:r w:rsidRPr="000735C4">
        <w:rPr>
          <w:b/>
          <w:sz w:val="24"/>
        </w:rPr>
        <w:t>reconduction</w:t>
      </w:r>
      <w:r>
        <w:rPr>
          <w:sz w:val="24"/>
        </w:rPr>
        <w:t xml:space="preserve"> du Projet d’Accueil Individualisé l’année suivante </w:t>
      </w:r>
      <w:r w:rsidRPr="000735C4">
        <w:rPr>
          <w:sz w:val="24"/>
          <w:u w:val="single"/>
        </w:rPr>
        <w:t xml:space="preserve">est à l’initiative des </w:t>
      </w:r>
      <w:r w:rsidRPr="00AA17E7">
        <w:rPr>
          <w:sz w:val="24"/>
          <w:u w:val="single"/>
        </w:rPr>
        <w:t>parents</w:t>
      </w:r>
      <w:r>
        <w:rPr>
          <w:sz w:val="24"/>
        </w:rPr>
        <w:t>, avec :</w:t>
      </w:r>
    </w:p>
    <w:p w:rsidR="006E104F" w:rsidRDefault="006E104F" w:rsidP="006E104F">
      <w:pPr>
        <w:numPr>
          <w:ilvl w:val="0"/>
          <w:numId w:val="41"/>
        </w:numPr>
        <w:jc w:val="both"/>
        <w:rPr>
          <w:sz w:val="24"/>
        </w:rPr>
      </w:pPr>
      <w:r w:rsidRPr="00AA17E7">
        <w:rPr>
          <w:sz w:val="24"/>
        </w:rPr>
        <w:t>un nouveau formulaire PAI</w:t>
      </w:r>
    </w:p>
    <w:p w:rsidR="006E104F" w:rsidRPr="00AA17E7" w:rsidRDefault="006E104F" w:rsidP="006E104F">
      <w:pPr>
        <w:numPr>
          <w:ilvl w:val="0"/>
          <w:numId w:val="41"/>
        </w:numPr>
        <w:jc w:val="both"/>
        <w:rPr>
          <w:sz w:val="24"/>
        </w:rPr>
      </w:pPr>
      <w:r>
        <w:rPr>
          <w:sz w:val="24"/>
        </w:rPr>
        <w:t>un nouveau protocole d’urgence</w:t>
      </w:r>
    </w:p>
    <w:p w:rsidR="006E104F" w:rsidRDefault="006E104F" w:rsidP="006E104F">
      <w:pPr>
        <w:ind w:left="284"/>
        <w:jc w:val="both"/>
        <w:rPr>
          <w:sz w:val="24"/>
        </w:rPr>
      </w:pPr>
      <w:r>
        <w:rPr>
          <w:sz w:val="24"/>
        </w:rPr>
        <w:t>(</w:t>
      </w:r>
      <w:r w:rsidR="00197F06">
        <w:rPr>
          <w:sz w:val="24"/>
        </w:rPr>
        <w:t>Modèles</w:t>
      </w:r>
      <w:r>
        <w:rPr>
          <w:sz w:val="24"/>
        </w:rPr>
        <w:t xml:space="preserve"> à demander au directeur ou au chef d’établissement) </w:t>
      </w:r>
    </w:p>
    <w:p w:rsidR="00391CA3" w:rsidRPr="00425665" w:rsidRDefault="005D068D" w:rsidP="003C0543">
      <w:pPr>
        <w:numPr>
          <w:ilvl w:val="0"/>
          <w:numId w:val="21"/>
        </w:numPr>
        <w:ind w:left="284"/>
        <w:jc w:val="both"/>
        <w:rPr>
          <w:b/>
          <w:color w:val="000000"/>
          <w:sz w:val="24"/>
        </w:rPr>
      </w:pPr>
      <w:r w:rsidRPr="005D068D">
        <w:rPr>
          <w:sz w:val="24"/>
        </w:rPr>
        <w:t xml:space="preserve">En cas de changement d’établissement, la </w:t>
      </w:r>
      <w:r w:rsidRPr="000735C4">
        <w:rPr>
          <w:b/>
          <w:sz w:val="24"/>
        </w:rPr>
        <w:t>transmission</w:t>
      </w:r>
      <w:r w:rsidRPr="005D068D">
        <w:rPr>
          <w:sz w:val="24"/>
        </w:rPr>
        <w:t xml:space="preserve"> de ce document devra être réalisée </w:t>
      </w:r>
      <w:r w:rsidRPr="000735C4">
        <w:rPr>
          <w:sz w:val="24"/>
          <w:u w:val="single"/>
        </w:rPr>
        <w:t>par les parents de l’élève</w:t>
      </w:r>
      <w:r w:rsidRPr="005D068D">
        <w:rPr>
          <w:sz w:val="24"/>
        </w:rPr>
        <w:t>.</w:t>
      </w:r>
    </w:p>
    <w:p w:rsidR="00425665" w:rsidRPr="005D068D" w:rsidRDefault="00425665" w:rsidP="003C0543">
      <w:pPr>
        <w:numPr>
          <w:ilvl w:val="0"/>
          <w:numId w:val="21"/>
        </w:numPr>
        <w:ind w:left="284"/>
        <w:jc w:val="both"/>
        <w:rPr>
          <w:b/>
          <w:color w:val="000000"/>
          <w:sz w:val="24"/>
        </w:rPr>
      </w:pPr>
      <w:r w:rsidRPr="00425665">
        <w:rPr>
          <w:color w:val="000000"/>
          <w:sz w:val="24"/>
        </w:rPr>
        <w:t xml:space="preserve">Les parties prenantes ont pris connaissance de la totalité du document et </w:t>
      </w:r>
      <w:r w:rsidRPr="00395E15">
        <w:rPr>
          <w:color w:val="000000"/>
          <w:sz w:val="24"/>
        </w:rPr>
        <w:t>annexe</w:t>
      </w:r>
      <w:r w:rsidR="000735C4">
        <w:rPr>
          <w:color w:val="000000"/>
          <w:sz w:val="24"/>
        </w:rPr>
        <w:t>s</w:t>
      </w:r>
      <w:r w:rsidRPr="00395E15">
        <w:rPr>
          <w:color w:val="000000"/>
          <w:sz w:val="24"/>
        </w:rPr>
        <w:t>.</w:t>
      </w:r>
    </w:p>
    <w:p w:rsidR="00D05579" w:rsidRPr="00D05579" w:rsidRDefault="00D05579" w:rsidP="003C0543">
      <w:pPr>
        <w:jc w:val="both"/>
        <w:rPr>
          <w:b/>
          <w:color w:val="000000"/>
          <w:sz w:val="24"/>
        </w:rPr>
      </w:pPr>
    </w:p>
    <w:p w:rsidR="004137FC" w:rsidRDefault="004137FC" w:rsidP="003C0543">
      <w:pPr>
        <w:jc w:val="both"/>
        <w:rPr>
          <w:sz w:val="24"/>
        </w:rPr>
      </w:pPr>
    </w:p>
    <w:p w:rsidR="004137FC" w:rsidRDefault="004137FC">
      <w:pPr>
        <w:rPr>
          <w:sz w:val="24"/>
        </w:rPr>
      </w:pPr>
    </w:p>
    <w:p w:rsidR="004137FC" w:rsidRDefault="004137FC">
      <w:pPr>
        <w:rPr>
          <w:sz w:val="24"/>
        </w:rPr>
      </w:pPr>
      <w:r>
        <w:rPr>
          <w:sz w:val="24"/>
        </w:rPr>
        <w:t>DATE :</w:t>
      </w:r>
      <w:r w:rsidR="00197F06">
        <w:rPr>
          <w:sz w:val="24"/>
        </w:rPr>
        <w:t xml:space="preserve"> </w:t>
      </w:r>
      <w:r w:rsidR="00197F06">
        <w:rPr>
          <w:sz w:val="24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20" w:name="Texte21"/>
      <w:r w:rsidR="00197F06">
        <w:rPr>
          <w:sz w:val="24"/>
        </w:rPr>
        <w:instrText xml:space="preserve"> FORMTEXT </w:instrText>
      </w:r>
      <w:r w:rsidR="00197F06">
        <w:rPr>
          <w:sz w:val="24"/>
        </w:rPr>
      </w:r>
      <w:r w:rsidR="00197F06">
        <w:rPr>
          <w:sz w:val="24"/>
        </w:rPr>
        <w:fldChar w:fldCharType="separate"/>
      </w:r>
      <w:r w:rsidR="00197F06">
        <w:rPr>
          <w:noProof/>
          <w:sz w:val="24"/>
        </w:rPr>
        <w:t> </w:t>
      </w:r>
      <w:r w:rsidR="00197F06">
        <w:rPr>
          <w:noProof/>
          <w:sz w:val="24"/>
        </w:rPr>
        <w:t> </w:t>
      </w:r>
      <w:r w:rsidR="00197F06">
        <w:rPr>
          <w:noProof/>
          <w:sz w:val="24"/>
        </w:rPr>
        <w:t> </w:t>
      </w:r>
      <w:r w:rsidR="00197F06">
        <w:rPr>
          <w:noProof/>
          <w:sz w:val="24"/>
        </w:rPr>
        <w:t> </w:t>
      </w:r>
      <w:r w:rsidR="00197F06">
        <w:rPr>
          <w:noProof/>
          <w:sz w:val="24"/>
        </w:rPr>
        <w:t> </w:t>
      </w:r>
      <w:r w:rsidR="00197F06">
        <w:rPr>
          <w:sz w:val="24"/>
        </w:rPr>
        <w:fldChar w:fldCharType="end"/>
      </w:r>
      <w:bookmarkEnd w:id="20"/>
    </w:p>
    <w:p w:rsidR="004137FC" w:rsidRDefault="004137FC">
      <w:pPr>
        <w:rPr>
          <w:sz w:val="24"/>
        </w:rPr>
      </w:pPr>
    </w:p>
    <w:p w:rsidR="000735C4" w:rsidRDefault="00490D0F">
      <w:pPr>
        <w:rPr>
          <w:b/>
          <w:sz w:val="24"/>
          <w:u w:val="single"/>
        </w:rPr>
      </w:pPr>
      <w:r w:rsidRPr="000735C4">
        <w:rPr>
          <w:b/>
          <w:sz w:val="24"/>
          <w:u w:val="single"/>
        </w:rPr>
        <w:t>Signatures :</w:t>
      </w:r>
    </w:p>
    <w:p w:rsidR="00490D0F" w:rsidRPr="000735C4" w:rsidRDefault="00490D0F">
      <w:pPr>
        <w:rPr>
          <w:b/>
          <w:sz w:val="24"/>
          <w:u w:val="single"/>
        </w:rPr>
      </w:pPr>
      <w:r w:rsidRPr="004137FC">
        <w:rPr>
          <w:b/>
          <w:sz w:val="24"/>
        </w:rPr>
        <w:tab/>
      </w:r>
      <w:r w:rsidR="00411281" w:rsidRPr="004137FC">
        <w:rPr>
          <w:b/>
          <w:sz w:val="24"/>
        </w:rPr>
        <w:t xml:space="preserve"> </w:t>
      </w:r>
    </w:p>
    <w:p w:rsidR="00490D0F" w:rsidRDefault="00490D0F" w:rsidP="000735C4">
      <w:pPr>
        <w:ind w:left="4956" w:right="-145" w:hanging="4956"/>
        <w:rPr>
          <w:sz w:val="24"/>
        </w:rPr>
      </w:pPr>
      <w:r w:rsidRPr="00F87839">
        <w:rPr>
          <w:b/>
          <w:sz w:val="24"/>
        </w:rPr>
        <w:t>Les parent</w:t>
      </w:r>
      <w:r w:rsidR="000735C4">
        <w:rPr>
          <w:b/>
          <w:sz w:val="24"/>
        </w:rPr>
        <w:t xml:space="preserve">s : </w:t>
      </w:r>
      <w:r w:rsidR="000735C4">
        <w:rPr>
          <w:b/>
          <w:sz w:val="24"/>
        </w:rPr>
        <w:tab/>
      </w:r>
      <w:r w:rsidR="00F87839">
        <w:rPr>
          <w:b/>
          <w:sz w:val="24"/>
        </w:rPr>
        <w:t>L</w:t>
      </w:r>
      <w:r w:rsidR="000735C4">
        <w:rPr>
          <w:b/>
          <w:sz w:val="24"/>
        </w:rPr>
        <w:t>e directeur/la directrice</w:t>
      </w:r>
      <w:r w:rsidR="0087185F" w:rsidRPr="00F87839">
        <w:rPr>
          <w:b/>
          <w:sz w:val="24"/>
        </w:rPr>
        <w:t xml:space="preserve"> </w:t>
      </w:r>
      <w:r w:rsidR="000735C4">
        <w:rPr>
          <w:b/>
          <w:sz w:val="24"/>
        </w:rPr>
        <w:t xml:space="preserve">d’école </w:t>
      </w:r>
      <w:r w:rsidR="0087185F" w:rsidRPr="00F87839">
        <w:rPr>
          <w:b/>
          <w:sz w:val="24"/>
        </w:rPr>
        <w:t>ou le</w:t>
      </w:r>
      <w:r w:rsidR="000735C4">
        <w:rPr>
          <w:b/>
          <w:sz w:val="24"/>
        </w:rPr>
        <w:t>/la</w:t>
      </w:r>
      <w:r w:rsidR="0087185F" w:rsidRPr="00F87839">
        <w:rPr>
          <w:b/>
          <w:sz w:val="24"/>
        </w:rPr>
        <w:t xml:space="preserve"> chef d’établissement</w:t>
      </w:r>
      <w:r w:rsidR="000735C4">
        <w:rPr>
          <w:sz w:val="24"/>
        </w:rPr>
        <w:t> :</w:t>
      </w:r>
    </w:p>
    <w:p w:rsidR="00490D0F" w:rsidRDefault="00490D0F">
      <w:pPr>
        <w:ind w:right="-568"/>
        <w:rPr>
          <w:sz w:val="24"/>
        </w:rPr>
      </w:pPr>
    </w:p>
    <w:p w:rsidR="004137FC" w:rsidRDefault="004137FC">
      <w:pPr>
        <w:ind w:right="-568"/>
        <w:rPr>
          <w:sz w:val="24"/>
        </w:rPr>
      </w:pPr>
    </w:p>
    <w:p w:rsidR="000735C4" w:rsidRDefault="000735C4">
      <w:pPr>
        <w:ind w:right="-568"/>
        <w:rPr>
          <w:sz w:val="24"/>
        </w:rPr>
      </w:pPr>
    </w:p>
    <w:p w:rsidR="004137FC" w:rsidRDefault="004137FC">
      <w:pPr>
        <w:ind w:right="-568"/>
        <w:rPr>
          <w:sz w:val="24"/>
        </w:rPr>
      </w:pPr>
    </w:p>
    <w:p w:rsidR="004137FC" w:rsidRDefault="004137FC">
      <w:pPr>
        <w:ind w:right="-568"/>
        <w:rPr>
          <w:sz w:val="24"/>
        </w:rPr>
      </w:pPr>
    </w:p>
    <w:p w:rsidR="004137FC" w:rsidRDefault="004137FC">
      <w:pPr>
        <w:ind w:right="-568"/>
        <w:rPr>
          <w:sz w:val="24"/>
        </w:rPr>
      </w:pPr>
    </w:p>
    <w:p w:rsidR="00490D0F" w:rsidRDefault="00490D0F">
      <w:pPr>
        <w:ind w:right="-568"/>
        <w:rPr>
          <w:sz w:val="24"/>
        </w:rPr>
      </w:pPr>
    </w:p>
    <w:p w:rsidR="00391CA3" w:rsidRDefault="00391CA3" w:rsidP="0087185F">
      <w:pPr>
        <w:ind w:right="-568"/>
        <w:rPr>
          <w:sz w:val="24"/>
        </w:rPr>
      </w:pPr>
    </w:p>
    <w:p w:rsidR="00C904D9" w:rsidRDefault="00197F06" w:rsidP="00BC2F46">
      <w:pPr>
        <w:ind w:right="-568"/>
        <w:rPr>
          <w:b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3379470</wp:posOffset>
                </wp:positionH>
                <wp:positionV relativeFrom="paragraph">
                  <wp:posOffset>36830</wp:posOffset>
                </wp:positionV>
                <wp:extent cx="3216275" cy="1652905"/>
                <wp:effectExtent l="0" t="0" r="3175" b="444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6275" cy="165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CA3" w:rsidRDefault="00391CA3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391CA3">
                              <w:rPr>
                                <w:b/>
                                <w:u w:val="single"/>
                              </w:rPr>
                              <w:t>ADMINISTRATION</w:t>
                            </w:r>
                          </w:p>
                          <w:p w:rsidR="002428FE" w:rsidRPr="002428FE" w:rsidRDefault="002428F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Cachet du médecin scolaire en cas de situation complexe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266.1pt;margin-top:2.9pt;width:253.25pt;height:130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PzXLwIAAFgEAAAOAAAAZHJzL2Uyb0RvYy54bWysVNtu2zAMfR+wfxD0vvjSOG2MOEWXLsOA&#10;7gK0+wBFlmNhsqhJSuzs60vJaWpsexrmB0EUqcOjQ9Kr26FT5Cisk6Arms1SSoTmUEu9r+j3p+27&#10;G0qcZ7pmCrSo6Ek4ert++2bVm1Lk0IKqhSUIol3Zm4q23psySRxvRcfcDIzQ6GzAdsyjafdJbVmP&#10;6J1K8jRdJD3Y2ljgwjk8vR+ddB3xm0Zw/7VpnPBEVRS5+bjauO7CmqxXrNxbZlrJzzTYP7DomNSY&#10;9AJ1zzwjByv/gOokt+Cg8TMOXQJNI7mIb8DXZOlvr3lsmRHxLSiOMxeZ3P+D5V+O3yyRNdaOEs06&#10;LNGTGDx5DwNZBnV640oMejQY5gc8DpHhpc48AP/hiIZNy/Re3FkLfStYjeyycDOZXB1xXADZ9Z+h&#10;xjTs4CECDY3tAiCKQRAdq3S6VCZQ4Xh4lWeL/LqghKMvWxT5Mi1iDla+XDfW+Y8COhI2FbVY+gjP&#10;jg/OBzqsfAmJ9EHJeiuViobd7zbKkiPDNtnG74zupmFKk76iyyIvRgWmPjeFSOP3N4hOeux3JbuK&#10;3lyCWBl0+6Dr2I2eSTXukbLSZyGDdqOKftgNsWJXIUEQeQf1CZW1MLY3jiNuWrC/KOmxtSvqfh6Y&#10;FZSoTxqrs8zm8zAL0ZgX1zkadurZTT1Mc4SqqKdk3G78OD8HY+W+xUxjP2i4w4o2Mmr9yupMH9s3&#10;luA8amE+pnaMev0hrJ8BAAD//wMAUEsDBBQABgAIAAAAIQALWdE04AAAAAoBAAAPAAAAZHJzL2Rv&#10;d25yZXYueG1sTI/BTsMwEETvSPyDtUhcEHWaQBpCnAohgeAGBcHVjbdJRLwOtpuGv2d7gtuOZjT7&#10;plrPdhAT+tA7UrBcJCCQGmd6ahW8vz1cFiBC1GT04AgV/GCAdX16UunSuAO94rSJreASCqVW0MU4&#10;llKGpkOrw8KNSOztnLc6svStNF4fuNwOMk2SXFrdE3/o9Ij3HTZfm71VUFw9TZ/hOXv5aPLdcBMv&#10;VtPjt1fq/Gy+uwURcY5/YTjiMzrUzLR1ezJBDAquszTlKB+84OgnWbECsVWQ5vkSZF3J/xPqXwAA&#10;AP//AwBQSwECLQAUAAYACAAAACEAtoM4kv4AAADhAQAAEwAAAAAAAAAAAAAAAAAAAAAAW0NvbnRl&#10;bnRfVHlwZXNdLnhtbFBLAQItABQABgAIAAAAIQA4/SH/1gAAAJQBAAALAAAAAAAAAAAAAAAAAC8B&#10;AABfcmVscy8ucmVsc1BLAQItABQABgAIAAAAIQC2tPzXLwIAAFgEAAAOAAAAAAAAAAAAAAAAAC4C&#10;AABkcnMvZTJvRG9jLnhtbFBLAQItABQABgAIAAAAIQALWdE04AAAAAoBAAAPAAAAAAAAAAAAAAAA&#10;AIkEAABkcnMvZG93bnJldi54bWxQSwUGAAAAAAQABADzAAAAlgUAAAAA&#10;">
                <v:textbox>
                  <w:txbxContent>
                    <w:p w:rsidR="00391CA3" w:rsidRDefault="00391CA3">
                      <w:pPr>
                        <w:rPr>
                          <w:b/>
                          <w:u w:val="single"/>
                        </w:rPr>
                      </w:pPr>
                      <w:r w:rsidRPr="00391CA3">
                        <w:rPr>
                          <w:b/>
                          <w:u w:val="single"/>
                        </w:rPr>
                        <w:t>ADMINISTRATION</w:t>
                      </w:r>
                    </w:p>
                    <w:p w:rsidR="002428FE" w:rsidRPr="002428FE" w:rsidRDefault="002428FE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Cachet du médecin scolaire en cas de situation complexe</w:t>
                      </w:r>
                    </w:p>
                  </w:txbxContent>
                </v:textbox>
              </v:shape>
            </w:pict>
          </mc:Fallback>
        </mc:AlternateContent>
      </w:r>
      <w:r w:rsidR="00490D0F" w:rsidRPr="00F87839">
        <w:rPr>
          <w:b/>
          <w:sz w:val="24"/>
        </w:rPr>
        <w:t>Le</w:t>
      </w:r>
      <w:r w:rsidR="000735C4">
        <w:rPr>
          <w:b/>
          <w:sz w:val="24"/>
        </w:rPr>
        <w:t>/la</w:t>
      </w:r>
      <w:r w:rsidR="00490D0F" w:rsidRPr="00F87839">
        <w:rPr>
          <w:b/>
          <w:sz w:val="24"/>
        </w:rPr>
        <w:t xml:space="preserve"> r</w:t>
      </w:r>
      <w:r w:rsidR="0087185F" w:rsidRPr="00F87839">
        <w:rPr>
          <w:b/>
          <w:sz w:val="24"/>
        </w:rPr>
        <w:t>eprésentant</w:t>
      </w:r>
      <w:r w:rsidR="000735C4">
        <w:rPr>
          <w:b/>
          <w:sz w:val="24"/>
        </w:rPr>
        <w:t>(e)</w:t>
      </w:r>
      <w:r w:rsidR="0087185F" w:rsidRPr="00F87839">
        <w:rPr>
          <w:b/>
          <w:sz w:val="24"/>
        </w:rPr>
        <w:t xml:space="preserve"> de la municipalité </w:t>
      </w:r>
      <w:r w:rsidR="00C904D9">
        <w:rPr>
          <w:b/>
          <w:sz w:val="24"/>
        </w:rPr>
        <w:t xml:space="preserve">ou </w:t>
      </w:r>
    </w:p>
    <w:p w:rsidR="000735C4" w:rsidRDefault="000735C4" w:rsidP="00BC2F46">
      <w:pPr>
        <w:ind w:right="-568"/>
        <w:rPr>
          <w:b/>
          <w:sz w:val="24"/>
        </w:rPr>
      </w:pPr>
      <w:r>
        <w:rPr>
          <w:b/>
          <w:sz w:val="24"/>
        </w:rPr>
        <w:t>l</w:t>
      </w:r>
      <w:r w:rsidR="00C904D9">
        <w:rPr>
          <w:b/>
          <w:sz w:val="24"/>
        </w:rPr>
        <w:t>e</w:t>
      </w:r>
      <w:r>
        <w:rPr>
          <w:b/>
          <w:sz w:val="24"/>
        </w:rPr>
        <w:t>/la</w:t>
      </w:r>
      <w:r w:rsidR="00C904D9">
        <w:rPr>
          <w:b/>
          <w:sz w:val="24"/>
        </w:rPr>
        <w:t xml:space="preserve"> gestionnaire de l’établissement du second </w:t>
      </w:r>
    </w:p>
    <w:p w:rsidR="00C904D9" w:rsidRPr="00F87839" w:rsidRDefault="00C904D9" w:rsidP="00BC2F46">
      <w:pPr>
        <w:ind w:right="-568"/>
        <w:rPr>
          <w:b/>
          <w:sz w:val="24"/>
        </w:rPr>
      </w:pPr>
      <w:r>
        <w:rPr>
          <w:b/>
          <w:sz w:val="24"/>
        </w:rPr>
        <w:t>degré</w:t>
      </w:r>
      <w:r w:rsidR="000735C4">
        <w:rPr>
          <w:b/>
          <w:sz w:val="24"/>
        </w:rPr>
        <w:t xml:space="preserve"> : </w:t>
      </w:r>
    </w:p>
    <w:p w:rsidR="004137FC" w:rsidRDefault="004137FC" w:rsidP="00BC2F46">
      <w:pPr>
        <w:ind w:right="-568"/>
        <w:rPr>
          <w:sz w:val="24"/>
        </w:rPr>
      </w:pPr>
    </w:p>
    <w:p w:rsidR="004137FC" w:rsidRDefault="004137FC" w:rsidP="00BC2F46">
      <w:pPr>
        <w:ind w:right="-568"/>
        <w:rPr>
          <w:sz w:val="24"/>
        </w:rPr>
      </w:pPr>
    </w:p>
    <w:p w:rsidR="00F14BDD" w:rsidRDefault="00F14BDD" w:rsidP="00BC2F46">
      <w:pPr>
        <w:ind w:right="-568"/>
        <w:rPr>
          <w:sz w:val="24"/>
        </w:rPr>
      </w:pPr>
    </w:p>
    <w:p w:rsidR="00F14BDD" w:rsidRDefault="00F14BDD" w:rsidP="00BC2F46">
      <w:pPr>
        <w:ind w:right="-568"/>
        <w:rPr>
          <w:sz w:val="24"/>
        </w:rPr>
      </w:pPr>
    </w:p>
    <w:p w:rsidR="00F14BDD" w:rsidRDefault="00F14BDD" w:rsidP="00BC2F46">
      <w:pPr>
        <w:ind w:right="-568"/>
        <w:rPr>
          <w:sz w:val="24"/>
        </w:rPr>
      </w:pPr>
    </w:p>
    <w:p w:rsidR="00F14BDD" w:rsidRDefault="00F14BDD" w:rsidP="00BC2F46">
      <w:pPr>
        <w:ind w:right="-568"/>
        <w:rPr>
          <w:sz w:val="24"/>
        </w:rPr>
      </w:pPr>
    </w:p>
    <w:p w:rsidR="00F14BDD" w:rsidRDefault="00F14BDD" w:rsidP="00BC2F46">
      <w:pPr>
        <w:ind w:right="-568"/>
        <w:rPr>
          <w:sz w:val="24"/>
        </w:rPr>
      </w:pPr>
    </w:p>
    <w:p w:rsidR="00F14BDD" w:rsidRDefault="00F14BDD" w:rsidP="00BC2F46">
      <w:pPr>
        <w:ind w:right="-568"/>
        <w:rPr>
          <w:sz w:val="24"/>
        </w:rPr>
      </w:pPr>
    </w:p>
    <w:p w:rsidR="00F14BDD" w:rsidRDefault="00F14BDD" w:rsidP="00BC2F46">
      <w:pPr>
        <w:ind w:right="-568"/>
        <w:rPr>
          <w:sz w:val="24"/>
        </w:rPr>
      </w:pPr>
    </w:p>
    <w:p w:rsidR="00935313" w:rsidRPr="000735C4" w:rsidRDefault="00FB3AF1" w:rsidP="00935313">
      <w:pPr>
        <w:numPr>
          <w:ilvl w:val="0"/>
          <w:numId w:val="29"/>
        </w:numPr>
        <w:ind w:right="-568"/>
        <w:rPr>
          <w:sz w:val="24"/>
        </w:rPr>
      </w:pPr>
      <w:r>
        <w:rPr>
          <w:b/>
          <w:sz w:val="24"/>
        </w:rPr>
        <w:t>Annexe : mode d’emploi de la chambre d’inhalation.</w:t>
      </w:r>
    </w:p>
    <w:p w:rsidR="00C014B5" w:rsidRDefault="00C014B5" w:rsidP="00BC2F46">
      <w:pPr>
        <w:ind w:right="-568"/>
        <w:rPr>
          <w:sz w:val="24"/>
        </w:rPr>
      </w:pPr>
    </w:p>
    <w:p w:rsidR="00C014B5" w:rsidRDefault="00C014B5" w:rsidP="00BC2F46">
      <w:pPr>
        <w:ind w:right="-568"/>
        <w:rPr>
          <w:sz w:val="24"/>
        </w:rPr>
      </w:pPr>
    </w:p>
    <w:p w:rsidR="00653B68" w:rsidRDefault="00653B68" w:rsidP="00BC2F46">
      <w:pPr>
        <w:ind w:right="-568"/>
        <w:rPr>
          <w:sz w:val="24"/>
        </w:rPr>
      </w:pPr>
    </w:p>
    <w:p w:rsidR="00653B68" w:rsidRDefault="00653B68" w:rsidP="00BC2F46">
      <w:pPr>
        <w:ind w:right="-568"/>
        <w:rPr>
          <w:sz w:val="24"/>
        </w:rPr>
      </w:pPr>
    </w:p>
    <w:p w:rsidR="00653B68" w:rsidRDefault="00653B68" w:rsidP="00BC2F46">
      <w:pPr>
        <w:ind w:right="-568"/>
        <w:rPr>
          <w:sz w:val="24"/>
        </w:rPr>
      </w:pPr>
    </w:p>
    <w:p w:rsidR="00F14BDD" w:rsidRPr="007B4BF0" w:rsidRDefault="00F14BDD" w:rsidP="00F3770C">
      <w:pPr>
        <w:ind w:right="-568" w:firstLine="1"/>
        <w:jc w:val="center"/>
        <w:rPr>
          <w:b/>
          <w:sz w:val="28"/>
          <w:szCs w:val="28"/>
          <w:u w:val="single"/>
        </w:rPr>
      </w:pPr>
      <w:r w:rsidRPr="007B4BF0">
        <w:rPr>
          <w:b/>
          <w:sz w:val="28"/>
          <w:szCs w:val="28"/>
          <w:u w:val="single"/>
        </w:rPr>
        <w:t>Un exemplaire signé du PAI est remis à chaque signataire</w:t>
      </w:r>
    </w:p>
    <w:p w:rsidR="00F14BDD" w:rsidRPr="007B4BF0" w:rsidRDefault="00F14BDD" w:rsidP="00F3770C">
      <w:pPr>
        <w:ind w:right="-568" w:firstLine="1"/>
        <w:jc w:val="center"/>
        <w:rPr>
          <w:b/>
          <w:i/>
          <w:sz w:val="24"/>
        </w:rPr>
      </w:pPr>
      <w:r w:rsidRPr="007B4BF0">
        <w:rPr>
          <w:b/>
          <w:i/>
          <w:sz w:val="24"/>
        </w:rPr>
        <w:t>Faire autant de copies que nécessaire pour l’établissement scolaire.</w:t>
      </w:r>
    </w:p>
    <w:p w:rsidR="00F14BDD" w:rsidRDefault="00F14BDD" w:rsidP="00F3770C">
      <w:pPr>
        <w:ind w:right="-568" w:firstLine="1"/>
        <w:jc w:val="center"/>
        <w:rPr>
          <w:b/>
          <w:i/>
          <w:sz w:val="24"/>
        </w:rPr>
      </w:pPr>
      <w:r w:rsidRPr="007B4BF0">
        <w:rPr>
          <w:b/>
          <w:i/>
          <w:sz w:val="24"/>
        </w:rPr>
        <w:t>Le chef d’établissement conserve l’original du PAI.</w:t>
      </w:r>
    </w:p>
    <w:p w:rsidR="00F14BDD" w:rsidRDefault="00F14BDD" w:rsidP="00F14BDD">
      <w:pPr>
        <w:jc w:val="center"/>
      </w:pPr>
    </w:p>
    <w:p w:rsidR="004137FC" w:rsidRDefault="004137FC" w:rsidP="00BC2F46">
      <w:pPr>
        <w:ind w:right="-568"/>
        <w:rPr>
          <w:sz w:val="24"/>
        </w:rPr>
      </w:pPr>
    </w:p>
    <w:p w:rsidR="00FB3AF1" w:rsidRDefault="00FB3AF1" w:rsidP="00BC2F46">
      <w:pPr>
        <w:ind w:right="-568"/>
        <w:rPr>
          <w:sz w:val="24"/>
        </w:rPr>
      </w:pPr>
    </w:p>
    <w:p w:rsidR="007C056E" w:rsidRDefault="007C056E" w:rsidP="00BC2F46">
      <w:pPr>
        <w:ind w:right="-568"/>
        <w:rPr>
          <w:sz w:val="24"/>
        </w:rPr>
      </w:pPr>
    </w:p>
    <w:p w:rsidR="007C056E" w:rsidRDefault="007C056E" w:rsidP="00BC2F46">
      <w:pPr>
        <w:ind w:right="-568"/>
        <w:rPr>
          <w:sz w:val="24"/>
        </w:rPr>
      </w:pPr>
    </w:p>
    <w:p w:rsidR="007C056E" w:rsidRDefault="007C056E" w:rsidP="00BC2F46">
      <w:pPr>
        <w:ind w:right="-568"/>
        <w:rPr>
          <w:sz w:val="24"/>
        </w:rPr>
      </w:pPr>
    </w:p>
    <w:p w:rsidR="007C056E" w:rsidRDefault="007C056E" w:rsidP="00BC2F46">
      <w:pPr>
        <w:ind w:right="-568"/>
      </w:pPr>
    </w:p>
    <w:p w:rsidR="008B79E7" w:rsidRDefault="008B79E7" w:rsidP="004A7633">
      <w:pPr>
        <w:suppressAutoHyphens w:val="0"/>
        <w:rPr>
          <w:sz w:val="24"/>
          <w:szCs w:val="24"/>
          <w:lang w:eastAsia="fr-FR"/>
        </w:rPr>
      </w:pPr>
    </w:p>
    <w:p w:rsidR="008B79E7" w:rsidRDefault="008B79E7" w:rsidP="004A7633">
      <w:pPr>
        <w:suppressAutoHyphens w:val="0"/>
        <w:rPr>
          <w:sz w:val="24"/>
          <w:szCs w:val="24"/>
          <w:lang w:eastAsia="fr-FR"/>
        </w:rPr>
      </w:pPr>
    </w:p>
    <w:p w:rsidR="008B79E7" w:rsidRDefault="008B79E7" w:rsidP="004A7633">
      <w:pPr>
        <w:suppressAutoHyphens w:val="0"/>
        <w:rPr>
          <w:sz w:val="24"/>
          <w:szCs w:val="24"/>
          <w:lang w:eastAsia="fr-FR"/>
        </w:rPr>
      </w:pPr>
    </w:p>
    <w:p w:rsidR="008B79E7" w:rsidRPr="004A7633" w:rsidRDefault="008B79E7" w:rsidP="004A7633">
      <w:pPr>
        <w:suppressAutoHyphens w:val="0"/>
        <w:rPr>
          <w:sz w:val="24"/>
          <w:szCs w:val="24"/>
          <w:lang w:eastAsia="fr-FR"/>
        </w:rPr>
      </w:pP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4A0" w:firstRow="1" w:lastRow="0" w:firstColumn="1" w:lastColumn="0" w:noHBand="0" w:noVBand="1"/>
      </w:tblPr>
      <w:tblGrid>
        <w:gridCol w:w="8896"/>
      </w:tblGrid>
      <w:tr w:rsidR="000C5A61" w:rsidRPr="00F64DBA" w:rsidTr="000C5A61">
        <w:trPr>
          <w:trHeight w:val="1453"/>
          <w:jc w:val="center"/>
        </w:trPr>
        <w:tc>
          <w:tcPr>
            <w:tcW w:w="8896" w:type="dxa"/>
          </w:tcPr>
          <w:p w:rsidR="000C5A61" w:rsidRPr="00F64DBA" w:rsidRDefault="000C5A61" w:rsidP="000C5A61">
            <w:pPr>
              <w:ind w:right="146"/>
              <w:jc w:val="center"/>
              <w:rPr>
                <w:b/>
                <w:sz w:val="36"/>
              </w:rPr>
            </w:pPr>
            <w:r w:rsidRPr="00F64DBA">
              <w:rPr>
                <w:b/>
                <w:sz w:val="36"/>
                <w:szCs w:val="24"/>
                <w:lang w:eastAsia="fr-FR"/>
              </w:rPr>
              <w:br w:type="page"/>
            </w:r>
            <w:r w:rsidRPr="00F64DBA">
              <w:rPr>
                <w:b/>
                <w:sz w:val="36"/>
              </w:rPr>
              <w:t xml:space="preserve">   </w:t>
            </w:r>
          </w:p>
          <w:p w:rsidR="000C5A61" w:rsidRPr="00F64DBA" w:rsidRDefault="000C5A61" w:rsidP="000C5A61">
            <w:pPr>
              <w:ind w:left="-139" w:right="146" w:hanging="3"/>
              <w:jc w:val="center"/>
              <w:rPr>
                <w:b/>
                <w:sz w:val="40"/>
              </w:rPr>
            </w:pPr>
            <w:r w:rsidRPr="00F64DBA">
              <w:rPr>
                <w:b/>
                <w:sz w:val="40"/>
              </w:rPr>
              <w:t>Conseils d’utilisation d’une chambre d’inhalation</w:t>
            </w:r>
          </w:p>
          <w:p w:rsidR="000C5A61" w:rsidRPr="00F64DBA" w:rsidRDefault="000C5A61" w:rsidP="005520F7">
            <w:pPr>
              <w:ind w:left="-957" w:right="-568"/>
              <w:jc w:val="center"/>
              <w:rPr>
                <w:b/>
                <w:sz w:val="36"/>
                <w:szCs w:val="24"/>
                <w:lang w:eastAsia="fr-FR"/>
              </w:rPr>
            </w:pPr>
          </w:p>
        </w:tc>
      </w:tr>
    </w:tbl>
    <w:p w:rsidR="000C5A61" w:rsidRPr="00F64DBA" w:rsidRDefault="000C5A61" w:rsidP="008B79E7">
      <w:pPr>
        <w:suppressAutoHyphens w:val="0"/>
        <w:rPr>
          <w:b/>
          <w:sz w:val="36"/>
          <w:szCs w:val="58"/>
          <w:u w:val="single"/>
          <w:lang w:eastAsia="fr-FR"/>
        </w:rPr>
      </w:pPr>
    </w:p>
    <w:p w:rsidR="000C5A61" w:rsidRPr="00F64DBA" w:rsidRDefault="000C5A61" w:rsidP="008B79E7">
      <w:pPr>
        <w:suppressAutoHyphens w:val="0"/>
        <w:rPr>
          <w:b/>
          <w:sz w:val="36"/>
          <w:szCs w:val="58"/>
          <w:u w:val="single"/>
          <w:lang w:eastAsia="fr-FR"/>
        </w:rPr>
      </w:pPr>
    </w:p>
    <w:p w:rsidR="000C5A61" w:rsidRPr="00F64DBA" w:rsidRDefault="000C5A61" w:rsidP="008B79E7">
      <w:pPr>
        <w:suppressAutoHyphens w:val="0"/>
        <w:rPr>
          <w:b/>
          <w:sz w:val="36"/>
          <w:szCs w:val="58"/>
          <w:u w:val="single"/>
          <w:lang w:eastAsia="fr-FR"/>
        </w:rPr>
      </w:pPr>
    </w:p>
    <w:p w:rsidR="000C5A61" w:rsidRPr="00F64DBA" w:rsidRDefault="000C5A61" w:rsidP="008B79E7">
      <w:pPr>
        <w:suppressAutoHyphens w:val="0"/>
        <w:rPr>
          <w:b/>
          <w:sz w:val="36"/>
          <w:szCs w:val="58"/>
          <w:u w:val="single"/>
          <w:lang w:eastAsia="fr-FR"/>
        </w:rPr>
      </w:pPr>
    </w:p>
    <w:p w:rsidR="008B79E7" w:rsidRPr="00F64DBA" w:rsidRDefault="008B79E7" w:rsidP="008B79E7">
      <w:pPr>
        <w:suppressAutoHyphens w:val="0"/>
        <w:rPr>
          <w:sz w:val="40"/>
          <w:szCs w:val="58"/>
          <w:lang w:eastAsia="fr-FR"/>
        </w:rPr>
      </w:pPr>
    </w:p>
    <w:p w:rsidR="00C76AF3" w:rsidRPr="00F64DBA" w:rsidRDefault="00C76AF3" w:rsidP="00C76AF3">
      <w:pPr>
        <w:numPr>
          <w:ilvl w:val="0"/>
          <w:numId w:val="28"/>
        </w:numPr>
        <w:suppressAutoHyphens w:val="0"/>
        <w:rPr>
          <w:sz w:val="30"/>
          <w:szCs w:val="30"/>
          <w:lang w:eastAsia="fr-FR"/>
        </w:rPr>
      </w:pPr>
      <w:r w:rsidRPr="00F64DBA">
        <w:rPr>
          <w:sz w:val="30"/>
          <w:szCs w:val="30"/>
          <w:lang w:eastAsia="fr-FR"/>
        </w:rPr>
        <w:t>Retirer le capuchon du spray</w:t>
      </w:r>
    </w:p>
    <w:p w:rsidR="00C76AF3" w:rsidRPr="00F64DBA" w:rsidRDefault="00C76AF3" w:rsidP="00C76AF3">
      <w:pPr>
        <w:suppressAutoHyphens w:val="0"/>
        <w:rPr>
          <w:sz w:val="30"/>
          <w:szCs w:val="30"/>
          <w:lang w:eastAsia="fr-FR"/>
        </w:rPr>
      </w:pPr>
    </w:p>
    <w:p w:rsidR="00C76AF3" w:rsidRPr="00F64DBA" w:rsidRDefault="00C76AF3" w:rsidP="00C76AF3">
      <w:pPr>
        <w:numPr>
          <w:ilvl w:val="0"/>
          <w:numId w:val="28"/>
        </w:numPr>
        <w:suppressAutoHyphens w:val="0"/>
        <w:rPr>
          <w:sz w:val="30"/>
          <w:szCs w:val="30"/>
          <w:lang w:eastAsia="fr-FR"/>
        </w:rPr>
      </w:pPr>
      <w:r w:rsidRPr="00F64DBA">
        <w:rPr>
          <w:sz w:val="30"/>
          <w:szCs w:val="30"/>
          <w:lang w:eastAsia="fr-FR"/>
        </w:rPr>
        <w:t>Secouer le spray</w:t>
      </w:r>
    </w:p>
    <w:p w:rsidR="00C76AF3" w:rsidRPr="00F64DBA" w:rsidRDefault="00C76AF3" w:rsidP="00C76AF3">
      <w:pPr>
        <w:suppressAutoHyphens w:val="0"/>
        <w:rPr>
          <w:sz w:val="30"/>
          <w:szCs w:val="30"/>
          <w:lang w:eastAsia="fr-FR"/>
        </w:rPr>
      </w:pPr>
    </w:p>
    <w:p w:rsidR="00C76AF3" w:rsidRPr="00F64DBA" w:rsidRDefault="00C76AF3" w:rsidP="00C76AF3">
      <w:pPr>
        <w:numPr>
          <w:ilvl w:val="0"/>
          <w:numId w:val="28"/>
        </w:numPr>
        <w:suppressAutoHyphens w:val="0"/>
        <w:rPr>
          <w:sz w:val="30"/>
          <w:szCs w:val="30"/>
          <w:lang w:eastAsia="fr-FR"/>
        </w:rPr>
      </w:pPr>
      <w:r w:rsidRPr="00F64DBA">
        <w:rPr>
          <w:sz w:val="30"/>
          <w:szCs w:val="30"/>
          <w:lang w:eastAsia="fr-FR"/>
        </w:rPr>
        <w:t>Vérifier que la chambre ne contient aucun corps étranger</w:t>
      </w:r>
    </w:p>
    <w:p w:rsidR="00C76AF3" w:rsidRPr="00F64DBA" w:rsidRDefault="00C76AF3" w:rsidP="00C76AF3">
      <w:pPr>
        <w:suppressAutoHyphens w:val="0"/>
        <w:rPr>
          <w:sz w:val="30"/>
          <w:szCs w:val="30"/>
          <w:lang w:eastAsia="fr-FR"/>
        </w:rPr>
      </w:pPr>
    </w:p>
    <w:p w:rsidR="00C76AF3" w:rsidRPr="00F64DBA" w:rsidRDefault="00C76AF3" w:rsidP="00C76AF3">
      <w:pPr>
        <w:numPr>
          <w:ilvl w:val="0"/>
          <w:numId w:val="28"/>
        </w:numPr>
        <w:suppressAutoHyphens w:val="0"/>
        <w:rPr>
          <w:sz w:val="30"/>
          <w:szCs w:val="30"/>
          <w:lang w:eastAsia="fr-FR"/>
        </w:rPr>
      </w:pPr>
      <w:r w:rsidRPr="00F64DBA">
        <w:rPr>
          <w:sz w:val="30"/>
          <w:szCs w:val="30"/>
          <w:lang w:eastAsia="fr-FR"/>
        </w:rPr>
        <w:t>Tenir le spray verticalement, embout vers le bas et l’adapter sur la chambre</w:t>
      </w:r>
    </w:p>
    <w:p w:rsidR="00C76AF3" w:rsidRPr="00F64DBA" w:rsidRDefault="00C76AF3" w:rsidP="00C76AF3">
      <w:pPr>
        <w:suppressAutoHyphens w:val="0"/>
        <w:rPr>
          <w:sz w:val="30"/>
          <w:szCs w:val="30"/>
          <w:lang w:eastAsia="fr-FR"/>
        </w:rPr>
      </w:pPr>
    </w:p>
    <w:p w:rsidR="00C76AF3" w:rsidRPr="00F64DBA" w:rsidRDefault="00C76AF3" w:rsidP="00C76AF3">
      <w:pPr>
        <w:numPr>
          <w:ilvl w:val="0"/>
          <w:numId w:val="28"/>
        </w:numPr>
        <w:suppressAutoHyphens w:val="0"/>
        <w:rPr>
          <w:sz w:val="30"/>
          <w:szCs w:val="30"/>
          <w:lang w:eastAsia="fr-FR"/>
        </w:rPr>
      </w:pPr>
      <w:r w:rsidRPr="00F64DBA">
        <w:rPr>
          <w:sz w:val="30"/>
          <w:szCs w:val="30"/>
          <w:lang w:eastAsia="fr-FR"/>
        </w:rPr>
        <w:t xml:space="preserve">Déclencher le spray </w:t>
      </w:r>
      <w:r w:rsidRPr="00F64DBA">
        <w:rPr>
          <w:b/>
          <w:sz w:val="30"/>
          <w:szCs w:val="30"/>
          <w:lang w:eastAsia="fr-FR"/>
        </w:rPr>
        <w:t>(une dose à la fois)</w:t>
      </w:r>
      <w:r w:rsidRPr="00F64DBA">
        <w:rPr>
          <w:sz w:val="30"/>
          <w:szCs w:val="30"/>
          <w:lang w:eastAsia="fr-FR"/>
        </w:rPr>
        <w:t xml:space="preserve"> dans la chambre en position horizontale</w:t>
      </w:r>
    </w:p>
    <w:p w:rsidR="00C76AF3" w:rsidRPr="00F64DBA" w:rsidRDefault="00C76AF3" w:rsidP="00C76AF3">
      <w:pPr>
        <w:suppressAutoHyphens w:val="0"/>
        <w:rPr>
          <w:sz w:val="30"/>
          <w:szCs w:val="30"/>
          <w:lang w:eastAsia="fr-FR"/>
        </w:rPr>
      </w:pPr>
    </w:p>
    <w:p w:rsidR="00C76AF3" w:rsidRPr="00F64DBA" w:rsidRDefault="00C76AF3" w:rsidP="00C76AF3">
      <w:pPr>
        <w:numPr>
          <w:ilvl w:val="0"/>
          <w:numId w:val="28"/>
        </w:numPr>
        <w:suppressAutoHyphens w:val="0"/>
        <w:rPr>
          <w:sz w:val="30"/>
          <w:szCs w:val="30"/>
          <w:lang w:eastAsia="fr-FR"/>
        </w:rPr>
      </w:pPr>
      <w:r w:rsidRPr="00F64DBA">
        <w:rPr>
          <w:b/>
          <w:sz w:val="30"/>
          <w:szCs w:val="30"/>
          <w:lang w:eastAsia="fr-FR"/>
        </w:rPr>
        <w:t>Compter 10 inspirations/expirations</w:t>
      </w:r>
      <w:r w:rsidRPr="00F64DBA">
        <w:rPr>
          <w:sz w:val="30"/>
          <w:szCs w:val="30"/>
          <w:lang w:eastAsia="fr-FR"/>
        </w:rPr>
        <w:t xml:space="preserve"> en maintenant une bonne étanchéité entre le masque et la bouche</w:t>
      </w:r>
    </w:p>
    <w:p w:rsidR="00C76AF3" w:rsidRPr="00F64DBA" w:rsidRDefault="00C76AF3" w:rsidP="00C76AF3">
      <w:pPr>
        <w:suppressAutoHyphens w:val="0"/>
        <w:rPr>
          <w:sz w:val="30"/>
          <w:szCs w:val="30"/>
          <w:lang w:eastAsia="fr-FR"/>
        </w:rPr>
      </w:pPr>
    </w:p>
    <w:p w:rsidR="00C76AF3" w:rsidRPr="00F64DBA" w:rsidRDefault="00C76AF3" w:rsidP="00C76AF3">
      <w:pPr>
        <w:numPr>
          <w:ilvl w:val="0"/>
          <w:numId w:val="28"/>
        </w:numPr>
        <w:suppressAutoHyphens w:val="0"/>
        <w:rPr>
          <w:sz w:val="30"/>
          <w:szCs w:val="30"/>
          <w:lang w:eastAsia="fr-FR"/>
        </w:rPr>
      </w:pPr>
      <w:r w:rsidRPr="00F64DBA">
        <w:rPr>
          <w:sz w:val="30"/>
          <w:szCs w:val="30"/>
          <w:lang w:eastAsia="fr-FR"/>
        </w:rPr>
        <w:t>Déclencher une seconde fois le spray et compter 10 inspirations/expirations</w:t>
      </w:r>
    </w:p>
    <w:p w:rsidR="00C76AF3" w:rsidRPr="00F64DBA" w:rsidRDefault="00C76AF3" w:rsidP="00C76AF3">
      <w:pPr>
        <w:pStyle w:val="Paragraphedeliste"/>
        <w:rPr>
          <w:sz w:val="30"/>
          <w:szCs w:val="30"/>
          <w:lang w:eastAsia="fr-FR"/>
        </w:rPr>
      </w:pPr>
    </w:p>
    <w:p w:rsidR="00C76AF3" w:rsidRPr="00F64DBA" w:rsidRDefault="00C76AF3" w:rsidP="00C76AF3">
      <w:pPr>
        <w:numPr>
          <w:ilvl w:val="0"/>
          <w:numId w:val="28"/>
        </w:numPr>
        <w:suppressAutoHyphens w:val="0"/>
        <w:rPr>
          <w:sz w:val="30"/>
          <w:szCs w:val="30"/>
          <w:lang w:eastAsia="fr-FR"/>
        </w:rPr>
      </w:pPr>
      <w:r w:rsidRPr="00F64DBA">
        <w:rPr>
          <w:sz w:val="30"/>
          <w:szCs w:val="30"/>
          <w:lang w:eastAsia="fr-FR"/>
        </w:rPr>
        <w:t>Répéter l’opération autant de fois que de bouffées prescrites</w:t>
      </w:r>
    </w:p>
    <w:p w:rsidR="00C76AF3" w:rsidRPr="008B79E7" w:rsidRDefault="00C76AF3" w:rsidP="00C76AF3">
      <w:pPr>
        <w:suppressAutoHyphens w:val="0"/>
        <w:rPr>
          <w:rFonts w:ascii="Arial" w:hAnsi="Arial" w:cs="Arial"/>
          <w:sz w:val="30"/>
          <w:szCs w:val="30"/>
          <w:lang w:eastAsia="fr-FR"/>
        </w:rPr>
      </w:pPr>
    </w:p>
    <w:p w:rsidR="004A7633" w:rsidRDefault="004A7633" w:rsidP="00BC2F46">
      <w:pPr>
        <w:ind w:right="-568"/>
        <w:rPr>
          <w:b/>
        </w:rPr>
      </w:pPr>
    </w:p>
    <w:p w:rsidR="00935313" w:rsidRDefault="00935313" w:rsidP="00BC2F46">
      <w:pPr>
        <w:ind w:right="-568"/>
        <w:rPr>
          <w:b/>
        </w:rPr>
      </w:pPr>
    </w:p>
    <w:p w:rsidR="00935313" w:rsidRDefault="00935313" w:rsidP="00BC2F46">
      <w:pPr>
        <w:ind w:right="-568"/>
        <w:rPr>
          <w:b/>
        </w:rPr>
      </w:pPr>
    </w:p>
    <w:p w:rsidR="00935313" w:rsidRDefault="00935313" w:rsidP="00BC2F46">
      <w:pPr>
        <w:ind w:right="-568"/>
        <w:rPr>
          <w:b/>
        </w:rPr>
      </w:pPr>
    </w:p>
    <w:p w:rsidR="00935313" w:rsidRDefault="00935313" w:rsidP="00BC2F46">
      <w:pPr>
        <w:ind w:right="-568"/>
        <w:rPr>
          <w:b/>
        </w:rPr>
      </w:pPr>
    </w:p>
    <w:p w:rsidR="00935313" w:rsidRDefault="00935313" w:rsidP="00BC2F46">
      <w:pPr>
        <w:ind w:right="-568"/>
        <w:rPr>
          <w:b/>
        </w:rPr>
      </w:pPr>
    </w:p>
    <w:p w:rsidR="00935313" w:rsidRDefault="00935313" w:rsidP="00BC2F46">
      <w:pPr>
        <w:ind w:right="-568"/>
        <w:rPr>
          <w:b/>
        </w:rPr>
      </w:pPr>
    </w:p>
    <w:p w:rsidR="00935313" w:rsidRDefault="00935313" w:rsidP="00BC2F46">
      <w:pPr>
        <w:ind w:right="-568"/>
        <w:rPr>
          <w:b/>
        </w:rPr>
      </w:pPr>
    </w:p>
    <w:p w:rsidR="00935313" w:rsidRDefault="00935313" w:rsidP="00BC2F46">
      <w:pPr>
        <w:ind w:right="-568"/>
        <w:rPr>
          <w:b/>
        </w:rPr>
      </w:pPr>
    </w:p>
    <w:p w:rsidR="00935313" w:rsidRDefault="00935313" w:rsidP="00BC2F46">
      <w:pPr>
        <w:ind w:right="-568"/>
        <w:rPr>
          <w:b/>
        </w:rPr>
      </w:pPr>
    </w:p>
    <w:p w:rsidR="00935313" w:rsidRDefault="00935313" w:rsidP="00BC2F46">
      <w:pPr>
        <w:ind w:right="-568"/>
        <w:rPr>
          <w:b/>
        </w:rPr>
      </w:pPr>
    </w:p>
    <w:p w:rsidR="00935313" w:rsidRDefault="00935313" w:rsidP="00BC2F46">
      <w:pPr>
        <w:ind w:right="-568"/>
        <w:rPr>
          <w:b/>
        </w:rPr>
      </w:pPr>
    </w:p>
    <w:p w:rsidR="00935313" w:rsidRDefault="00935313" w:rsidP="00BC2F46">
      <w:pPr>
        <w:ind w:right="-568"/>
        <w:rPr>
          <w:b/>
        </w:rPr>
      </w:pPr>
    </w:p>
    <w:p w:rsidR="00935313" w:rsidRDefault="00935313" w:rsidP="00BC2F46">
      <w:pPr>
        <w:ind w:right="-568"/>
        <w:rPr>
          <w:b/>
        </w:rPr>
      </w:pPr>
    </w:p>
    <w:p w:rsidR="00F64DBA" w:rsidRDefault="00F64DBA" w:rsidP="00BC2F46">
      <w:pPr>
        <w:ind w:right="-568"/>
        <w:rPr>
          <w:b/>
        </w:rPr>
      </w:pPr>
    </w:p>
    <w:p w:rsidR="00F64DBA" w:rsidRDefault="00F64DBA" w:rsidP="00BC2F46">
      <w:pPr>
        <w:ind w:right="-568"/>
        <w:rPr>
          <w:b/>
        </w:rPr>
      </w:pPr>
    </w:p>
    <w:p w:rsidR="00935313" w:rsidRPr="00FB3AF1" w:rsidRDefault="00935313" w:rsidP="00FB3AF1">
      <w:pPr>
        <w:pStyle w:val="En-tte"/>
        <w:rPr>
          <w:b/>
          <w:sz w:val="28"/>
          <w:u w:val="single"/>
        </w:rPr>
      </w:pPr>
    </w:p>
    <w:sectPr w:rsidR="00935313" w:rsidRPr="00FB3AF1" w:rsidSect="003C0543">
      <w:footerReference w:type="default" r:id="rId11"/>
      <w:footnotePr>
        <w:pos w:val="beneathText"/>
      </w:footnotePr>
      <w:pgSz w:w="11905" w:h="16837"/>
      <w:pgMar w:top="425" w:right="567" w:bottom="567" w:left="85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F85" w:rsidRDefault="000D4F85">
      <w:r>
        <w:separator/>
      </w:r>
    </w:p>
  </w:endnote>
  <w:endnote w:type="continuationSeparator" w:id="0">
    <w:p w:rsidR="000D4F85" w:rsidRDefault="000D4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MS Gothic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49F" w:rsidRDefault="00FC549F">
    <w:pPr>
      <w:pStyle w:val="Pieddepage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1394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sur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13949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:rsidR="009A3016" w:rsidRPr="00070D04" w:rsidRDefault="009A3016">
    <w:pPr>
      <w:pStyle w:val="Pieddepage"/>
      <w:rPr>
        <w:b/>
      </w:rPr>
    </w:pPr>
    <w:r w:rsidRPr="00070D04">
      <w:rPr>
        <w:b/>
      </w:rPr>
      <w:t xml:space="preserve">DSDEN16 </w:t>
    </w:r>
    <w:r w:rsidR="007C1B6F">
      <w:rPr>
        <w:b/>
      </w:rPr>
      <w:tab/>
    </w:r>
    <w:r w:rsidR="007C1B6F">
      <w:rPr>
        <w:b/>
      </w:rPr>
      <w:tab/>
    </w:r>
    <w:r w:rsidR="007C1B6F">
      <w:rPr>
        <w:b/>
      </w:rPr>
      <w:tab/>
    </w:r>
    <w:r w:rsidR="007C1B6F">
      <w:rPr>
        <w:b/>
      </w:rPr>
      <w:fldChar w:fldCharType="begin"/>
    </w:r>
    <w:r w:rsidR="007C1B6F">
      <w:rPr>
        <w:b/>
      </w:rPr>
      <w:instrText xml:space="preserve"> TIME \@ "dd/MM/yyyy" </w:instrText>
    </w:r>
    <w:r w:rsidR="007C1B6F">
      <w:rPr>
        <w:b/>
      </w:rPr>
      <w:fldChar w:fldCharType="separate"/>
    </w:r>
    <w:r w:rsidR="00813949">
      <w:rPr>
        <w:b/>
        <w:noProof/>
      </w:rPr>
      <w:t>02/06/2020</w:t>
    </w:r>
    <w:r w:rsidR="007C1B6F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F85" w:rsidRDefault="000D4F85">
      <w:r>
        <w:separator/>
      </w:r>
    </w:p>
  </w:footnote>
  <w:footnote w:type="continuationSeparator" w:id="0">
    <w:p w:rsidR="000D4F85" w:rsidRDefault="000D4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6E8283D"/>
    <w:multiLevelType w:val="hybridMultilevel"/>
    <w:tmpl w:val="2A2069D6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7EF0257"/>
    <w:multiLevelType w:val="singleLevel"/>
    <w:tmpl w:val="5D5C1F32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16"/>
      </w:rPr>
    </w:lvl>
  </w:abstractNum>
  <w:abstractNum w:abstractNumId="6" w15:restartNumberingAfterBreak="0">
    <w:nsid w:val="09287B60"/>
    <w:multiLevelType w:val="hybridMultilevel"/>
    <w:tmpl w:val="D45663FE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9B04DB8"/>
    <w:multiLevelType w:val="hybridMultilevel"/>
    <w:tmpl w:val="2A5A3942"/>
    <w:lvl w:ilvl="0" w:tplc="FBD4777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334C93"/>
    <w:multiLevelType w:val="hybridMultilevel"/>
    <w:tmpl w:val="AC3AC7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C86D52"/>
    <w:multiLevelType w:val="hybridMultilevel"/>
    <w:tmpl w:val="7DEE891E"/>
    <w:lvl w:ilvl="0" w:tplc="58EA8C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CB15B2"/>
    <w:multiLevelType w:val="hybridMultilevel"/>
    <w:tmpl w:val="FCFABA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C5627"/>
    <w:multiLevelType w:val="hybridMultilevel"/>
    <w:tmpl w:val="61F2D9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0C22A1"/>
    <w:multiLevelType w:val="hybridMultilevel"/>
    <w:tmpl w:val="79FC1ABA"/>
    <w:lvl w:ilvl="0" w:tplc="5D5C1F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5372AC"/>
    <w:multiLevelType w:val="hybridMultilevel"/>
    <w:tmpl w:val="F25410C8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1B69523B"/>
    <w:multiLevelType w:val="hybridMultilevel"/>
    <w:tmpl w:val="C7C20272"/>
    <w:lvl w:ilvl="0" w:tplc="58EA8C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8C6CDA"/>
    <w:multiLevelType w:val="hybridMultilevel"/>
    <w:tmpl w:val="84FADB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B07AF"/>
    <w:multiLevelType w:val="hybridMultilevel"/>
    <w:tmpl w:val="C764D3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469DE"/>
    <w:multiLevelType w:val="hybridMultilevel"/>
    <w:tmpl w:val="9E50FB62"/>
    <w:lvl w:ilvl="0" w:tplc="040C0001">
      <w:start w:val="1"/>
      <w:numFmt w:val="bullet"/>
      <w:lvlText w:val=""/>
      <w:lvlJc w:val="left"/>
      <w:pPr>
        <w:tabs>
          <w:tab w:val="num" w:pos="0"/>
        </w:tabs>
        <w:ind w:left="0" w:hanging="5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8" w15:restartNumberingAfterBreak="0">
    <w:nsid w:val="324B290B"/>
    <w:multiLevelType w:val="hybridMultilevel"/>
    <w:tmpl w:val="A9EE90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5711C"/>
    <w:multiLevelType w:val="hybridMultilevel"/>
    <w:tmpl w:val="243EDE86"/>
    <w:lvl w:ilvl="0" w:tplc="59A0CD4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b/>
      </w:rPr>
    </w:lvl>
    <w:lvl w:ilvl="1" w:tplc="B222624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F50D50"/>
    <w:multiLevelType w:val="hybridMultilevel"/>
    <w:tmpl w:val="167CDB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7B1E"/>
    <w:multiLevelType w:val="hybridMultilevel"/>
    <w:tmpl w:val="1C3A28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2970BF"/>
    <w:multiLevelType w:val="hybridMultilevel"/>
    <w:tmpl w:val="2A2432DC"/>
    <w:lvl w:ilvl="0" w:tplc="040C000F">
      <w:start w:val="1"/>
      <w:numFmt w:val="decimal"/>
      <w:lvlText w:val="%1."/>
      <w:lvlJc w:val="left"/>
      <w:pPr>
        <w:ind w:left="1035" w:hanging="360"/>
      </w:pPr>
    </w:lvl>
    <w:lvl w:ilvl="1" w:tplc="040C0019" w:tentative="1">
      <w:start w:val="1"/>
      <w:numFmt w:val="lowerLetter"/>
      <w:lvlText w:val="%2."/>
      <w:lvlJc w:val="left"/>
      <w:pPr>
        <w:ind w:left="1755" w:hanging="360"/>
      </w:pPr>
    </w:lvl>
    <w:lvl w:ilvl="2" w:tplc="040C001B" w:tentative="1">
      <w:start w:val="1"/>
      <w:numFmt w:val="lowerRoman"/>
      <w:lvlText w:val="%3."/>
      <w:lvlJc w:val="right"/>
      <w:pPr>
        <w:ind w:left="2475" w:hanging="180"/>
      </w:pPr>
    </w:lvl>
    <w:lvl w:ilvl="3" w:tplc="040C000F" w:tentative="1">
      <w:start w:val="1"/>
      <w:numFmt w:val="decimal"/>
      <w:lvlText w:val="%4."/>
      <w:lvlJc w:val="left"/>
      <w:pPr>
        <w:ind w:left="3195" w:hanging="360"/>
      </w:pPr>
    </w:lvl>
    <w:lvl w:ilvl="4" w:tplc="040C0019" w:tentative="1">
      <w:start w:val="1"/>
      <w:numFmt w:val="lowerLetter"/>
      <w:lvlText w:val="%5."/>
      <w:lvlJc w:val="left"/>
      <w:pPr>
        <w:ind w:left="3915" w:hanging="360"/>
      </w:pPr>
    </w:lvl>
    <w:lvl w:ilvl="5" w:tplc="040C001B" w:tentative="1">
      <w:start w:val="1"/>
      <w:numFmt w:val="lowerRoman"/>
      <w:lvlText w:val="%6."/>
      <w:lvlJc w:val="right"/>
      <w:pPr>
        <w:ind w:left="4635" w:hanging="180"/>
      </w:pPr>
    </w:lvl>
    <w:lvl w:ilvl="6" w:tplc="040C000F" w:tentative="1">
      <w:start w:val="1"/>
      <w:numFmt w:val="decimal"/>
      <w:lvlText w:val="%7."/>
      <w:lvlJc w:val="left"/>
      <w:pPr>
        <w:ind w:left="5355" w:hanging="360"/>
      </w:pPr>
    </w:lvl>
    <w:lvl w:ilvl="7" w:tplc="040C0019" w:tentative="1">
      <w:start w:val="1"/>
      <w:numFmt w:val="lowerLetter"/>
      <w:lvlText w:val="%8."/>
      <w:lvlJc w:val="left"/>
      <w:pPr>
        <w:ind w:left="6075" w:hanging="360"/>
      </w:pPr>
    </w:lvl>
    <w:lvl w:ilvl="8" w:tplc="040C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4618388B"/>
    <w:multiLevelType w:val="hybridMultilevel"/>
    <w:tmpl w:val="DC706340"/>
    <w:lvl w:ilvl="0" w:tplc="1C8EC5C4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4" w15:restartNumberingAfterBreak="0">
    <w:nsid w:val="46921BF4"/>
    <w:multiLevelType w:val="hybridMultilevel"/>
    <w:tmpl w:val="9FF6336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533C61"/>
    <w:multiLevelType w:val="hybridMultilevel"/>
    <w:tmpl w:val="0E92785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D8A735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B442BE6"/>
    <w:multiLevelType w:val="hybridMultilevel"/>
    <w:tmpl w:val="1D2452EC"/>
    <w:lvl w:ilvl="0" w:tplc="82A8C5C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F5827B6"/>
    <w:multiLevelType w:val="hybridMultilevel"/>
    <w:tmpl w:val="BC0CD0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907711"/>
    <w:multiLevelType w:val="hybridMultilevel"/>
    <w:tmpl w:val="14DC86D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6542709"/>
    <w:multiLevelType w:val="hybridMultilevel"/>
    <w:tmpl w:val="8E5A7D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286739"/>
    <w:multiLevelType w:val="hybridMultilevel"/>
    <w:tmpl w:val="392A7E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2194F"/>
    <w:multiLevelType w:val="hybridMultilevel"/>
    <w:tmpl w:val="E7E016DE"/>
    <w:lvl w:ilvl="0" w:tplc="BE36B75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0677F"/>
    <w:multiLevelType w:val="hybridMultilevel"/>
    <w:tmpl w:val="9BD858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3116A8"/>
    <w:multiLevelType w:val="hybridMultilevel"/>
    <w:tmpl w:val="95F084FE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4" w15:restartNumberingAfterBreak="0">
    <w:nsid w:val="71E94FC7"/>
    <w:multiLevelType w:val="hybridMultilevel"/>
    <w:tmpl w:val="8628355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733724"/>
    <w:multiLevelType w:val="hybridMultilevel"/>
    <w:tmpl w:val="B06CBE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02B8F"/>
    <w:multiLevelType w:val="hybridMultilevel"/>
    <w:tmpl w:val="AA8E83F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CF46802"/>
    <w:multiLevelType w:val="hybridMultilevel"/>
    <w:tmpl w:val="E604C7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B312C7"/>
    <w:multiLevelType w:val="hybridMultilevel"/>
    <w:tmpl w:val="784A21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F10BF9"/>
    <w:multiLevelType w:val="hybridMultilevel"/>
    <w:tmpl w:val="DF76481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0"/>
  </w:num>
  <w:num w:numId="7">
    <w:abstractNumId w:val="8"/>
  </w:num>
  <w:num w:numId="8">
    <w:abstractNumId w:val="32"/>
  </w:num>
  <w:num w:numId="9">
    <w:abstractNumId w:val="18"/>
  </w:num>
  <w:num w:numId="10">
    <w:abstractNumId w:val="33"/>
  </w:num>
  <w:num w:numId="11">
    <w:abstractNumId w:val="29"/>
  </w:num>
  <w:num w:numId="12">
    <w:abstractNumId w:val="27"/>
  </w:num>
  <w:num w:numId="13">
    <w:abstractNumId w:val="34"/>
  </w:num>
  <w:num w:numId="14">
    <w:abstractNumId w:val="16"/>
  </w:num>
  <w:num w:numId="15">
    <w:abstractNumId w:val="17"/>
  </w:num>
  <w:num w:numId="16">
    <w:abstractNumId w:val="26"/>
  </w:num>
  <w:num w:numId="17">
    <w:abstractNumId w:val="19"/>
  </w:num>
  <w:num w:numId="18">
    <w:abstractNumId w:val="11"/>
  </w:num>
  <w:num w:numId="19">
    <w:abstractNumId w:val="38"/>
  </w:num>
  <w:num w:numId="20">
    <w:abstractNumId w:val="7"/>
  </w:num>
  <w:num w:numId="21">
    <w:abstractNumId w:val="24"/>
  </w:num>
  <w:num w:numId="22">
    <w:abstractNumId w:val="35"/>
  </w:num>
  <w:num w:numId="23">
    <w:abstractNumId w:val="21"/>
  </w:num>
  <w:num w:numId="24">
    <w:abstractNumId w:val="4"/>
  </w:num>
  <w:num w:numId="25">
    <w:abstractNumId w:val="15"/>
  </w:num>
  <w:num w:numId="26">
    <w:abstractNumId w:val="9"/>
  </w:num>
  <w:num w:numId="27">
    <w:abstractNumId w:val="31"/>
  </w:num>
  <w:num w:numId="28">
    <w:abstractNumId w:val="14"/>
  </w:num>
  <w:num w:numId="29">
    <w:abstractNumId w:val="39"/>
  </w:num>
  <w:num w:numId="30">
    <w:abstractNumId w:val="5"/>
  </w:num>
  <w:num w:numId="31">
    <w:abstractNumId w:val="12"/>
  </w:num>
  <w:num w:numId="32">
    <w:abstractNumId w:val="28"/>
  </w:num>
  <w:num w:numId="33">
    <w:abstractNumId w:val="6"/>
  </w:num>
  <w:num w:numId="34">
    <w:abstractNumId w:val="23"/>
  </w:num>
  <w:num w:numId="35">
    <w:abstractNumId w:val="25"/>
  </w:num>
  <w:num w:numId="36">
    <w:abstractNumId w:val="20"/>
  </w:num>
  <w:num w:numId="37">
    <w:abstractNumId w:val="30"/>
  </w:num>
  <w:num w:numId="38">
    <w:abstractNumId w:val="37"/>
  </w:num>
  <w:num w:numId="39">
    <w:abstractNumId w:val="22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ZfRQjUI/Xz9GQG6sr9vSlmCnile5yAmSVSDnzB7H/stK3ALtPdGn+ZhLewjLlPSTPPy6bVUec9T5ygUR0EcB7A==" w:salt="jI7v5U3c8vmNhy8RVAoTbw==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31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D0F"/>
    <w:rsid w:val="0000560F"/>
    <w:rsid w:val="0000563B"/>
    <w:rsid w:val="0001101C"/>
    <w:rsid w:val="00014175"/>
    <w:rsid w:val="00016A4F"/>
    <w:rsid w:val="00026116"/>
    <w:rsid w:val="0002698A"/>
    <w:rsid w:val="000307BA"/>
    <w:rsid w:val="00033C28"/>
    <w:rsid w:val="00033D55"/>
    <w:rsid w:val="000366FD"/>
    <w:rsid w:val="00043867"/>
    <w:rsid w:val="00045B88"/>
    <w:rsid w:val="00046B2D"/>
    <w:rsid w:val="0005022F"/>
    <w:rsid w:val="00055A11"/>
    <w:rsid w:val="00061CB0"/>
    <w:rsid w:val="0006634B"/>
    <w:rsid w:val="00070D04"/>
    <w:rsid w:val="00072A3F"/>
    <w:rsid w:val="000735C4"/>
    <w:rsid w:val="00075726"/>
    <w:rsid w:val="00081E4A"/>
    <w:rsid w:val="00086E9E"/>
    <w:rsid w:val="00091A89"/>
    <w:rsid w:val="00095AC0"/>
    <w:rsid w:val="000A104E"/>
    <w:rsid w:val="000A3480"/>
    <w:rsid w:val="000A623C"/>
    <w:rsid w:val="000A7AC4"/>
    <w:rsid w:val="000C1EBA"/>
    <w:rsid w:val="000C5A61"/>
    <w:rsid w:val="000C7781"/>
    <w:rsid w:val="000D4F74"/>
    <w:rsid w:val="000D4F85"/>
    <w:rsid w:val="000D5310"/>
    <w:rsid w:val="0010370E"/>
    <w:rsid w:val="001114DA"/>
    <w:rsid w:val="00126843"/>
    <w:rsid w:val="00140083"/>
    <w:rsid w:val="0014009C"/>
    <w:rsid w:val="00146611"/>
    <w:rsid w:val="00152DA2"/>
    <w:rsid w:val="00154B70"/>
    <w:rsid w:val="00155A2D"/>
    <w:rsid w:val="0016142B"/>
    <w:rsid w:val="00163E92"/>
    <w:rsid w:val="00170CE3"/>
    <w:rsid w:val="001756DF"/>
    <w:rsid w:val="00175A2E"/>
    <w:rsid w:val="001812CE"/>
    <w:rsid w:val="00197F06"/>
    <w:rsid w:val="001A485D"/>
    <w:rsid w:val="001B641B"/>
    <w:rsid w:val="001C0484"/>
    <w:rsid w:val="001E3F7F"/>
    <w:rsid w:val="001F038A"/>
    <w:rsid w:val="001F1E37"/>
    <w:rsid w:val="001F5E5B"/>
    <w:rsid w:val="001F7195"/>
    <w:rsid w:val="00206487"/>
    <w:rsid w:val="00210FED"/>
    <w:rsid w:val="002112F0"/>
    <w:rsid w:val="00211EED"/>
    <w:rsid w:val="00220AB2"/>
    <w:rsid w:val="002428FE"/>
    <w:rsid w:val="00243214"/>
    <w:rsid w:val="0024518B"/>
    <w:rsid w:val="002526BA"/>
    <w:rsid w:val="00267DB2"/>
    <w:rsid w:val="00277339"/>
    <w:rsid w:val="00282477"/>
    <w:rsid w:val="00283701"/>
    <w:rsid w:val="00283DE0"/>
    <w:rsid w:val="00290DBF"/>
    <w:rsid w:val="002915CD"/>
    <w:rsid w:val="00297E83"/>
    <w:rsid w:val="002A0313"/>
    <w:rsid w:val="002A3F2A"/>
    <w:rsid w:val="002A5D13"/>
    <w:rsid w:val="002B366C"/>
    <w:rsid w:val="002B3A33"/>
    <w:rsid w:val="002B5119"/>
    <w:rsid w:val="002B596B"/>
    <w:rsid w:val="002B65CA"/>
    <w:rsid w:val="002B6FF5"/>
    <w:rsid w:val="002C087D"/>
    <w:rsid w:val="002C7565"/>
    <w:rsid w:val="002C7BDE"/>
    <w:rsid w:val="002D3614"/>
    <w:rsid w:val="002D7D56"/>
    <w:rsid w:val="002E2886"/>
    <w:rsid w:val="00301FE1"/>
    <w:rsid w:val="00304000"/>
    <w:rsid w:val="00316238"/>
    <w:rsid w:val="00322C80"/>
    <w:rsid w:val="00346042"/>
    <w:rsid w:val="00357C59"/>
    <w:rsid w:val="00361C5D"/>
    <w:rsid w:val="003673AC"/>
    <w:rsid w:val="00370F0E"/>
    <w:rsid w:val="003724E9"/>
    <w:rsid w:val="00373B49"/>
    <w:rsid w:val="003759A7"/>
    <w:rsid w:val="00377B1B"/>
    <w:rsid w:val="00381DD5"/>
    <w:rsid w:val="0038355E"/>
    <w:rsid w:val="00391CA3"/>
    <w:rsid w:val="003928A8"/>
    <w:rsid w:val="00392FF2"/>
    <w:rsid w:val="00395E15"/>
    <w:rsid w:val="003A14CE"/>
    <w:rsid w:val="003A650B"/>
    <w:rsid w:val="003A6F41"/>
    <w:rsid w:val="003C0543"/>
    <w:rsid w:val="003C2B13"/>
    <w:rsid w:val="003D140C"/>
    <w:rsid w:val="003E66ED"/>
    <w:rsid w:val="003F1772"/>
    <w:rsid w:val="003F2D00"/>
    <w:rsid w:val="0040128F"/>
    <w:rsid w:val="00406E35"/>
    <w:rsid w:val="00411281"/>
    <w:rsid w:val="00412F1A"/>
    <w:rsid w:val="004137FC"/>
    <w:rsid w:val="00422F5F"/>
    <w:rsid w:val="004241C3"/>
    <w:rsid w:val="00425665"/>
    <w:rsid w:val="00426130"/>
    <w:rsid w:val="00433464"/>
    <w:rsid w:val="00435A9D"/>
    <w:rsid w:val="00435E25"/>
    <w:rsid w:val="0044278C"/>
    <w:rsid w:val="00443E9C"/>
    <w:rsid w:val="0044686D"/>
    <w:rsid w:val="00447B15"/>
    <w:rsid w:val="00452FAE"/>
    <w:rsid w:val="00453659"/>
    <w:rsid w:val="00457B34"/>
    <w:rsid w:val="00464587"/>
    <w:rsid w:val="00467521"/>
    <w:rsid w:val="00472AB6"/>
    <w:rsid w:val="00476BFA"/>
    <w:rsid w:val="00483D65"/>
    <w:rsid w:val="0048463C"/>
    <w:rsid w:val="00490D0F"/>
    <w:rsid w:val="00497B0E"/>
    <w:rsid w:val="004A2C48"/>
    <w:rsid w:val="004A2D9E"/>
    <w:rsid w:val="004A7633"/>
    <w:rsid w:val="004B70F6"/>
    <w:rsid w:val="004C2493"/>
    <w:rsid w:val="004D68EE"/>
    <w:rsid w:val="004D7D87"/>
    <w:rsid w:val="004E69E9"/>
    <w:rsid w:val="004F7807"/>
    <w:rsid w:val="0051366D"/>
    <w:rsid w:val="00513E69"/>
    <w:rsid w:val="005224E5"/>
    <w:rsid w:val="005248A0"/>
    <w:rsid w:val="005252CF"/>
    <w:rsid w:val="00525B1E"/>
    <w:rsid w:val="005260A4"/>
    <w:rsid w:val="00531DD1"/>
    <w:rsid w:val="00533106"/>
    <w:rsid w:val="005436FA"/>
    <w:rsid w:val="00544A3D"/>
    <w:rsid w:val="005520F7"/>
    <w:rsid w:val="00557F44"/>
    <w:rsid w:val="00562D52"/>
    <w:rsid w:val="00573242"/>
    <w:rsid w:val="00581584"/>
    <w:rsid w:val="0058231C"/>
    <w:rsid w:val="00582921"/>
    <w:rsid w:val="00595B07"/>
    <w:rsid w:val="00596727"/>
    <w:rsid w:val="005A489E"/>
    <w:rsid w:val="005C7804"/>
    <w:rsid w:val="005D068D"/>
    <w:rsid w:val="005E0F3C"/>
    <w:rsid w:val="005F007A"/>
    <w:rsid w:val="00602B3D"/>
    <w:rsid w:val="0060354B"/>
    <w:rsid w:val="00603FE0"/>
    <w:rsid w:val="00605DC2"/>
    <w:rsid w:val="0060613F"/>
    <w:rsid w:val="0060712E"/>
    <w:rsid w:val="00610C88"/>
    <w:rsid w:val="006224F3"/>
    <w:rsid w:val="0063096A"/>
    <w:rsid w:val="00642368"/>
    <w:rsid w:val="00645F0C"/>
    <w:rsid w:val="00647179"/>
    <w:rsid w:val="006515F5"/>
    <w:rsid w:val="00652B2F"/>
    <w:rsid w:val="00653B68"/>
    <w:rsid w:val="00653C98"/>
    <w:rsid w:val="00654117"/>
    <w:rsid w:val="00664303"/>
    <w:rsid w:val="006729B5"/>
    <w:rsid w:val="00677D0B"/>
    <w:rsid w:val="00682B5D"/>
    <w:rsid w:val="006921AB"/>
    <w:rsid w:val="006969AD"/>
    <w:rsid w:val="006A6A9A"/>
    <w:rsid w:val="006A7129"/>
    <w:rsid w:val="006B1FE9"/>
    <w:rsid w:val="006C2D91"/>
    <w:rsid w:val="006E104F"/>
    <w:rsid w:val="006E6CBA"/>
    <w:rsid w:val="006F4920"/>
    <w:rsid w:val="006F6B90"/>
    <w:rsid w:val="00704F08"/>
    <w:rsid w:val="007057AA"/>
    <w:rsid w:val="00714995"/>
    <w:rsid w:val="00724E8B"/>
    <w:rsid w:val="00726334"/>
    <w:rsid w:val="00730119"/>
    <w:rsid w:val="00731001"/>
    <w:rsid w:val="00761478"/>
    <w:rsid w:val="00773567"/>
    <w:rsid w:val="00783AF7"/>
    <w:rsid w:val="007850FA"/>
    <w:rsid w:val="00785911"/>
    <w:rsid w:val="007944CD"/>
    <w:rsid w:val="00796788"/>
    <w:rsid w:val="007A0E13"/>
    <w:rsid w:val="007B4BF0"/>
    <w:rsid w:val="007C056E"/>
    <w:rsid w:val="007C1B6F"/>
    <w:rsid w:val="007C28A6"/>
    <w:rsid w:val="007C2C2C"/>
    <w:rsid w:val="007C5A25"/>
    <w:rsid w:val="007D3F52"/>
    <w:rsid w:val="007E2AA2"/>
    <w:rsid w:val="007E36E3"/>
    <w:rsid w:val="007E3BF4"/>
    <w:rsid w:val="007F29A9"/>
    <w:rsid w:val="00804C24"/>
    <w:rsid w:val="00805A5A"/>
    <w:rsid w:val="00813949"/>
    <w:rsid w:val="008162E5"/>
    <w:rsid w:val="0081642E"/>
    <w:rsid w:val="0081647C"/>
    <w:rsid w:val="00831B64"/>
    <w:rsid w:val="00832545"/>
    <w:rsid w:val="00862C91"/>
    <w:rsid w:val="00863AE2"/>
    <w:rsid w:val="008671AE"/>
    <w:rsid w:val="0087185F"/>
    <w:rsid w:val="008773F1"/>
    <w:rsid w:val="00897767"/>
    <w:rsid w:val="008B1551"/>
    <w:rsid w:val="008B5219"/>
    <w:rsid w:val="008B79E7"/>
    <w:rsid w:val="008C382A"/>
    <w:rsid w:val="008D4179"/>
    <w:rsid w:val="008E1995"/>
    <w:rsid w:val="008E2A87"/>
    <w:rsid w:val="008E4945"/>
    <w:rsid w:val="008E5FD2"/>
    <w:rsid w:val="008E628D"/>
    <w:rsid w:val="008F09C2"/>
    <w:rsid w:val="0090319E"/>
    <w:rsid w:val="009105D7"/>
    <w:rsid w:val="009135B0"/>
    <w:rsid w:val="009139F8"/>
    <w:rsid w:val="00935313"/>
    <w:rsid w:val="00940360"/>
    <w:rsid w:val="00941A3A"/>
    <w:rsid w:val="00941E6C"/>
    <w:rsid w:val="00950BBA"/>
    <w:rsid w:val="0095447B"/>
    <w:rsid w:val="009562C8"/>
    <w:rsid w:val="00957D7F"/>
    <w:rsid w:val="00960B85"/>
    <w:rsid w:val="009665B9"/>
    <w:rsid w:val="00972F62"/>
    <w:rsid w:val="0098020C"/>
    <w:rsid w:val="00987E9D"/>
    <w:rsid w:val="00991AB4"/>
    <w:rsid w:val="009A1631"/>
    <w:rsid w:val="009A3016"/>
    <w:rsid w:val="009A6FF5"/>
    <w:rsid w:val="009B77E4"/>
    <w:rsid w:val="009C5552"/>
    <w:rsid w:val="009C65FB"/>
    <w:rsid w:val="009C6E8F"/>
    <w:rsid w:val="009D3D5A"/>
    <w:rsid w:val="009E5730"/>
    <w:rsid w:val="009F38E4"/>
    <w:rsid w:val="009F5A2B"/>
    <w:rsid w:val="00A14670"/>
    <w:rsid w:val="00A16F88"/>
    <w:rsid w:val="00A214B6"/>
    <w:rsid w:val="00A27E01"/>
    <w:rsid w:val="00A32012"/>
    <w:rsid w:val="00A409B6"/>
    <w:rsid w:val="00A41EC5"/>
    <w:rsid w:val="00A431AA"/>
    <w:rsid w:val="00A47845"/>
    <w:rsid w:val="00A56DCF"/>
    <w:rsid w:val="00A73607"/>
    <w:rsid w:val="00A802E1"/>
    <w:rsid w:val="00A87905"/>
    <w:rsid w:val="00A94435"/>
    <w:rsid w:val="00AA1156"/>
    <w:rsid w:val="00AA37D3"/>
    <w:rsid w:val="00AB5349"/>
    <w:rsid w:val="00AC313B"/>
    <w:rsid w:val="00AC633D"/>
    <w:rsid w:val="00AC77E6"/>
    <w:rsid w:val="00AD786A"/>
    <w:rsid w:val="00AE0B16"/>
    <w:rsid w:val="00AE6E9C"/>
    <w:rsid w:val="00AF0B09"/>
    <w:rsid w:val="00AF0D2A"/>
    <w:rsid w:val="00AF0F0B"/>
    <w:rsid w:val="00AF19BF"/>
    <w:rsid w:val="00AF1BD7"/>
    <w:rsid w:val="00AF36F5"/>
    <w:rsid w:val="00AF716D"/>
    <w:rsid w:val="00B01132"/>
    <w:rsid w:val="00B02D2F"/>
    <w:rsid w:val="00B12584"/>
    <w:rsid w:val="00B15C67"/>
    <w:rsid w:val="00B1643F"/>
    <w:rsid w:val="00B23180"/>
    <w:rsid w:val="00B24320"/>
    <w:rsid w:val="00B254A0"/>
    <w:rsid w:val="00B25A22"/>
    <w:rsid w:val="00B25A59"/>
    <w:rsid w:val="00B2764D"/>
    <w:rsid w:val="00B36D46"/>
    <w:rsid w:val="00B42767"/>
    <w:rsid w:val="00B46BE9"/>
    <w:rsid w:val="00B47429"/>
    <w:rsid w:val="00B76896"/>
    <w:rsid w:val="00B77927"/>
    <w:rsid w:val="00B8409F"/>
    <w:rsid w:val="00B909B0"/>
    <w:rsid w:val="00BB048F"/>
    <w:rsid w:val="00BB2712"/>
    <w:rsid w:val="00BB3ACD"/>
    <w:rsid w:val="00BB703B"/>
    <w:rsid w:val="00BC25EC"/>
    <w:rsid w:val="00BC26F0"/>
    <w:rsid w:val="00BC2F46"/>
    <w:rsid w:val="00BD79FF"/>
    <w:rsid w:val="00BE0C18"/>
    <w:rsid w:val="00BE3CD5"/>
    <w:rsid w:val="00BF2928"/>
    <w:rsid w:val="00BF4278"/>
    <w:rsid w:val="00C014B5"/>
    <w:rsid w:val="00C01548"/>
    <w:rsid w:val="00C05E32"/>
    <w:rsid w:val="00C0631F"/>
    <w:rsid w:val="00C074E2"/>
    <w:rsid w:val="00C223FD"/>
    <w:rsid w:val="00C26BF6"/>
    <w:rsid w:val="00C3245B"/>
    <w:rsid w:val="00C36ABC"/>
    <w:rsid w:val="00C46C93"/>
    <w:rsid w:val="00C56A3D"/>
    <w:rsid w:val="00C579FC"/>
    <w:rsid w:val="00C624CF"/>
    <w:rsid w:val="00C65374"/>
    <w:rsid w:val="00C762BC"/>
    <w:rsid w:val="00C76AF3"/>
    <w:rsid w:val="00C80B03"/>
    <w:rsid w:val="00C904D9"/>
    <w:rsid w:val="00CA7056"/>
    <w:rsid w:val="00CB0C06"/>
    <w:rsid w:val="00CB6B8E"/>
    <w:rsid w:val="00CC52FE"/>
    <w:rsid w:val="00CC7A68"/>
    <w:rsid w:val="00CD14AC"/>
    <w:rsid w:val="00CD7B51"/>
    <w:rsid w:val="00CF28A6"/>
    <w:rsid w:val="00CF441C"/>
    <w:rsid w:val="00CF4B04"/>
    <w:rsid w:val="00CF53CB"/>
    <w:rsid w:val="00D04D4D"/>
    <w:rsid w:val="00D05579"/>
    <w:rsid w:val="00D112A0"/>
    <w:rsid w:val="00D13728"/>
    <w:rsid w:val="00D15E5A"/>
    <w:rsid w:val="00D16B14"/>
    <w:rsid w:val="00D24324"/>
    <w:rsid w:val="00D42062"/>
    <w:rsid w:val="00D420F9"/>
    <w:rsid w:val="00D46269"/>
    <w:rsid w:val="00D52853"/>
    <w:rsid w:val="00D5325F"/>
    <w:rsid w:val="00D6035F"/>
    <w:rsid w:val="00D60BA3"/>
    <w:rsid w:val="00D64258"/>
    <w:rsid w:val="00D671EE"/>
    <w:rsid w:val="00D67E27"/>
    <w:rsid w:val="00D82E37"/>
    <w:rsid w:val="00DA2A0B"/>
    <w:rsid w:val="00DA54B7"/>
    <w:rsid w:val="00DA6604"/>
    <w:rsid w:val="00DB63E8"/>
    <w:rsid w:val="00DB72AC"/>
    <w:rsid w:val="00DD547F"/>
    <w:rsid w:val="00DE0364"/>
    <w:rsid w:val="00DE1AFB"/>
    <w:rsid w:val="00DE254A"/>
    <w:rsid w:val="00DE33BE"/>
    <w:rsid w:val="00DF2CBB"/>
    <w:rsid w:val="00DF46CC"/>
    <w:rsid w:val="00DF5EB4"/>
    <w:rsid w:val="00DF779A"/>
    <w:rsid w:val="00E006E1"/>
    <w:rsid w:val="00E024BC"/>
    <w:rsid w:val="00E10423"/>
    <w:rsid w:val="00E20739"/>
    <w:rsid w:val="00E2422A"/>
    <w:rsid w:val="00E25F16"/>
    <w:rsid w:val="00E303E7"/>
    <w:rsid w:val="00E343D2"/>
    <w:rsid w:val="00E40322"/>
    <w:rsid w:val="00E42DE1"/>
    <w:rsid w:val="00E44EA0"/>
    <w:rsid w:val="00E51967"/>
    <w:rsid w:val="00E71BC1"/>
    <w:rsid w:val="00E801F7"/>
    <w:rsid w:val="00E90014"/>
    <w:rsid w:val="00E9393D"/>
    <w:rsid w:val="00E96312"/>
    <w:rsid w:val="00EA22F7"/>
    <w:rsid w:val="00EA7FB1"/>
    <w:rsid w:val="00EB484C"/>
    <w:rsid w:val="00EB5C23"/>
    <w:rsid w:val="00EC5A90"/>
    <w:rsid w:val="00EC6D34"/>
    <w:rsid w:val="00ED131B"/>
    <w:rsid w:val="00ED4EFE"/>
    <w:rsid w:val="00ED7BA8"/>
    <w:rsid w:val="00F01563"/>
    <w:rsid w:val="00F032C5"/>
    <w:rsid w:val="00F14BDD"/>
    <w:rsid w:val="00F174BA"/>
    <w:rsid w:val="00F22B13"/>
    <w:rsid w:val="00F254FF"/>
    <w:rsid w:val="00F335F2"/>
    <w:rsid w:val="00F3675A"/>
    <w:rsid w:val="00F3770C"/>
    <w:rsid w:val="00F405E0"/>
    <w:rsid w:val="00F41CC0"/>
    <w:rsid w:val="00F46622"/>
    <w:rsid w:val="00F473D5"/>
    <w:rsid w:val="00F55ABF"/>
    <w:rsid w:val="00F6091D"/>
    <w:rsid w:val="00F64DBA"/>
    <w:rsid w:val="00F711D3"/>
    <w:rsid w:val="00F87839"/>
    <w:rsid w:val="00F900CE"/>
    <w:rsid w:val="00FA32E1"/>
    <w:rsid w:val="00FB02F9"/>
    <w:rsid w:val="00FB3AF1"/>
    <w:rsid w:val="00FC03CA"/>
    <w:rsid w:val="00FC3065"/>
    <w:rsid w:val="00FC549F"/>
    <w:rsid w:val="00FD149F"/>
    <w:rsid w:val="00FE769B"/>
    <w:rsid w:val="00FF14AD"/>
    <w:rsid w:val="00FF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F19DCFCC-9B00-4260-B60E-3E14E279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F0C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link w:val="Titre1Car"/>
    <w:qFormat/>
    <w:pPr>
      <w:keepNext/>
      <w:numPr>
        <w:numId w:val="1"/>
      </w:numPr>
      <w:outlineLvl w:val="0"/>
    </w:pPr>
    <w:rPr>
      <w:u w:val="sing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Titre3">
    <w:name w:val="heading 3"/>
    <w:basedOn w:val="Normal"/>
    <w:next w:val="Normal"/>
    <w:link w:val="Titre3Car"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link w:val="Titre4Car"/>
    <w:qFormat/>
    <w:pPr>
      <w:keepNext/>
      <w:numPr>
        <w:ilvl w:val="3"/>
        <w:numId w:val="1"/>
      </w:numPr>
      <w:outlineLvl w:val="3"/>
    </w:pPr>
    <w:rPr>
      <w:sz w:val="24"/>
      <w:u w:val="single"/>
    </w:rPr>
  </w:style>
  <w:style w:type="paragraph" w:styleId="Titre5">
    <w:name w:val="heading 5"/>
    <w:basedOn w:val="Normal"/>
    <w:next w:val="Normal"/>
    <w:link w:val="Titre5Car"/>
    <w:qFormat/>
    <w:pPr>
      <w:keepNext/>
      <w:numPr>
        <w:ilvl w:val="4"/>
        <w:numId w:val="1"/>
      </w:numPr>
      <w:ind w:right="-852"/>
      <w:jc w:val="center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sz w:val="24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2z0">
    <w:name w:val="WW8Num12z0"/>
    <w:rPr>
      <w:rFonts w:ascii="Symbol" w:eastAsia="Times New Roman" w:hAnsi="Symbol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4z0">
    <w:name w:val="WW8Num34z0"/>
    <w:rPr>
      <w:rFonts w:ascii="Wingdings" w:hAnsi="Wingdings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40z0">
    <w:name w:val="WW8Num40z0"/>
    <w:rPr>
      <w:rFonts w:ascii="Wingdings" w:hAnsi="Wingdings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styleId="Corpsdetexte">
    <w:name w:val="Body Text"/>
    <w:basedOn w:val="Normal"/>
    <w:link w:val="CorpsdetexteCar"/>
    <w:rPr>
      <w:sz w:val="24"/>
    </w:r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customStyle="1" w:styleId="Corpsdetexte21">
    <w:name w:val="Corps de texte 21"/>
    <w:basedOn w:val="Normal"/>
    <w:rPr>
      <w:bCs/>
      <w:i/>
      <w:iCs/>
    </w:rPr>
  </w:style>
  <w:style w:type="paragraph" w:customStyle="1" w:styleId="Corpsdetexte31">
    <w:name w:val="Corps de texte 31"/>
    <w:basedOn w:val="Normal"/>
    <w:rPr>
      <w:b/>
      <w:bCs/>
      <w:sz w:val="28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  <w:i/>
      <w:iCs/>
    </w:rPr>
  </w:style>
  <w:style w:type="paragraph" w:customStyle="1" w:styleId="Contenuducadre">
    <w:name w:val="Contenu du cadre"/>
    <w:basedOn w:val="Corpsdetexte"/>
  </w:style>
  <w:style w:type="paragraph" w:styleId="Textedebulles">
    <w:name w:val="Balloon Text"/>
    <w:basedOn w:val="Normal"/>
    <w:semiHidden/>
    <w:rsid w:val="00677D0B"/>
    <w:rPr>
      <w:rFonts w:ascii="Tahoma" w:hAnsi="Tahoma" w:cs="Tahoma"/>
      <w:sz w:val="16"/>
      <w:szCs w:val="16"/>
    </w:rPr>
  </w:style>
  <w:style w:type="character" w:styleId="Lienhypertexte">
    <w:name w:val="Hyperlink"/>
    <w:rsid w:val="00A87905"/>
    <w:rPr>
      <w:color w:val="0000FF"/>
      <w:u w:val="single"/>
    </w:rPr>
  </w:style>
  <w:style w:type="character" w:customStyle="1" w:styleId="Titre3Car">
    <w:name w:val="Titre 3 Car"/>
    <w:link w:val="Titre3"/>
    <w:rsid w:val="00E006E1"/>
    <w:rPr>
      <w:sz w:val="24"/>
      <w:lang w:eastAsia="ar-SA"/>
    </w:rPr>
  </w:style>
  <w:style w:type="character" w:customStyle="1" w:styleId="Titre4Car">
    <w:name w:val="Titre 4 Car"/>
    <w:link w:val="Titre4"/>
    <w:rsid w:val="00E006E1"/>
    <w:rPr>
      <w:sz w:val="24"/>
      <w:u w:val="single"/>
      <w:lang w:eastAsia="ar-SA"/>
    </w:rPr>
  </w:style>
  <w:style w:type="character" w:customStyle="1" w:styleId="Titre5Car">
    <w:name w:val="Titre 5 Car"/>
    <w:link w:val="Titre5"/>
    <w:rsid w:val="00E006E1"/>
    <w:rPr>
      <w:sz w:val="24"/>
      <w:lang w:eastAsia="ar-SA"/>
    </w:rPr>
  </w:style>
  <w:style w:type="character" w:customStyle="1" w:styleId="CorpsdetexteCar">
    <w:name w:val="Corps de texte Car"/>
    <w:link w:val="Corpsdetexte"/>
    <w:rsid w:val="00E006E1"/>
    <w:rPr>
      <w:sz w:val="24"/>
      <w:lang w:eastAsia="ar-SA"/>
    </w:rPr>
  </w:style>
  <w:style w:type="paragraph" w:styleId="Paragraphedeliste">
    <w:name w:val="List Paragraph"/>
    <w:basedOn w:val="Normal"/>
    <w:uiPriority w:val="34"/>
    <w:qFormat/>
    <w:rsid w:val="00CD14AC"/>
    <w:pPr>
      <w:ind w:left="708"/>
    </w:pPr>
  </w:style>
  <w:style w:type="paragraph" w:customStyle="1" w:styleId="Default">
    <w:name w:val="Default"/>
    <w:rsid w:val="00682B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64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FC549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FC549F"/>
    <w:rPr>
      <w:lang w:eastAsia="ar-SA"/>
    </w:rPr>
  </w:style>
  <w:style w:type="character" w:customStyle="1" w:styleId="PieddepageCar">
    <w:name w:val="Pied de page Car"/>
    <w:link w:val="Pieddepage"/>
    <w:uiPriority w:val="99"/>
    <w:rsid w:val="00FC549F"/>
    <w:rPr>
      <w:lang w:eastAsia="ar-SA"/>
    </w:rPr>
  </w:style>
  <w:style w:type="table" w:customStyle="1" w:styleId="Grilledutableau1">
    <w:name w:val="Grille du tableau1"/>
    <w:basedOn w:val="TableauNormal"/>
    <w:next w:val="Grilledutableau"/>
    <w:uiPriority w:val="39"/>
    <w:rsid w:val="00A9443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A9443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uledepolitesse">
    <w:name w:val="Closing"/>
    <w:basedOn w:val="Salutations"/>
    <w:link w:val="FormuledepolitesseCar"/>
    <w:rsid w:val="00935313"/>
    <w:pPr>
      <w:suppressAutoHyphens w:val="0"/>
      <w:spacing w:before="120" w:after="120" w:line="360" w:lineRule="auto"/>
    </w:pPr>
    <w:rPr>
      <w:rFonts w:ascii="Arial" w:hAnsi="Arial"/>
      <w:lang w:eastAsia="fr-FR"/>
    </w:rPr>
  </w:style>
  <w:style w:type="character" w:customStyle="1" w:styleId="FormuledepolitesseCar">
    <w:name w:val="Formule de politesse Car"/>
    <w:link w:val="Formuledepolitesse"/>
    <w:rsid w:val="00935313"/>
    <w:rPr>
      <w:rFonts w:ascii="Arial" w:hAnsi="Arial"/>
    </w:rPr>
  </w:style>
  <w:style w:type="paragraph" w:styleId="Salutations">
    <w:name w:val="Salutation"/>
    <w:basedOn w:val="Normal"/>
    <w:next w:val="Normal"/>
    <w:link w:val="SalutationsCar"/>
    <w:rsid w:val="00935313"/>
  </w:style>
  <w:style w:type="character" w:customStyle="1" w:styleId="SalutationsCar">
    <w:name w:val="Salutations Car"/>
    <w:link w:val="Salutations"/>
    <w:rsid w:val="00935313"/>
    <w:rPr>
      <w:lang w:eastAsia="ar-SA"/>
    </w:rPr>
  </w:style>
  <w:style w:type="character" w:customStyle="1" w:styleId="Titre1Car">
    <w:name w:val="Titre 1 Car"/>
    <w:link w:val="Titre1"/>
    <w:rsid w:val="001C0484"/>
    <w:rPr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6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7992D-FE5E-4BCC-8653-E0DF6B8A3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1054</Words>
  <Characters>5803</Characters>
  <Application>Microsoft Office Word</Application>
  <DocSecurity>4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L’EDUCATION NATIONALE</vt:lpstr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L’EDUCATION NATIONALE</dc:title>
  <dc:subject/>
  <dc:creator>Médecine Scolaire</dc:creator>
  <cp:keywords/>
  <cp:lastModifiedBy>cdelobel</cp:lastModifiedBy>
  <cp:revision>2</cp:revision>
  <cp:lastPrinted>2020-03-27T17:01:00Z</cp:lastPrinted>
  <dcterms:created xsi:type="dcterms:W3CDTF">2020-06-02T07:36:00Z</dcterms:created>
  <dcterms:modified xsi:type="dcterms:W3CDTF">2020-06-02T07:36:00Z</dcterms:modified>
</cp:coreProperties>
</file>