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12" w:rsidRPr="00773012" w:rsidRDefault="009E5E24" w:rsidP="00BB6CA9">
      <w:pPr>
        <w:rPr>
          <w:rFonts w:ascii="Lucida Sans" w:hAnsi="Lucida Sans"/>
          <w:i/>
          <w:szCs w:val="20"/>
          <w:u w:val="single"/>
          <w:lang w:val="de-DE"/>
        </w:rPr>
      </w:pPr>
      <w:r>
        <w:rPr>
          <w:noProof/>
        </w:rPr>
        <w:drawing>
          <wp:anchor distT="0" distB="0" distL="114300" distR="114300" simplePos="0" relativeHeight="251657728" behindDoc="0" locked="0" layoutInCell="1" allowOverlap="1">
            <wp:simplePos x="0" y="0"/>
            <wp:positionH relativeFrom="column">
              <wp:posOffset>3429000</wp:posOffset>
            </wp:positionH>
            <wp:positionV relativeFrom="paragraph">
              <wp:posOffset>66675</wp:posOffset>
            </wp:positionV>
            <wp:extent cx="3619500" cy="519112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19500" cy="5191125"/>
                    </a:xfrm>
                    <a:prstGeom prst="rect">
                      <a:avLst/>
                    </a:prstGeom>
                    <a:noFill/>
                    <a:ln w="9525">
                      <a:noFill/>
                      <a:miter lim="800000"/>
                      <a:headEnd/>
                      <a:tailEnd/>
                    </a:ln>
                  </pic:spPr>
                </pic:pic>
              </a:graphicData>
            </a:graphic>
          </wp:anchor>
        </w:drawing>
      </w:r>
      <w:r w:rsidR="00773012" w:rsidRPr="00773012">
        <w:rPr>
          <w:rFonts w:ascii="Lucida Sans" w:hAnsi="Lucida Sans"/>
          <w:b/>
          <w:bCs/>
          <w:i/>
          <w:u w:val="single"/>
          <w:lang w:val="de-DE"/>
        </w:rPr>
        <w:t>Der große Diktator</w:t>
      </w:r>
      <w:r w:rsidR="00773012" w:rsidRPr="00773012">
        <w:rPr>
          <w:rFonts w:ascii="Lucida Sans" w:hAnsi="Lucida Sans"/>
          <w:i/>
          <w:u w:val="single"/>
          <w:lang w:val="de-DE"/>
        </w:rPr>
        <w:t xml:space="preserve"> </w:t>
      </w:r>
      <w:r>
        <w:rPr>
          <w:rFonts w:ascii="Lucida Sans" w:hAnsi="Lucida Sans"/>
          <w:i/>
          <w:u w:val="single"/>
          <w:lang w:val="de-DE"/>
        </w:rPr>
        <w:t>: Satire und Wirklichkeit</w:t>
      </w:r>
    </w:p>
    <w:p w:rsidR="00773012" w:rsidRDefault="00773012" w:rsidP="00BB6CA9">
      <w:pPr>
        <w:rPr>
          <w:rFonts w:ascii="Lucida Sans" w:hAnsi="Lucida Sans"/>
          <w:sz w:val="20"/>
          <w:szCs w:val="20"/>
          <w:lang w:val="de-DE"/>
        </w:rPr>
      </w:pPr>
    </w:p>
    <w:p w:rsidR="009E5E24" w:rsidRDefault="00773012" w:rsidP="00BB6CA9">
      <w:pPr>
        <w:rPr>
          <w:rFonts w:ascii="Lucida Sans" w:hAnsi="Lucida Sans"/>
          <w:b/>
          <w:bCs/>
          <w:sz w:val="20"/>
          <w:szCs w:val="20"/>
          <w:lang w:val="de-DE"/>
        </w:rPr>
      </w:pPr>
      <w:proofErr w:type="gramStart"/>
      <w:r w:rsidRPr="00773012">
        <w:rPr>
          <w:rFonts w:ascii="Lucida Sans" w:hAnsi="Lucida Sans"/>
          <w:b/>
          <w:bCs/>
          <w:sz w:val="20"/>
          <w:szCs w:val="20"/>
          <w:lang w:val="de-DE"/>
        </w:rPr>
        <w:t>Quelle</w:t>
      </w:r>
      <w:r w:rsidR="009E5E24">
        <w:rPr>
          <w:rFonts w:ascii="Lucida Sans" w:hAnsi="Lucida Sans"/>
          <w:b/>
          <w:bCs/>
          <w:sz w:val="20"/>
          <w:szCs w:val="20"/>
          <w:lang w:val="de-DE"/>
        </w:rPr>
        <w:t>n</w:t>
      </w:r>
      <w:r w:rsidRPr="00773012">
        <w:rPr>
          <w:rFonts w:ascii="Lucida Sans" w:hAnsi="Lucida Sans"/>
          <w:b/>
          <w:bCs/>
          <w:sz w:val="20"/>
          <w:szCs w:val="20"/>
          <w:lang w:val="de-DE"/>
        </w:rPr>
        <w:t xml:space="preserve"> :</w:t>
      </w:r>
      <w:proofErr w:type="gramEnd"/>
    </w:p>
    <w:p w:rsidR="00315EE1" w:rsidRDefault="00773012" w:rsidP="00BB6CA9">
      <w:pPr>
        <w:rPr>
          <w:rFonts w:ascii="Lucida Sans" w:hAnsi="Lucida Sans"/>
          <w:b/>
          <w:bCs/>
          <w:sz w:val="20"/>
          <w:szCs w:val="20"/>
          <w:lang w:val="de-DE"/>
        </w:rPr>
      </w:pPr>
      <w:r w:rsidRPr="00773012">
        <w:rPr>
          <w:rFonts w:ascii="Lucida Sans" w:hAnsi="Lucida Sans"/>
          <w:b/>
          <w:bCs/>
          <w:sz w:val="20"/>
          <w:szCs w:val="20"/>
          <w:lang w:val="de-DE"/>
        </w:rPr>
        <w:t xml:space="preserve"> </w:t>
      </w:r>
      <w:hyperlink r:id="rId8" w:history="1">
        <w:r w:rsidR="009E5E24" w:rsidRPr="00FB711F">
          <w:rPr>
            <w:rStyle w:val="Lienhypertexte"/>
            <w:rFonts w:ascii="Lucida Sans" w:hAnsi="Lucida Sans"/>
            <w:b/>
            <w:bCs/>
            <w:sz w:val="20"/>
            <w:szCs w:val="20"/>
            <w:lang w:val="de-DE"/>
          </w:rPr>
          <w:t>www.der-grosse-diktator.de</w:t>
        </w:r>
      </w:hyperlink>
      <w:r w:rsidR="009E5E24">
        <w:rPr>
          <w:rFonts w:ascii="Lucida Sans" w:hAnsi="Lucida Sans"/>
          <w:b/>
          <w:bCs/>
          <w:sz w:val="20"/>
          <w:szCs w:val="20"/>
          <w:lang w:val="de-DE"/>
        </w:rPr>
        <w:t xml:space="preserve"> </w:t>
      </w:r>
    </w:p>
    <w:p w:rsidR="009E5E24" w:rsidRDefault="009E5E24" w:rsidP="00BB6CA9">
      <w:pPr>
        <w:rPr>
          <w:rFonts w:ascii="Lucida Sans" w:hAnsi="Lucida Sans"/>
          <w:b/>
          <w:bCs/>
          <w:sz w:val="20"/>
          <w:szCs w:val="20"/>
          <w:lang w:val="de-DE"/>
        </w:rPr>
      </w:pPr>
      <w:hyperlink r:id="rId9" w:history="1">
        <w:r w:rsidRPr="00FB711F">
          <w:rPr>
            <w:rStyle w:val="Lienhypertexte"/>
            <w:rFonts w:ascii="Lucida Sans" w:hAnsi="Lucida Sans"/>
            <w:b/>
            <w:bCs/>
            <w:sz w:val="20"/>
            <w:szCs w:val="20"/>
            <w:lang w:val="de-DE"/>
          </w:rPr>
          <w:t>www-e.uni-magdeburg.de/aholz/der%20gro%DFe%20diktator/Allgemein.html</w:t>
        </w:r>
      </w:hyperlink>
      <w:r>
        <w:rPr>
          <w:rFonts w:ascii="Lucida Sans" w:hAnsi="Lucida Sans"/>
          <w:b/>
          <w:bCs/>
          <w:sz w:val="20"/>
          <w:szCs w:val="20"/>
          <w:lang w:val="de-DE"/>
        </w:rPr>
        <w:t xml:space="preserve"> </w:t>
      </w:r>
    </w:p>
    <w:p w:rsidR="009E5E24" w:rsidRPr="00773012" w:rsidRDefault="00D1165A" w:rsidP="00BB6CA9">
      <w:pPr>
        <w:rPr>
          <w:rFonts w:ascii="Lucida Sans" w:hAnsi="Lucida Sans"/>
          <w:b/>
          <w:bCs/>
          <w:sz w:val="20"/>
          <w:szCs w:val="20"/>
          <w:lang w:val="de-DE"/>
        </w:rPr>
      </w:pPr>
      <w:hyperlink r:id="rId10" w:history="1">
        <w:r w:rsidRPr="00773012">
          <w:rPr>
            <w:rStyle w:val="Lienhypertexte"/>
            <w:rFonts w:ascii="Lucida Sans" w:hAnsi="Lucida Sans"/>
            <w:b/>
            <w:bCs/>
            <w:sz w:val="20"/>
            <w:szCs w:val="20"/>
            <w:lang w:val="de-DE"/>
          </w:rPr>
          <w:t>www.wikipedia.org</w:t>
        </w:r>
      </w:hyperlink>
    </w:p>
    <w:p w:rsidR="00773012" w:rsidRPr="00773012" w:rsidRDefault="00773012" w:rsidP="00BB6CA9">
      <w:pPr>
        <w:rPr>
          <w:rFonts w:ascii="Lucida Sans" w:hAnsi="Lucida Sans"/>
          <w:b/>
          <w:bCs/>
          <w:sz w:val="20"/>
          <w:szCs w:val="20"/>
          <w:lang w:val="de-DE"/>
        </w:rPr>
      </w:pPr>
    </w:p>
    <w:p w:rsidR="00315EE1" w:rsidRPr="009E5E24" w:rsidRDefault="00315EE1" w:rsidP="00BB6CA9">
      <w:pPr>
        <w:rPr>
          <w:rFonts w:asciiTheme="minorHAnsi" w:hAnsiTheme="minorHAnsi"/>
          <w:b/>
          <w:bCs/>
          <w:lang w:val="de-DE"/>
        </w:rPr>
      </w:pPr>
    </w:p>
    <w:p w:rsidR="00BB6CA9" w:rsidRPr="009E5E24" w:rsidRDefault="00BB6CA9" w:rsidP="00BB6CA9">
      <w:pPr>
        <w:rPr>
          <w:rFonts w:asciiTheme="minorHAnsi" w:hAnsiTheme="minorHAnsi"/>
          <w:lang w:val="de-DE"/>
        </w:rPr>
      </w:pPr>
      <w:r w:rsidRPr="009E5E24">
        <w:rPr>
          <w:rFonts w:asciiTheme="minorHAnsi" w:hAnsiTheme="minorHAnsi"/>
          <w:b/>
          <w:bCs/>
          <w:lang w:val="de-DE"/>
        </w:rPr>
        <w:t>Der große Diktator</w:t>
      </w:r>
      <w:r w:rsidRPr="009E5E24">
        <w:rPr>
          <w:rFonts w:asciiTheme="minorHAnsi" w:hAnsiTheme="minorHAnsi"/>
          <w:lang w:val="de-DE"/>
        </w:rPr>
        <w:t xml:space="preserve"> ist ein US-amerikanischer </w:t>
      </w:r>
      <w:hyperlink r:id="rId11" w:tooltip="Filmkunst" w:history="1">
        <w:r w:rsidRPr="009E5E24">
          <w:rPr>
            <w:rStyle w:val="Lienhypertexte"/>
            <w:rFonts w:asciiTheme="minorHAnsi" w:hAnsiTheme="minorHAnsi"/>
            <w:color w:val="auto"/>
            <w:u w:val="none"/>
            <w:lang w:val="de-DE"/>
          </w:rPr>
          <w:t>Spielfilm</w:t>
        </w:r>
      </w:hyperlink>
      <w:r w:rsidRPr="009E5E24">
        <w:rPr>
          <w:rFonts w:asciiTheme="minorHAnsi" w:hAnsiTheme="minorHAnsi"/>
          <w:lang w:val="de-DE"/>
        </w:rPr>
        <w:t xml:space="preserve"> von </w:t>
      </w:r>
      <w:hyperlink r:id="rId12" w:tooltip="Charles Chaplin" w:history="1">
        <w:r w:rsidRPr="009E5E24">
          <w:rPr>
            <w:rStyle w:val="Lienhypertexte"/>
            <w:rFonts w:asciiTheme="minorHAnsi" w:hAnsiTheme="minorHAnsi"/>
            <w:color w:val="auto"/>
            <w:u w:val="none"/>
            <w:lang w:val="de-DE"/>
          </w:rPr>
          <w:t>Charlie Chaplin</w:t>
        </w:r>
      </w:hyperlink>
      <w:r w:rsidRPr="009E5E24">
        <w:rPr>
          <w:rFonts w:asciiTheme="minorHAnsi" w:hAnsiTheme="minorHAnsi"/>
          <w:lang w:val="de-DE"/>
        </w:rPr>
        <w:t xml:space="preserve">. Die Uraufführung fand 1940 statt. </w:t>
      </w:r>
    </w:p>
    <w:p w:rsidR="009E5E24" w:rsidRPr="009E5E24" w:rsidRDefault="009E5E24" w:rsidP="009E5E24">
      <w:pPr>
        <w:rPr>
          <w:rFonts w:asciiTheme="minorHAnsi" w:hAnsiTheme="minorHAnsi"/>
          <w:lang w:val="de-DE"/>
        </w:rPr>
      </w:pPr>
      <w:r w:rsidRPr="009E5E24">
        <w:rPr>
          <w:rFonts w:asciiTheme="minorHAnsi" w:hAnsiTheme="minorHAnsi"/>
          <w:lang w:val="de-DE"/>
        </w:rPr>
        <w:t xml:space="preserve">Im Rahmen seiner </w:t>
      </w:r>
      <w:hyperlink r:id="rId13" w:tooltip="Satire" w:history="1">
        <w:r w:rsidRPr="009E5E24">
          <w:rPr>
            <w:rStyle w:val="Lienhypertexte"/>
            <w:rFonts w:asciiTheme="minorHAnsi" w:hAnsiTheme="minorHAnsi"/>
            <w:color w:val="auto"/>
            <w:u w:val="none"/>
            <w:lang w:val="de-DE"/>
          </w:rPr>
          <w:t>Satire</w:t>
        </w:r>
      </w:hyperlink>
      <w:r w:rsidRPr="009E5E24">
        <w:rPr>
          <w:rFonts w:asciiTheme="minorHAnsi" w:hAnsiTheme="minorHAnsi"/>
          <w:lang w:val="de-DE"/>
        </w:rPr>
        <w:t xml:space="preserve"> auf die NS-Herrschaft verfremdet Chaplin die Namen der Staaten und der Politiker. Der </w:t>
      </w:r>
      <w:hyperlink r:id="rId14" w:tooltip="Rassismus" w:history="1">
        <w:r w:rsidRPr="009E5E24">
          <w:rPr>
            <w:rStyle w:val="Lienhypertexte"/>
            <w:rFonts w:asciiTheme="minorHAnsi" w:hAnsiTheme="minorHAnsi"/>
            <w:color w:val="auto"/>
            <w:u w:val="none"/>
            <w:lang w:val="de-DE"/>
          </w:rPr>
          <w:t>Rassengedanke</w:t>
        </w:r>
      </w:hyperlink>
      <w:r w:rsidRPr="009E5E24">
        <w:rPr>
          <w:rFonts w:asciiTheme="minorHAnsi" w:hAnsiTheme="minorHAnsi"/>
          <w:lang w:val="de-DE"/>
        </w:rPr>
        <w:t xml:space="preserve"> der NS-Ideologie blieb jedoch. Auch die Begriffe "</w:t>
      </w:r>
      <w:hyperlink r:id="rId15" w:tooltip="Ghetto" w:history="1">
        <w:r w:rsidRPr="009E5E24">
          <w:rPr>
            <w:rStyle w:val="Lienhypertexte"/>
            <w:rFonts w:asciiTheme="minorHAnsi" w:hAnsiTheme="minorHAnsi"/>
            <w:color w:val="auto"/>
            <w:u w:val="none"/>
            <w:lang w:val="de-DE"/>
          </w:rPr>
          <w:t>Ghetto</w:t>
        </w:r>
      </w:hyperlink>
      <w:r w:rsidRPr="009E5E24">
        <w:rPr>
          <w:rFonts w:asciiTheme="minorHAnsi" w:hAnsiTheme="minorHAnsi"/>
          <w:lang w:val="de-DE"/>
        </w:rPr>
        <w:t>" und "</w:t>
      </w:r>
      <w:hyperlink r:id="rId16" w:tooltip="Konzentrationslager" w:history="1">
        <w:r w:rsidRPr="009E5E24">
          <w:rPr>
            <w:rStyle w:val="Lienhypertexte"/>
            <w:rFonts w:asciiTheme="minorHAnsi" w:hAnsiTheme="minorHAnsi"/>
            <w:color w:val="auto"/>
            <w:u w:val="none"/>
            <w:lang w:val="de-DE"/>
          </w:rPr>
          <w:t>Konzentrationslager</w:t>
        </w:r>
      </w:hyperlink>
      <w:r w:rsidRPr="009E5E24">
        <w:rPr>
          <w:rFonts w:asciiTheme="minorHAnsi" w:hAnsiTheme="minorHAnsi"/>
          <w:lang w:val="de-DE"/>
        </w:rPr>
        <w:t>" wurden nicht verfremdet.</w:t>
      </w:r>
    </w:p>
    <w:p w:rsidR="009E5E24" w:rsidRPr="009E5E24" w:rsidRDefault="009E5E24" w:rsidP="009E5E24">
      <w:pPr>
        <w:rPr>
          <w:rFonts w:asciiTheme="minorHAnsi" w:hAnsiTheme="minorHAnsi"/>
          <w:lang w:val="de-DE"/>
        </w:rPr>
      </w:pPr>
      <w:r w:rsidRPr="009E5E24">
        <w:rPr>
          <w:rFonts w:asciiTheme="minorHAnsi" w:hAnsiTheme="minorHAnsi"/>
          <w:lang w:val="de-DE"/>
        </w:rPr>
        <w:t>Die Entsprechungen der satirisch verfremdeten Namen dagegen lauten wie folgt:</w:t>
      </w:r>
    </w:p>
    <w:p w:rsidR="009E5E24" w:rsidRPr="009E5E24" w:rsidRDefault="009E5E24" w:rsidP="009E5E24">
      <w:pPr>
        <w:numPr>
          <w:ilvl w:val="0"/>
          <w:numId w:val="1"/>
        </w:numPr>
        <w:rPr>
          <w:rFonts w:asciiTheme="minorHAnsi" w:hAnsiTheme="minorHAnsi"/>
          <w:lang w:val="de-DE"/>
        </w:rPr>
      </w:pPr>
      <w:proofErr w:type="spellStart"/>
      <w:r w:rsidRPr="009E5E24">
        <w:rPr>
          <w:rFonts w:asciiTheme="minorHAnsi" w:hAnsiTheme="minorHAnsi"/>
          <w:lang w:val="de-DE"/>
        </w:rPr>
        <w:t>Tomania</w:t>
      </w:r>
      <w:proofErr w:type="spellEnd"/>
      <w:r w:rsidRPr="009E5E24">
        <w:rPr>
          <w:rFonts w:asciiTheme="minorHAnsi" w:hAnsiTheme="minorHAnsi"/>
          <w:lang w:val="de-DE"/>
        </w:rPr>
        <w:t xml:space="preserve"> = "</w:t>
      </w:r>
      <w:hyperlink r:id="rId17" w:tooltip="Germania" w:history="1">
        <w:r w:rsidRPr="009E5E24">
          <w:rPr>
            <w:rStyle w:val="Lienhypertexte"/>
            <w:rFonts w:asciiTheme="minorHAnsi" w:hAnsiTheme="minorHAnsi"/>
            <w:color w:val="auto"/>
            <w:u w:val="none"/>
            <w:lang w:val="de-DE"/>
          </w:rPr>
          <w:t>Germania</w:t>
        </w:r>
      </w:hyperlink>
      <w:r w:rsidRPr="009E5E24">
        <w:rPr>
          <w:rFonts w:asciiTheme="minorHAnsi" w:hAnsiTheme="minorHAnsi"/>
          <w:lang w:val="de-DE"/>
        </w:rPr>
        <w:t>"/</w:t>
      </w:r>
      <w:hyperlink r:id="rId18" w:tooltip="Deutschland" w:history="1">
        <w:r w:rsidRPr="009E5E24">
          <w:rPr>
            <w:rStyle w:val="Lienhypertexte"/>
            <w:rFonts w:asciiTheme="minorHAnsi" w:hAnsiTheme="minorHAnsi"/>
            <w:color w:val="auto"/>
            <w:u w:val="none"/>
            <w:lang w:val="de-DE"/>
          </w:rPr>
          <w:t>Deutschland</w:t>
        </w:r>
      </w:hyperlink>
      <w:r w:rsidRPr="009E5E24">
        <w:rPr>
          <w:rFonts w:asciiTheme="minorHAnsi" w:hAnsiTheme="minorHAnsi"/>
          <w:lang w:val="de-DE"/>
        </w:rPr>
        <w:t xml:space="preserve"> </w:t>
      </w:r>
    </w:p>
    <w:p w:rsidR="009E5E24" w:rsidRPr="009E5E24" w:rsidRDefault="009E5E24" w:rsidP="009E5E24">
      <w:pPr>
        <w:numPr>
          <w:ilvl w:val="0"/>
          <w:numId w:val="1"/>
        </w:numPr>
        <w:rPr>
          <w:rFonts w:asciiTheme="minorHAnsi" w:hAnsiTheme="minorHAnsi"/>
          <w:lang w:val="de-DE"/>
        </w:rPr>
      </w:pPr>
      <w:proofErr w:type="spellStart"/>
      <w:r w:rsidRPr="009E5E24">
        <w:rPr>
          <w:rFonts w:asciiTheme="minorHAnsi" w:hAnsiTheme="minorHAnsi"/>
          <w:lang w:val="de-DE"/>
        </w:rPr>
        <w:t>Bacteria</w:t>
      </w:r>
      <w:proofErr w:type="spellEnd"/>
      <w:r w:rsidRPr="009E5E24">
        <w:rPr>
          <w:rFonts w:asciiTheme="minorHAnsi" w:hAnsiTheme="minorHAnsi"/>
          <w:lang w:val="de-DE"/>
        </w:rPr>
        <w:t xml:space="preserve"> = </w:t>
      </w:r>
      <w:hyperlink r:id="rId19" w:tooltip="Italien" w:history="1">
        <w:r w:rsidRPr="009E5E24">
          <w:rPr>
            <w:rStyle w:val="Lienhypertexte"/>
            <w:rFonts w:asciiTheme="minorHAnsi" w:hAnsiTheme="minorHAnsi"/>
            <w:color w:val="auto"/>
            <w:u w:val="none"/>
            <w:lang w:val="de-DE"/>
          </w:rPr>
          <w:t>Italien</w:t>
        </w:r>
      </w:hyperlink>
      <w:r w:rsidRPr="009E5E24">
        <w:rPr>
          <w:rFonts w:asciiTheme="minorHAnsi" w:hAnsiTheme="minorHAnsi"/>
          <w:lang w:val="de-DE"/>
        </w:rPr>
        <w:t xml:space="preserve"> </w:t>
      </w:r>
    </w:p>
    <w:p w:rsidR="009E5E24" w:rsidRPr="009E5E24" w:rsidRDefault="009E5E24" w:rsidP="009E5E24">
      <w:pPr>
        <w:numPr>
          <w:ilvl w:val="0"/>
          <w:numId w:val="1"/>
        </w:numPr>
        <w:rPr>
          <w:rFonts w:asciiTheme="minorHAnsi" w:hAnsiTheme="minorHAnsi"/>
          <w:lang w:val="de-DE"/>
        </w:rPr>
      </w:pPr>
      <w:r w:rsidRPr="009E5E24">
        <w:rPr>
          <w:rFonts w:asciiTheme="minorHAnsi" w:hAnsiTheme="minorHAnsi"/>
          <w:lang w:val="de-DE"/>
        </w:rPr>
        <w:t>Osterlich = "</w:t>
      </w:r>
      <w:hyperlink r:id="rId20" w:tooltip="Austria" w:history="1">
        <w:r w:rsidRPr="009E5E24">
          <w:rPr>
            <w:rStyle w:val="Lienhypertexte"/>
            <w:rFonts w:asciiTheme="minorHAnsi" w:hAnsiTheme="minorHAnsi"/>
            <w:color w:val="auto"/>
            <w:u w:val="none"/>
            <w:lang w:val="de-DE"/>
          </w:rPr>
          <w:t>Austria</w:t>
        </w:r>
      </w:hyperlink>
      <w:r w:rsidRPr="009E5E24">
        <w:rPr>
          <w:rFonts w:asciiTheme="minorHAnsi" w:hAnsiTheme="minorHAnsi"/>
          <w:lang w:val="de-DE"/>
        </w:rPr>
        <w:t>"/</w:t>
      </w:r>
      <w:hyperlink r:id="rId21" w:tooltip="Österreich" w:history="1">
        <w:r w:rsidRPr="009E5E24">
          <w:rPr>
            <w:rStyle w:val="Lienhypertexte"/>
            <w:rFonts w:asciiTheme="minorHAnsi" w:hAnsiTheme="minorHAnsi"/>
            <w:color w:val="auto"/>
            <w:u w:val="none"/>
            <w:lang w:val="de-DE"/>
          </w:rPr>
          <w:t>Österreich</w:t>
        </w:r>
      </w:hyperlink>
      <w:r w:rsidRPr="009E5E24">
        <w:rPr>
          <w:rFonts w:asciiTheme="minorHAnsi" w:hAnsiTheme="minorHAnsi"/>
          <w:lang w:val="de-DE"/>
        </w:rPr>
        <w:t xml:space="preserve"> </w:t>
      </w:r>
    </w:p>
    <w:p w:rsidR="00F71C72" w:rsidRDefault="009E5E24" w:rsidP="009E5E24">
      <w:pPr>
        <w:numPr>
          <w:ilvl w:val="0"/>
          <w:numId w:val="1"/>
        </w:numPr>
        <w:rPr>
          <w:rFonts w:asciiTheme="minorHAnsi" w:hAnsiTheme="minorHAnsi"/>
          <w:lang w:val="de-DE"/>
        </w:rPr>
      </w:pPr>
      <w:r w:rsidRPr="00F71C72">
        <w:rPr>
          <w:rFonts w:asciiTheme="minorHAnsi" w:hAnsiTheme="minorHAnsi"/>
          <w:lang w:val="de-DE"/>
        </w:rPr>
        <w:t xml:space="preserve">Adenoid </w:t>
      </w:r>
      <w:proofErr w:type="spellStart"/>
      <w:r w:rsidRPr="00F71C72">
        <w:rPr>
          <w:rFonts w:asciiTheme="minorHAnsi" w:hAnsiTheme="minorHAnsi"/>
          <w:lang w:val="de-DE"/>
        </w:rPr>
        <w:t>Hynkel</w:t>
      </w:r>
      <w:proofErr w:type="spellEnd"/>
      <w:r w:rsidRPr="00F71C72">
        <w:rPr>
          <w:rFonts w:asciiTheme="minorHAnsi" w:hAnsiTheme="minorHAnsi"/>
          <w:lang w:val="de-DE"/>
        </w:rPr>
        <w:t xml:space="preserve"> = </w:t>
      </w:r>
      <w:hyperlink r:id="rId22" w:tooltip="Adolf Hitler" w:history="1">
        <w:r w:rsidRPr="00F71C72">
          <w:rPr>
            <w:rStyle w:val="Lienhypertexte"/>
            <w:rFonts w:asciiTheme="minorHAnsi" w:hAnsiTheme="minorHAnsi"/>
            <w:color w:val="auto"/>
            <w:u w:val="none"/>
            <w:lang w:val="de-DE"/>
          </w:rPr>
          <w:t>Adolf Hitler</w:t>
        </w:r>
      </w:hyperlink>
      <w:r w:rsidRPr="00F71C72">
        <w:rPr>
          <w:rFonts w:asciiTheme="minorHAnsi" w:hAnsiTheme="minorHAnsi"/>
          <w:lang w:val="de-DE"/>
        </w:rPr>
        <w:t xml:space="preserve"> </w:t>
      </w:r>
    </w:p>
    <w:p w:rsidR="009E5E24" w:rsidRPr="00F71C72" w:rsidRDefault="009E5E24" w:rsidP="009E5E24">
      <w:pPr>
        <w:numPr>
          <w:ilvl w:val="0"/>
          <w:numId w:val="1"/>
        </w:numPr>
        <w:rPr>
          <w:rFonts w:asciiTheme="minorHAnsi" w:hAnsiTheme="minorHAnsi"/>
          <w:lang w:val="de-DE"/>
        </w:rPr>
      </w:pPr>
      <w:proofErr w:type="spellStart"/>
      <w:r w:rsidRPr="00F71C72">
        <w:rPr>
          <w:rFonts w:asciiTheme="minorHAnsi" w:hAnsiTheme="minorHAnsi"/>
          <w:lang w:val="de-DE"/>
        </w:rPr>
        <w:t>Benzino</w:t>
      </w:r>
      <w:proofErr w:type="spellEnd"/>
      <w:r w:rsidRPr="00F71C72">
        <w:rPr>
          <w:rFonts w:asciiTheme="minorHAnsi" w:hAnsiTheme="minorHAnsi"/>
          <w:lang w:val="de-DE"/>
        </w:rPr>
        <w:t xml:space="preserve"> </w:t>
      </w:r>
      <w:proofErr w:type="spellStart"/>
      <w:r w:rsidRPr="00F71C72">
        <w:rPr>
          <w:rFonts w:asciiTheme="minorHAnsi" w:hAnsiTheme="minorHAnsi"/>
          <w:lang w:val="de-DE"/>
        </w:rPr>
        <w:t>Napaloni</w:t>
      </w:r>
      <w:proofErr w:type="spellEnd"/>
      <w:r w:rsidRPr="00F71C72">
        <w:rPr>
          <w:rFonts w:asciiTheme="minorHAnsi" w:hAnsiTheme="minorHAnsi"/>
          <w:lang w:val="de-DE"/>
        </w:rPr>
        <w:t xml:space="preserve"> = </w:t>
      </w:r>
      <w:hyperlink r:id="rId23" w:tooltip="Benito Mussolini" w:history="1">
        <w:r w:rsidRPr="00F71C72">
          <w:rPr>
            <w:rStyle w:val="Lienhypertexte"/>
            <w:rFonts w:asciiTheme="minorHAnsi" w:hAnsiTheme="minorHAnsi"/>
            <w:color w:val="auto"/>
            <w:u w:val="none"/>
            <w:lang w:val="de-DE"/>
          </w:rPr>
          <w:t>Benito Mussolini</w:t>
        </w:r>
      </w:hyperlink>
      <w:r w:rsidRPr="00F71C72">
        <w:rPr>
          <w:rFonts w:asciiTheme="minorHAnsi" w:hAnsiTheme="minorHAnsi"/>
          <w:lang w:val="de-DE"/>
        </w:rPr>
        <w:t xml:space="preserve"> </w:t>
      </w:r>
    </w:p>
    <w:p w:rsidR="009E5E24" w:rsidRPr="009E5E24" w:rsidRDefault="009E5E24" w:rsidP="009E5E24">
      <w:pPr>
        <w:numPr>
          <w:ilvl w:val="0"/>
          <w:numId w:val="1"/>
        </w:numPr>
        <w:rPr>
          <w:rFonts w:asciiTheme="minorHAnsi" w:hAnsiTheme="minorHAnsi"/>
          <w:lang w:val="de-DE"/>
        </w:rPr>
      </w:pPr>
      <w:r w:rsidRPr="009E5E24">
        <w:rPr>
          <w:rFonts w:asciiTheme="minorHAnsi" w:hAnsiTheme="minorHAnsi"/>
          <w:lang w:val="de-DE"/>
        </w:rPr>
        <w:t xml:space="preserve">Feldmarschall </w:t>
      </w:r>
      <w:proofErr w:type="spellStart"/>
      <w:r w:rsidRPr="009E5E24">
        <w:rPr>
          <w:rFonts w:asciiTheme="minorHAnsi" w:hAnsiTheme="minorHAnsi"/>
          <w:lang w:val="de-DE"/>
        </w:rPr>
        <w:t>Herring</w:t>
      </w:r>
      <w:proofErr w:type="spellEnd"/>
      <w:r w:rsidRPr="009E5E24">
        <w:rPr>
          <w:rFonts w:asciiTheme="minorHAnsi" w:hAnsiTheme="minorHAnsi"/>
          <w:lang w:val="de-DE"/>
        </w:rPr>
        <w:t xml:space="preserve"> = </w:t>
      </w:r>
      <w:hyperlink r:id="rId24" w:tooltip="Hermann Göring" w:history="1">
        <w:r w:rsidRPr="009E5E24">
          <w:rPr>
            <w:rStyle w:val="Lienhypertexte"/>
            <w:rFonts w:asciiTheme="minorHAnsi" w:hAnsiTheme="minorHAnsi"/>
            <w:color w:val="auto"/>
            <w:u w:val="none"/>
            <w:lang w:val="de-DE"/>
          </w:rPr>
          <w:t>Hermann Göring</w:t>
        </w:r>
      </w:hyperlink>
      <w:r w:rsidRPr="009E5E24">
        <w:rPr>
          <w:rFonts w:asciiTheme="minorHAnsi" w:hAnsiTheme="minorHAnsi"/>
          <w:lang w:val="de-DE"/>
        </w:rPr>
        <w:t xml:space="preserve"> </w:t>
      </w:r>
    </w:p>
    <w:p w:rsidR="000251CE" w:rsidRDefault="009E5E24" w:rsidP="00F71C72">
      <w:pPr>
        <w:numPr>
          <w:ilvl w:val="0"/>
          <w:numId w:val="1"/>
        </w:numPr>
        <w:rPr>
          <w:rFonts w:asciiTheme="minorHAnsi" w:hAnsiTheme="minorHAnsi"/>
          <w:lang w:val="de-DE"/>
        </w:rPr>
      </w:pPr>
      <w:r w:rsidRPr="00F71C72">
        <w:rPr>
          <w:rFonts w:asciiTheme="minorHAnsi" w:hAnsiTheme="minorHAnsi"/>
          <w:lang w:val="de-DE"/>
        </w:rPr>
        <w:t xml:space="preserve">Garbitsch = </w:t>
      </w:r>
      <w:hyperlink r:id="rId25" w:tooltip="Joseph Goebbels" w:history="1">
        <w:r w:rsidRPr="00F71C72">
          <w:rPr>
            <w:rStyle w:val="Lienhypertexte"/>
            <w:rFonts w:asciiTheme="minorHAnsi" w:hAnsiTheme="minorHAnsi"/>
            <w:color w:val="auto"/>
            <w:u w:val="none"/>
            <w:lang w:val="de-DE"/>
          </w:rPr>
          <w:t>Joseph Goebbels</w:t>
        </w:r>
      </w:hyperlink>
      <w:r w:rsidRPr="00F71C72">
        <w:rPr>
          <w:rFonts w:asciiTheme="minorHAnsi" w:hAnsiTheme="minorHAnsi"/>
          <w:lang w:val="de-DE"/>
        </w:rPr>
        <w:t xml:space="preserve"> </w:t>
      </w:r>
    </w:p>
    <w:p w:rsidR="00F71C72" w:rsidRPr="00F71C72" w:rsidRDefault="00F71C72" w:rsidP="00F71C72">
      <w:pPr>
        <w:ind w:left="720"/>
        <w:rPr>
          <w:rFonts w:asciiTheme="minorHAnsi" w:hAnsiTheme="minorHAnsi"/>
          <w:lang w:val="de-DE"/>
        </w:rPr>
      </w:pPr>
    </w:p>
    <w:p w:rsidR="000A3667" w:rsidRPr="009E5E24" w:rsidRDefault="000A3667" w:rsidP="000A3667">
      <w:pPr>
        <w:rPr>
          <w:rFonts w:asciiTheme="minorHAnsi" w:hAnsiTheme="minorHAnsi"/>
          <w:b/>
          <w:bCs/>
          <w:lang w:val="de-DE"/>
        </w:rPr>
      </w:pPr>
      <w:r w:rsidRPr="009E5E24">
        <w:rPr>
          <w:rFonts w:asciiTheme="minorHAnsi" w:hAnsiTheme="minorHAnsi"/>
          <w:b/>
          <w:bCs/>
          <w:lang w:val="de-DE"/>
        </w:rPr>
        <w:t xml:space="preserve">Handlung des Films </w:t>
      </w:r>
    </w:p>
    <w:p w:rsidR="00773012" w:rsidRPr="009E5E24" w:rsidRDefault="000A3667" w:rsidP="000A3667">
      <w:pPr>
        <w:rPr>
          <w:rFonts w:asciiTheme="minorHAnsi" w:hAnsiTheme="minorHAnsi"/>
          <w:lang w:val="de-DE"/>
        </w:rPr>
      </w:pPr>
      <w:r w:rsidRPr="009E5E24">
        <w:rPr>
          <w:rFonts w:asciiTheme="minorHAnsi" w:hAnsiTheme="minorHAnsi"/>
          <w:lang w:val="de-DE"/>
        </w:rPr>
        <w:t xml:space="preserve">Diktator </w:t>
      </w:r>
      <w:r w:rsidRPr="009E5E24">
        <w:rPr>
          <w:rFonts w:asciiTheme="minorHAnsi" w:hAnsiTheme="minorHAnsi"/>
          <w:i/>
          <w:iCs/>
          <w:lang w:val="de-DE"/>
        </w:rPr>
        <w:t xml:space="preserve">Adenoid </w:t>
      </w:r>
      <w:proofErr w:type="spellStart"/>
      <w:r w:rsidRPr="009E5E24">
        <w:rPr>
          <w:rFonts w:asciiTheme="minorHAnsi" w:hAnsiTheme="minorHAnsi"/>
          <w:i/>
          <w:iCs/>
          <w:lang w:val="de-DE"/>
        </w:rPr>
        <w:t>Hynkel</w:t>
      </w:r>
      <w:proofErr w:type="spellEnd"/>
      <w:r w:rsidRPr="009E5E24">
        <w:rPr>
          <w:rFonts w:asciiTheme="minorHAnsi" w:hAnsiTheme="minorHAnsi"/>
          <w:lang w:val="de-DE"/>
        </w:rPr>
        <w:t xml:space="preserve"> herrscht im fiktiven Staat </w:t>
      </w:r>
      <w:proofErr w:type="spellStart"/>
      <w:r w:rsidRPr="009E5E24">
        <w:rPr>
          <w:rFonts w:asciiTheme="minorHAnsi" w:hAnsiTheme="minorHAnsi"/>
          <w:i/>
          <w:iCs/>
          <w:lang w:val="de-DE"/>
        </w:rPr>
        <w:t>Tomania</w:t>
      </w:r>
      <w:proofErr w:type="spellEnd"/>
      <w:r w:rsidRPr="009E5E24">
        <w:rPr>
          <w:rFonts w:asciiTheme="minorHAnsi" w:hAnsiTheme="minorHAnsi"/>
          <w:lang w:val="de-DE"/>
        </w:rPr>
        <w:t xml:space="preserve"> und bereitet hinter dem Rücken von </w:t>
      </w:r>
      <w:proofErr w:type="spellStart"/>
      <w:r w:rsidRPr="009E5E24">
        <w:rPr>
          <w:rFonts w:asciiTheme="minorHAnsi" w:hAnsiTheme="minorHAnsi"/>
          <w:i/>
          <w:iCs/>
          <w:lang w:val="de-DE"/>
        </w:rPr>
        <w:t>Bacterias</w:t>
      </w:r>
      <w:proofErr w:type="spellEnd"/>
      <w:r w:rsidRPr="009E5E24">
        <w:rPr>
          <w:rFonts w:asciiTheme="minorHAnsi" w:hAnsiTheme="minorHAnsi"/>
          <w:lang w:val="de-DE"/>
        </w:rPr>
        <w:t xml:space="preserve"> Herrscher </w:t>
      </w:r>
      <w:proofErr w:type="spellStart"/>
      <w:r w:rsidRPr="009E5E24">
        <w:rPr>
          <w:rFonts w:asciiTheme="minorHAnsi" w:hAnsiTheme="minorHAnsi"/>
          <w:i/>
          <w:iCs/>
          <w:lang w:val="de-DE"/>
        </w:rPr>
        <w:t>Napaloni</w:t>
      </w:r>
      <w:proofErr w:type="spellEnd"/>
      <w:r w:rsidRPr="009E5E24">
        <w:rPr>
          <w:rFonts w:asciiTheme="minorHAnsi" w:hAnsiTheme="minorHAnsi"/>
          <w:lang w:val="de-DE"/>
        </w:rPr>
        <w:t xml:space="preserve"> die Invasion des Nachbarlandes </w:t>
      </w:r>
      <w:r w:rsidRPr="009E5E24">
        <w:rPr>
          <w:rFonts w:asciiTheme="minorHAnsi" w:hAnsiTheme="minorHAnsi"/>
          <w:i/>
          <w:iCs/>
          <w:lang w:val="de-DE"/>
        </w:rPr>
        <w:t>Osterlich</w:t>
      </w:r>
      <w:r w:rsidRPr="009E5E24">
        <w:rPr>
          <w:rFonts w:asciiTheme="minorHAnsi" w:hAnsiTheme="minorHAnsi"/>
          <w:lang w:val="de-DE"/>
        </w:rPr>
        <w:t xml:space="preserve">  vor. </w:t>
      </w:r>
    </w:p>
    <w:p w:rsidR="00773012" w:rsidRPr="009E5E24" w:rsidRDefault="000A3667" w:rsidP="000A3667">
      <w:pPr>
        <w:rPr>
          <w:rFonts w:asciiTheme="minorHAnsi" w:hAnsiTheme="minorHAnsi"/>
          <w:lang w:val="de-DE"/>
        </w:rPr>
      </w:pPr>
      <w:r w:rsidRPr="009E5E24">
        <w:rPr>
          <w:rFonts w:asciiTheme="minorHAnsi" w:hAnsiTheme="minorHAnsi"/>
          <w:lang w:val="de-DE"/>
        </w:rPr>
        <w:t xml:space="preserve">Mit seinen Sturmtruppen terrorisiert </w:t>
      </w:r>
      <w:proofErr w:type="spellStart"/>
      <w:r w:rsidRPr="009E5E24">
        <w:rPr>
          <w:rFonts w:asciiTheme="minorHAnsi" w:hAnsiTheme="minorHAnsi"/>
          <w:lang w:val="de-DE"/>
        </w:rPr>
        <w:t>Hynkel</w:t>
      </w:r>
      <w:proofErr w:type="spellEnd"/>
      <w:r w:rsidRPr="009E5E24">
        <w:rPr>
          <w:rFonts w:asciiTheme="minorHAnsi" w:hAnsiTheme="minorHAnsi"/>
          <w:lang w:val="de-DE"/>
        </w:rPr>
        <w:t xml:space="preserve"> das von </w:t>
      </w:r>
      <w:hyperlink r:id="rId26" w:tooltip="Jude" w:history="1">
        <w:r w:rsidRPr="009E5E24">
          <w:rPr>
            <w:rStyle w:val="Lienhypertexte"/>
            <w:rFonts w:asciiTheme="minorHAnsi" w:hAnsiTheme="minorHAnsi"/>
            <w:color w:val="auto"/>
            <w:u w:val="none"/>
            <w:lang w:val="de-DE"/>
          </w:rPr>
          <w:t>Juden</w:t>
        </w:r>
      </w:hyperlink>
      <w:r w:rsidRPr="009E5E24">
        <w:rPr>
          <w:rFonts w:asciiTheme="minorHAnsi" w:hAnsiTheme="minorHAnsi"/>
          <w:lang w:val="de-DE"/>
        </w:rPr>
        <w:t xml:space="preserve"> und Andersdenkenden bewohnte </w:t>
      </w:r>
      <w:hyperlink r:id="rId27" w:tooltip="Ghetto" w:history="1">
        <w:r w:rsidRPr="009E5E24">
          <w:rPr>
            <w:rStyle w:val="Lienhypertexte"/>
            <w:rFonts w:asciiTheme="minorHAnsi" w:hAnsiTheme="minorHAnsi"/>
            <w:color w:val="auto"/>
            <w:u w:val="none"/>
            <w:lang w:val="de-DE"/>
          </w:rPr>
          <w:t>Ghetto</w:t>
        </w:r>
      </w:hyperlink>
      <w:r w:rsidRPr="009E5E24">
        <w:rPr>
          <w:rFonts w:asciiTheme="minorHAnsi" w:hAnsiTheme="minorHAnsi"/>
          <w:lang w:val="de-DE"/>
        </w:rPr>
        <w:t xml:space="preserve">. Auch ein im Ghetto jüdischer </w:t>
      </w:r>
      <w:r w:rsidRPr="009E5E24">
        <w:rPr>
          <w:rFonts w:asciiTheme="minorHAnsi" w:hAnsiTheme="minorHAnsi"/>
          <w:i/>
          <w:iCs/>
          <w:lang w:val="de-DE"/>
        </w:rPr>
        <w:t>Friseur</w:t>
      </w:r>
      <w:r w:rsidRPr="009E5E24">
        <w:rPr>
          <w:rFonts w:asciiTheme="minorHAnsi" w:hAnsiTheme="minorHAnsi"/>
          <w:lang w:val="de-DE"/>
        </w:rPr>
        <w:t xml:space="preserve"> und seine Geliebte </w:t>
      </w:r>
      <w:r w:rsidRPr="009E5E24">
        <w:rPr>
          <w:rFonts w:asciiTheme="minorHAnsi" w:hAnsiTheme="minorHAnsi"/>
          <w:i/>
          <w:iCs/>
          <w:lang w:val="de-DE"/>
        </w:rPr>
        <w:t>Hannah</w:t>
      </w:r>
      <w:r w:rsidRPr="009E5E24">
        <w:rPr>
          <w:rFonts w:asciiTheme="minorHAnsi" w:hAnsiTheme="minorHAnsi"/>
          <w:lang w:val="de-DE"/>
        </w:rPr>
        <w:t xml:space="preserve"> werden bedroht. </w:t>
      </w:r>
    </w:p>
    <w:p w:rsidR="000A3667" w:rsidRPr="009E5E24" w:rsidRDefault="000A3667" w:rsidP="000A3667">
      <w:pPr>
        <w:rPr>
          <w:rFonts w:asciiTheme="minorHAnsi" w:hAnsiTheme="minorHAnsi"/>
          <w:lang w:val="de-DE"/>
        </w:rPr>
      </w:pPr>
      <w:r w:rsidRPr="009E5E24">
        <w:rPr>
          <w:rFonts w:asciiTheme="minorHAnsi" w:hAnsiTheme="minorHAnsi"/>
          <w:lang w:val="de-DE"/>
        </w:rPr>
        <w:t xml:space="preserve">Die Bewohner des Ghettos planen ein Attentat auf </w:t>
      </w:r>
      <w:proofErr w:type="spellStart"/>
      <w:r w:rsidRPr="009E5E24">
        <w:rPr>
          <w:rFonts w:asciiTheme="minorHAnsi" w:hAnsiTheme="minorHAnsi"/>
          <w:lang w:val="de-DE"/>
        </w:rPr>
        <w:t>Hynkel</w:t>
      </w:r>
      <w:proofErr w:type="spellEnd"/>
      <w:r w:rsidRPr="009E5E24">
        <w:rPr>
          <w:rFonts w:asciiTheme="minorHAnsi" w:hAnsiTheme="minorHAnsi"/>
          <w:lang w:val="de-DE"/>
        </w:rPr>
        <w:t xml:space="preserve">. Bei einer Razzia </w:t>
      </w:r>
      <w:r w:rsidR="00773012" w:rsidRPr="009E5E24">
        <w:rPr>
          <w:rFonts w:asciiTheme="minorHAnsi" w:hAnsiTheme="minorHAnsi"/>
          <w:lang w:val="de-DE"/>
        </w:rPr>
        <w:t xml:space="preserve">wird </w:t>
      </w:r>
      <w:r w:rsidRPr="009E5E24">
        <w:rPr>
          <w:rFonts w:asciiTheme="minorHAnsi" w:hAnsiTheme="minorHAnsi"/>
          <w:lang w:val="de-DE"/>
        </w:rPr>
        <w:t xml:space="preserve">der Friseur entdeckt und ins KZ gebracht. Ihnen gelingt die Flucht. Beide tragen Uniform, aufgrund der Ähnlichkeit des Friseurs mit </w:t>
      </w:r>
      <w:proofErr w:type="spellStart"/>
      <w:r w:rsidRPr="009E5E24">
        <w:rPr>
          <w:rFonts w:asciiTheme="minorHAnsi" w:hAnsiTheme="minorHAnsi"/>
          <w:lang w:val="de-DE"/>
        </w:rPr>
        <w:t>Hynkel</w:t>
      </w:r>
      <w:proofErr w:type="spellEnd"/>
      <w:r w:rsidRPr="009E5E24">
        <w:rPr>
          <w:rFonts w:asciiTheme="minorHAnsi" w:hAnsiTheme="minorHAnsi"/>
          <w:lang w:val="de-DE"/>
        </w:rPr>
        <w:t xml:space="preserve"> kommt es zu einer Verwechslung. Der echte </w:t>
      </w:r>
      <w:proofErr w:type="spellStart"/>
      <w:r w:rsidRPr="009E5E24">
        <w:rPr>
          <w:rFonts w:asciiTheme="minorHAnsi" w:hAnsiTheme="minorHAnsi"/>
          <w:lang w:val="de-DE"/>
        </w:rPr>
        <w:t>Hynkel</w:t>
      </w:r>
      <w:proofErr w:type="spellEnd"/>
      <w:r w:rsidRPr="009E5E24">
        <w:rPr>
          <w:rFonts w:asciiTheme="minorHAnsi" w:hAnsiTheme="minorHAnsi"/>
          <w:lang w:val="de-DE"/>
        </w:rPr>
        <w:t>, der sich zufällig bei einer Jagd in der Nähe „entspannt“, wird eingesperrt und der Friseur hält an seiner Stelle die auch im Radio übertragene Rede vor dem Volk des gerade besetzten Osterlich, in der der Friseur seine Chance nutzt und an Menschlich</w:t>
      </w:r>
      <w:r w:rsidR="00773012" w:rsidRPr="009E5E24">
        <w:rPr>
          <w:rFonts w:asciiTheme="minorHAnsi" w:hAnsiTheme="minorHAnsi"/>
          <w:lang w:val="de-DE"/>
        </w:rPr>
        <w:t>keit und Weltfrieden appelliert.</w:t>
      </w:r>
    </w:p>
    <w:p w:rsidR="00773012" w:rsidRPr="009E5E24" w:rsidRDefault="00773012" w:rsidP="000A3667">
      <w:pPr>
        <w:rPr>
          <w:rFonts w:asciiTheme="minorHAnsi" w:hAnsiTheme="minorHAnsi"/>
          <w:lang w:val="de-DE"/>
        </w:rPr>
      </w:pPr>
    </w:p>
    <w:p w:rsidR="000A3667" w:rsidRPr="009E5E24" w:rsidRDefault="000A3667" w:rsidP="000A3667">
      <w:pPr>
        <w:rPr>
          <w:rFonts w:asciiTheme="minorHAnsi" w:hAnsiTheme="minorHAnsi"/>
          <w:lang w:val="de-DE"/>
        </w:rPr>
      </w:pPr>
      <w:bookmarkStart w:id="0" w:name="Hintergrund"/>
      <w:bookmarkStart w:id="1" w:name="Sprache"/>
      <w:bookmarkEnd w:id="0"/>
      <w:bookmarkEnd w:id="1"/>
    </w:p>
    <w:p w:rsidR="000A3667" w:rsidRPr="009E5E24" w:rsidRDefault="000A3667" w:rsidP="000A3667">
      <w:pPr>
        <w:rPr>
          <w:rFonts w:asciiTheme="minorHAnsi" w:hAnsiTheme="minorHAnsi"/>
          <w:b/>
          <w:bCs/>
          <w:lang w:val="de-DE"/>
        </w:rPr>
      </w:pPr>
      <w:bookmarkStart w:id="2" w:name="Rezeption"/>
      <w:bookmarkEnd w:id="2"/>
      <w:r w:rsidRPr="009E5E24">
        <w:rPr>
          <w:rFonts w:asciiTheme="minorHAnsi" w:hAnsiTheme="minorHAnsi"/>
          <w:b/>
          <w:bCs/>
          <w:lang w:val="de-DE"/>
        </w:rPr>
        <w:t xml:space="preserve">Rezeption </w:t>
      </w:r>
    </w:p>
    <w:p w:rsidR="000A3667" w:rsidRPr="009E5E24" w:rsidRDefault="000A3667" w:rsidP="000A3667">
      <w:pPr>
        <w:rPr>
          <w:rFonts w:asciiTheme="minorHAnsi" w:hAnsiTheme="minorHAnsi"/>
          <w:lang w:val="de-DE"/>
        </w:rPr>
      </w:pPr>
      <w:r w:rsidRPr="009E5E24">
        <w:rPr>
          <w:rFonts w:asciiTheme="minorHAnsi" w:hAnsiTheme="minorHAnsi"/>
          <w:lang w:val="de-DE"/>
        </w:rPr>
        <w:t>Chaplins Werk leistete einen Beitrag zur inneramerikanischen Debatte um den Kriegseintritt der USA. Die „</w:t>
      </w:r>
      <w:hyperlink r:id="rId28" w:tooltip="New York Times" w:history="1">
        <w:r w:rsidRPr="009E5E24">
          <w:rPr>
            <w:rStyle w:val="Lienhypertexte"/>
            <w:rFonts w:asciiTheme="minorHAnsi" w:hAnsiTheme="minorHAnsi"/>
            <w:color w:val="auto"/>
            <w:u w:val="none"/>
            <w:lang w:val="de-DE"/>
          </w:rPr>
          <w:t>New York Times</w:t>
        </w:r>
      </w:hyperlink>
      <w:r w:rsidRPr="009E5E24">
        <w:rPr>
          <w:rFonts w:asciiTheme="minorHAnsi" w:hAnsiTheme="minorHAnsi"/>
          <w:lang w:val="de-DE"/>
        </w:rPr>
        <w:t xml:space="preserve">“ spricht bis heute von dem „vielleicht wichtigsten Film, der je hervorgebracht wurde“. In </w:t>
      </w:r>
      <w:hyperlink r:id="rId29" w:tooltip="Chicago" w:history="1">
        <w:r w:rsidRPr="009E5E24">
          <w:rPr>
            <w:rStyle w:val="Lienhypertexte"/>
            <w:rFonts w:asciiTheme="minorHAnsi" w:hAnsiTheme="minorHAnsi"/>
            <w:color w:val="auto"/>
            <w:u w:val="none"/>
            <w:lang w:val="de-DE"/>
          </w:rPr>
          <w:t>Chicago</w:t>
        </w:r>
      </w:hyperlink>
      <w:r w:rsidRPr="009E5E24">
        <w:rPr>
          <w:rFonts w:asciiTheme="minorHAnsi" w:hAnsiTheme="minorHAnsi"/>
          <w:lang w:val="de-DE"/>
        </w:rPr>
        <w:t xml:space="preserve"> wagte aufgrund des hohen Anteils Deutschstämmiger kein Kino die Aufführung des Films, der langfristig aber das finanziell erfolgreichste Projekt Chaplins wurde.</w:t>
      </w:r>
    </w:p>
    <w:p w:rsidR="000A3667" w:rsidRPr="009E5E24" w:rsidRDefault="000A3667" w:rsidP="000A3667">
      <w:pPr>
        <w:rPr>
          <w:rFonts w:asciiTheme="minorHAnsi" w:hAnsiTheme="minorHAnsi"/>
          <w:lang w:val="de-DE"/>
        </w:rPr>
      </w:pPr>
      <w:r w:rsidRPr="009E5E24">
        <w:rPr>
          <w:rFonts w:asciiTheme="minorHAnsi" w:hAnsiTheme="minorHAnsi"/>
          <w:lang w:val="de-DE"/>
        </w:rPr>
        <w:t xml:space="preserve">Nach Angaben von </w:t>
      </w:r>
      <w:hyperlink r:id="rId30" w:tooltip="Budd Schulberg" w:history="1">
        <w:r w:rsidRPr="009E5E24">
          <w:rPr>
            <w:rStyle w:val="Lienhypertexte"/>
            <w:rFonts w:asciiTheme="minorHAnsi" w:hAnsiTheme="minorHAnsi"/>
            <w:color w:val="auto"/>
            <w:u w:val="none"/>
            <w:lang w:val="de-DE"/>
          </w:rPr>
          <w:t>Budd Schulberg</w:t>
        </w:r>
      </w:hyperlink>
      <w:r w:rsidRPr="009E5E24">
        <w:rPr>
          <w:rFonts w:asciiTheme="minorHAnsi" w:hAnsiTheme="minorHAnsi"/>
          <w:lang w:val="de-DE"/>
        </w:rPr>
        <w:t xml:space="preserve">, der unter anderem für die </w:t>
      </w:r>
      <w:hyperlink r:id="rId31" w:tooltip="Nürnberger Prozesse" w:history="1">
        <w:r w:rsidRPr="009E5E24">
          <w:rPr>
            <w:rStyle w:val="Lienhypertexte"/>
            <w:rFonts w:asciiTheme="minorHAnsi" w:hAnsiTheme="minorHAnsi"/>
            <w:color w:val="auto"/>
            <w:u w:val="none"/>
            <w:lang w:val="de-DE"/>
          </w:rPr>
          <w:t>Nürnberger Prozesse</w:t>
        </w:r>
      </w:hyperlink>
      <w:r w:rsidRPr="009E5E24">
        <w:rPr>
          <w:rFonts w:asciiTheme="minorHAnsi" w:hAnsiTheme="minorHAnsi"/>
          <w:lang w:val="de-DE"/>
        </w:rPr>
        <w:t xml:space="preserve"> Beweismaterial sichtete, hat Hitler den Film innerhalb kurzer Zeit zweimal angefordert. Ob er den Film auch wirklich gesehen hat, ist nicht gesichert.</w:t>
      </w:r>
    </w:p>
    <w:p w:rsidR="000A3667" w:rsidRPr="009E5E24" w:rsidRDefault="000A3667" w:rsidP="000A3667">
      <w:pPr>
        <w:rPr>
          <w:rFonts w:asciiTheme="minorHAnsi" w:hAnsiTheme="minorHAnsi"/>
          <w:lang w:val="de-DE"/>
        </w:rPr>
      </w:pPr>
      <w:bookmarkStart w:id="3" w:name="Auszeichnungen"/>
      <w:bookmarkEnd w:id="3"/>
    </w:p>
    <w:p w:rsidR="00F71C72" w:rsidRDefault="00F71C72" w:rsidP="000A3667">
      <w:pPr>
        <w:rPr>
          <w:rFonts w:asciiTheme="minorHAnsi" w:hAnsiTheme="minorHAnsi"/>
          <w:b/>
          <w:lang w:val="de-DE"/>
        </w:rPr>
      </w:pPr>
    </w:p>
    <w:p w:rsidR="00E875C0" w:rsidRDefault="00E875C0" w:rsidP="000A3667">
      <w:pPr>
        <w:rPr>
          <w:rFonts w:asciiTheme="minorHAnsi" w:hAnsiTheme="minorHAnsi"/>
          <w:b/>
          <w:lang w:val="de-DE"/>
        </w:rPr>
      </w:pPr>
    </w:p>
    <w:p w:rsidR="00E875C0" w:rsidRDefault="00E875C0" w:rsidP="000A3667">
      <w:pPr>
        <w:rPr>
          <w:rFonts w:asciiTheme="minorHAnsi" w:hAnsiTheme="minorHAnsi"/>
          <w:b/>
          <w:lang w:val="de-DE"/>
        </w:rPr>
      </w:pPr>
      <w:r>
        <w:rPr>
          <w:rFonts w:asciiTheme="minorHAnsi" w:hAnsiTheme="minorHAnsi"/>
          <w:b/>
          <w:lang w:val="de-DE"/>
        </w:rPr>
        <w:lastRenderedPageBreak/>
        <w:t>Beantworten Sie die Fragen</w:t>
      </w:r>
    </w:p>
    <w:p w:rsidR="00E875C0" w:rsidRDefault="00E875C0" w:rsidP="000A3667">
      <w:pPr>
        <w:rPr>
          <w:rFonts w:asciiTheme="minorHAnsi" w:hAnsiTheme="minorHAnsi"/>
          <w:b/>
          <w:lang w:val="de-DE"/>
        </w:rPr>
      </w:pPr>
    </w:p>
    <w:tbl>
      <w:tblPr>
        <w:tblStyle w:val="Grilledutableau"/>
        <w:tblW w:w="0" w:type="auto"/>
        <w:tblLook w:val="04A0"/>
      </w:tblPr>
      <w:tblGrid>
        <w:gridCol w:w="10912"/>
      </w:tblGrid>
      <w:tr w:rsidR="00D1165A" w:rsidTr="00D1165A">
        <w:tc>
          <w:tcPr>
            <w:tcW w:w="10912" w:type="dxa"/>
          </w:tcPr>
          <w:p w:rsidR="00D1165A" w:rsidRDefault="00D1165A" w:rsidP="000A3667">
            <w:pPr>
              <w:rPr>
                <w:rFonts w:asciiTheme="minorHAnsi" w:hAnsiTheme="minorHAnsi"/>
                <w:b/>
                <w:lang w:val="de-DE"/>
              </w:rPr>
            </w:pPr>
            <w:r w:rsidRPr="009E5E24">
              <w:rPr>
                <w:rFonts w:asciiTheme="minorHAnsi" w:hAnsiTheme="minorHAnsi"/>
                <w:b/>
                <w:lang w:val="de-DE"/>
              </w:rPr>
              <w:t xml:space="preserve">Wie ist Hitler </w:t>
            </w:r>
            <w:proofErr w:type="gramStart"/>
            <w:r w:rsidRPr="009E5E24">
              <w:rPr>
                <w:rFonts w:asciiTheme="minorHAnsi" w:hAnsiTheme="minorHAnsi"/>
                <w:b/>
                <w:lang w:val="de-DE"/>
              </w:rPr>
              <w:t>dargestellt ?</w:t>
            </w:r>
            <w:proofErr w:type="gramEnd"/>
          </w:p>
          <w:p w:rsidR="00E875C0" w:rsidRDefault="00E875C0" w:rsidP="000A3667">
            <w:pPr>
              <w:rPr>
                <w:rFonts w:asciiTheme="minorHAnsi" w:hAnsiTheme="minorHAnsi"/>
                <w:b/>
                <w:lang w:val="de-DE"/>
              </w:rPr>
            </w:pPr>
          </w:p>
        </w:tc>
      </w:tr>
      <w:tr w:rsidR="00D1165A" w:rsidTr="00D1165A">
        <w:tc>
          <w:tcPr>
            <w:tcW w:w="10912" w:type="dxa"/>
          </w:tcPr>
          <w:p w:rsidR="00D1165A" w:rsidRDefault="00E875C0" w:rsidP="000A3667">
            <w:pPr>
              <w:rPr>
                <w:rFonts w:asciiTheme="minorHAnsi" w:hAnsiTheme="minorHAnsi"/>
                <w:b/>
                <w:lang w:val="de-DE"/>
              </w:rPr>
            </w:pPr>
            <w:r>
              <w:rPr>
                <w:rFonts w:asciiTheme="minorHAnsi" w:hAnsiTheme="minorHAnsi"/>
                <w:b/>
                <w:lang w:val="de-DE"/>
              </w:rPr>
              <w:t>Beschreiben Sie die verschiedenen Aspekte der Propaganda.</w:t>
            </w:r>
          </w:p>
          <w:p w:rsidR="00E875C0" w:rsidRDefault="00E875C0" w:rsidP="000A3667">
            <w:pPr>
              <w:rPr>
                <w:rFonts w:asciiTheme="minorHAnsi" w:hAnsiTheme="minorHAnsi"/>
                <w:b/>
                <w:lang w:val="de-DE"/>
              </w:rPr>
            </w:pPr>
          </w:p>
        </w:tc>
      </w:tr>
      <w:tr w:rsidR="00D1165A" w:rsidTr="00D1165A">
        <w:tc>
          <w:tcPr>
            <w:tcW w:w="10912" w:type="dxa"/>
          </w:tcPr>
          <w:p w:rsidR="00D1165A" w:rsidRDefault="00E875C0" w:rsidP="000A3667">
            <w:pPr>
              <w:rPr>
                <w:rFonts w:asciiTheme="minorHAnsi" w:hAnsiTheme="minorHAnsi"/>
                <w:b/>
                <w:lang w:val="de-DE"/>
              </w:rPr>
            </w:pPr>
            <w:r>
              <w:rPr>
                <w:rFonts w:asciiTheme="minorHAnsi" w:hAnsiTheme="minorHAnsi"/>
                <w:b/>
                <w:lang w:val="de-DE"/>
              </w:rPr>
              <w:t xml:space="preserve">Welche Aspekte Hitlers Politik sind hier </w:t>
            </w:r>
            <w:proofErr w:type="gramStart"/>
            <w:r>
              <w:rPr>
                <w:rFonts w:asciiTheme="minorHAnsi" w:hAnsiTheme="minorHAnsi"/>
                <w:b/>
                <w:lang w:val="de-DE"/>
              </w:rPr>
              <w:t>erwähnt ?</w:t>
            </w:r>
            <w:proofErr w:type="gramEnd"/>
            <w:r>
              <w:rPr>
                <w:rFonts w:asciiTheme="minorHAnsi" w:hAnsiTheme="minorHAnsi"/>
                <w:b/>
                <w:lang w:val="de-DE"/>
              </w:rPr>
              <w:br/>
            </w:r>
          </w:p>
        </w:tc>
      </w:tr>
      <w:tr w:rsidR="00D1165A" w:rsidTr="00D1165A">
        <w:tc>
          <w:tcPr>
            <w:tcW w:w="10912" w:type="dxa"/>
          </w:tcPr>
          <w:p w:rsidR="00D1165A" w:rsidRDefault="00E875C0" w:rsidP="000A3667">
            <w:pPr>
              <w:rPr>
                <w:rFonts w:asciiTheme="minorHAnsi" w:hAnsiTheme="minorHAnsi"/>
                <w:b/>
                <w:lang w:val="de-DE"/>
              </w:rPr>
            </w:pPr>
            <w:r>
              <w:rPr>
                <w:rFonts w:asciiTheme="minorHAnsi" w:hAnsiTheme="minorHAnsi"/>
                <w:b/>
                <w:lang w:val="de-DE"/>
              </w:rPr>
              <w:t>Beschreiben Sie das Leben in dem Ghetto</w:t>
            </w:r>
            <w:r>
              <w:rPr>
                <w:rFonts w:asciiTheme="minorHAnsi" w:hAnsiTheme="minorHAnsi"/>
                <w:b/>
                <w:lang w:val="de-DE"/>
              </w:rPr>
              <w:br/>
            </w:r>
          </w:p>
        </w:tc>
      </w:tr>
      <w:tr w:rsidR="00D1165A" w:rsidTr="00D1165A">
        <w:tc>
          <w:tcPr>
            <w:tcW w:w="10912" w:type="dxa"/>
          </w:tcPr>
          <w:p w:rsidR="00D1165A" w:rsidRDefault="00E875C0" w:rsidP="000A3667">
            <w:pPr>
              <w:rPr>
                <w:rFonts w:asciiTheme="minorHAnsi" w:hAnsiTheme="minorHAnsi"/>
                <w:b/>
                <w:lang w:val="de-DE"/>
              </w:rPr>
            </w:pPr>
            <w:r>
              <w:rPr>
                <w:rFonts w:asciiTheme="minorHAnsi" w:hAnsiTheme="minorHAnsi"/>
                <w:b/>
                <w:lang w:val="de-DE"/>
              </w:rPr>
              <w:t>Wie hat man das Gefühl dass diese Zeit ist die Zeit der Schreckensherrschaft</w:t>
            </w:r>
          </w:p>
          <w:p w:rsidR="00E875C0" w:rsidRDefault="00E875C0" w:rsidP="000A3667">
            <w:pPr>
              <w:rPr>
                <w:rFonts w:asciiTheme="minorHAnsi" w:hAnsiTheme="minorHAnsi"/>
                <w:b/>
                <w:lang w:val="de-DE"/>
              </w:rPr>
            </w:pPr>
          </w:p>
        </w:tc>
      </w:tr>
      <w:tr w:rsidR="00D1165A" w:rsidTr="00D1165A">
        <w:tc>
          <w:tcPr>
            <w:tcW w:w="10912" w:type="dxa"/>
          </w:tcPr>
          <w:p w:rsidR="00E875C0" w:rsidRDefault="00E875C0" w:rsidP="00E875C0">
            <w:pPr>
              <w:rPr>
                <w:rFonts w:asciiTheme="minorHAnsi" w:hAnsiTheme="minorHAnsi"/>
                <w:b/>
                <w:lang w:val="de-DE"/>
              </w:rPr>
            </w:pPr>
            <w:r>
              <w:rPr>
                <w:rFonts w:asciiTheme="minorHAnsi" w:hAnsiTheme="minorHAnsi"/>
                <w:b/>
                <w:lang w:val="de-DE"/>
              </w:rPr>
              <w:t xml:space="preserve">Beschreiben Sie den Zusammenhang als der Film veröffentlicht wurde. Was kann man über den Absicht von Chaplin </w:t>
            </w:r>
            <w:proofErr w:type="gramStart"/>
            <w:r>
              <w:rPr>
                <w:rFonts w:asciiTheme="minorHAnsi" w:hAnsiTheme="minorHAnsi"/>
                <w:b/>
                <w:lang w:val="de-DE"/>
              </w:rPr>
              <w:t>vermuten ?</w:t>
            </w:r>
            <w:proofErr w:type="gramEnd"/>
          </w:p>
          <w:p w:rsidR="00E875C0" w:rsidRDefault="00E875C0" w:rsidP="00E875C0">
            <w:pPr>
              <w:rPr>
                <w:rFonts w:asciiTheme="minorHAnsi" w:hAnsiTheme="minorHAnsi"/>
                <w:b/>
                <w:lang w:val="de-DE"/>
              </w:rPr>
            </w:pPr>
          </w:p>
        </w:tc>
      </w:tr>
      <w:tr w:rsidR="00E875C0" w:rsidTr="00D1165A">
        <w:tc>
          <w:tcPr>
            <w:tcW w:w="10912" w:type="dxa"/>
          </w:tcPr>
          <w:p w:rsidR="00E875C0" w:rsidRDefault="00E875C0" w:rsidP="00E875C0">
            <w:pPr>
              <w:rPr>
                <w:rFonts w:asciiTheme="minorHAnsi" w:hAnsiTheme="minorHAnsi"/>
                <w:b/>
                <w:lang w:val="de-DE"/>
              </w:rPr>
            </w:pPr>
            <w:r>
              <w:rPr>
                <w:rFonts w:asciiTheme="minorHAnsi" w:hAnsiTheme="minorHAnsi"/>
                <w:b/>
                <w:lang w:val="de-DE"/>
              </w:rPr>
              <w:t xml:space="preserve">Welche Werte verteidigt hier </w:t>
            </w:r>
            <w:proofErr w:type="gramStart"/>
            <w:r>
              <w:rPr>
                <w:rFonts w:asciiTheme="minorHAnsi" w:hAnsiTheme="minorHAnsi"/>
                <w:b/>
                <w:lang w:val="de-DE"/>
              </w:rPr>
              <w:t>Chaplin ?</w:t>
            </w:r>
            <w:proofErr w:type="gramEnd"/>
          </w:p>
          <w:p w:rsidR="00E875C0" w:rsidRDefault="00E875C0" w:rsidP="000A3667">
            <w:pPr>
              <w:rPr>
                <w:rFonts w:asciiTheme="minorHAnsi" w:hAnsiTheme="minorHAnsi"/>
                <w:b/>
                <w:lang w:val="de-DE"/>
              </w:rPr>
            </w:pPr>
          </w:p>
        </w:tc>
      </w:tr>
      <w:tr w:rsidR="00E875C0" w:rsidTr="00D1165A">
        <w:tc>
          <w:tcPr>
            <w:tcW w:w="10912" w:type="dxa"/>
          </w:tcPr>
          <w:p w:rsidR="00E875C0" w:rsidRDefault="00E875C0" w:rsidP="000A3667">
            <w:pPr>
              <w:rPr>
                <w:rFonts w:asciiTheme="minorHAnsi" w:hAnsiTheme="minorHAnsi"/>
                <w:b/>
                <w:lang w:val="de-DE"/>
              </w:rPr>
            </w:pPr>
            <w:r>
              <w:rPr>
                <w:rFonts w:asciiTheme="minorHAnsi" w:hAnsiTheme="minorHAnsi"/>
                <w:b/>
                <w:lang w:val="de-DE"/>
              </w:rPr>
              <w:t xml:space="preserve">Vergleichen Sie „moderne Zeiten“ und „der Große Diktator“. Welche Gemeinsamkeiten und Unterschiede können Sie daraus </w:t>
            </w:r>
            <w:proofErr w:type="gramStart"/>
            <w:r>
              <w:rPr>
                <w:rFonts w:asciiTheme="minorHAnsi" w:hAnsiTheme="minorHAnsi"/>
                <w:b/>
                <w:lang w:val="de-DE"/>
              </w:rPr>
              <w:t>schließen ?</w:t>
            </w:r>
            <w:proofErr w:type="gramEnd"/>
          </w:p>
          <w:p w:rsidR="00E875C0" w:rsidRDefault="00E875C0" w:rsidP="000A3667">
            <w:pPr>
              <w:rPr>
                <w:rFonts w:asciiTheme="minorHAnsi" w:hAnsiTheme="minorHAnsi"/>
                <w:b/>
                <w:lang w:val="de-DE"/>
              </w:rPr>
            </w:pPr>
          </w:p>
        </w:tc>
      </w:tr>
      <w:tr w:rsidR="00E875C0" w:rsidTr="00D1165A">
        <w:tc>
          <w:tcPr>
            <w:tcW w:w="10912" w:type="dxa"/>
          </w:tcPr>
          <w:p w:rsidR="00E875C0" w:rsidRDefault="00E875C0" w:rsidP="000A3667">
            <w:pPr>
              <w:rPr>
                <w:rFonts w:asciiTheme="minorHAnsi" w:hAnsiTheme="minorHAnsi"/>
                <w:b/>
                <w:lang w:val="de-DE"/>
              </w:rPr>
            </w:pPr>
          </w:p>
          <w:p w:rsidR="002B2097" w:rsidRDefault="002B2097" w:rsidP="000A3667">
            <w:pPr>
              <w:rPr>
                <w:rFonts w:asciiTheme="minorHAnsi" w:hAnsiTheme="minorHAnsi"/>
                <w:b/>
                <w:lang w:val="de-DE"/>
              </w:rPr>
            </w:pPr>
          </w:p>
        </w:tc>
      </w:tr>
    </w:tbl>
    <w:p w:rsidR="001E175E" w:rsidRPr="009E5E24" w:rsidRDefault="001E175E" w:rsidP="000A3667">
      <w:pPr>
        <w:rPr>
          <w:rFonts w:asciiTheme="minorHAnsi" w:hAnsiTheme="minorHAnsi"/>
          <w:b/>
          <w:lang w:val="de-DE"/>
        </w:rPr>
      </w:pPr>
    </w:p>
    <w:sectPr w:rsidR="001E175E" w:rsidRPr="009E5E24" w:rsidSect="002C4F9A">
      <w:headerReference w:type="default" r:id="rId32"/>
      <w:pgSz w:w="11906" w:h="16838"/>
      <w:pgMar w:top="567" w:right="567" w:bottom="567" w:left="56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B2097">
      <w:r>
        <w:separator/>
      </w:r>
    </w:p>
  </w:endnote>
  <w:endnote w:type="continuationSeparator" w:id="1">
    <w:p w:rsidR="00000000" w:rsidRDefault="002B2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B2097">
      <w:r>
        <w:separator/>
      </w:r>
    </w:p>
  </w:footnote>
  <w:footnote w:type="continuationSeparator" w:id="1">
    <w:p w:rsidR="00000000" w:rsidRDefault="002B2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43" w:rsidRPr="002C4F9A" w:rsidRDefault="00CB6743" w:rsidP="002C4F9A">
    <w:pPr>
      <w:pStyle w:val="En-tte"/>
      <w:jc w:val="center"/>
      <w:rPr>
        <w:sz w:val="20"/>
        <w:szCs w:val="20"/>
      </w:rPr>
    </w:pPr>
    <w:r w:rsidRPr="002C4F9A">
      <w:rPr>
        <w:rStyle w:val="Numrodepage"/>
        <w:sz w:val="20"/>
        <w:szCs w:val="20"/>
      </w:rPr>
      <w:fldChar w:fldCharType="begin"/>
    </w:r>
    <w:r w:rsidRPr="002C4F9A">
      <w:rPr>
        <w:rStyle w:val="Numrodepage"/>
        <w:sz w:val="20"/>
        <w:szCs w:val="20"/>
      </w:rPr>
      <w:instrText xml:space="preserve"> PAGE </w:instrText>
    </w:r>
    <w:r w:rsidRPr="002C4F9A">
      <w:rPr>
        <w:rStyle w:val="Numrodepage"/>
        <w:sz w:val="20"/>
        <w:szCs w:val="20"/>
      </w:rPr>
      <w:fldChar w:fldCharType="separate"/>
    </w:r>
    <w:r w:rsidR="002B2097">
      <w:rPr>
        <w:rStyle w:val="Numrodepage"/>
        <w:noProof/>
        <w:sz w:val="20"/>
        <w:szCs w:val="20"/>
      </w:rPr>
      <w:t>1</w:t>
    </w:r>
    <w:r w:rsidRPr="002C4F9A">
      <w:rPr>
        <w:rStyle w:val="Numrodepage"/>
        <w:sz w:val="20"/>
        <w:szCs w:val="20"/>
      </w:rPr>
      <w:fldChar w:fldCharType="end"/>
    </w:r>
    <w:r w:rsidRPr="002C4F9A">
      <w:rPr>
        <w:rStyle w:val="Numrodepage"/>
        <w:sz w:val="20"/>
        <w:szCs w:val="20"/>
      </w:rPr>
      <w:t>/</w:t>
    </w:r>
    <w:r w:rsidRPr="002C4F9A">
      <w:rPr>
        <w:rStyle w:val="Numrodepage"/>
        <w:sz w:val="20"/>
        <w:szCs w:val="20"/>
      </w:rPr>
      <w:fldChar w:fldCharType="begin"/>
    </w:r>
    <w:r w:rsidRPr="002C4F9A">
      <w:rPr>
        <w:rStyle w:val="Numrodepage"/>
        <w:sz w:val="20"/>
        <w:szCs w:val="20"/>
      </w:rPr>
      <w:instrText xml:space="preserve"> NUMPAGES </w:instrText>
    </w:r>
    <w:r w:rsidRPr="002C4F9A">
      <w:rPr>
        <w:rStyle w:val="Numrodepage"/>
        <w:sz w:val="20"/>
        <w:szCs w:val="20"/>
      </w:rPr>
      <w:fldChar w:fldCharType="separate"/>
    </w:r>
    <w:r w:rsidR="002B2097">
      <w:rPr>
        <w:rStyle w:val="Numrodepage"/>
        <w:noProof/>
        <w:sz w:val="20"/>
        <w:szCs w:val="20"/>
      </w:rPr>
      <w:t>2</w:t>
    </w:r>
    <w:r w:rsidRPr="002C4F9A">
      <w:rPr>
        <w:rStyle w:val="Numrodepage"/>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756"/>
    <w:multiLevelType w:val="multilevel"/>
    <w:tmpl w:val="4B74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251CE"/>
    <w:rsid w:val="000251CE"/>
    <w:rsid w:val="000A3667"/>
    <w:rsid w:val="001E175E"/>
    <w:rsid w:val="002B2097"/>
    <w:rsid w:val="002C4F9A"/>
    <w:rsid w:val="00315EE1"/>
    <w:rsid w:val="004B1620"/>
    <w:rsid w:val="005D45B1"/>
    <w:rsid w:val="00773012"/>
    <w:rsid w:val="009E5E24"/>
    <w:rsid w:val="00A23C37"/>
    <w:rsid w:val="00BB6CA9"/>
    <w:rsid w:val="00C158F6"/>
    <w:rsid w:val="00C7394F"/>
    <w:rsid w:val="00CA22F7"/>
    <w:rsid w:val="00CB6743"/>
    <w:rsid w:val="00D1165A"/>
    <w:rsid w:val="00E875C0"/>
    <w:rsid w:val="00F71C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qFormat/>
    <w:rsid w:val="000A3667"/>
    <w:pPr>
      <w:spacing w:before="100" w:beforeAutospacing="1" w:after="100" w:afterAutospacing="1"/>
      <w:outlineLvl w:val="1"/>
    </w:pPr>
    <w:rPr>
      <w:b/>
      <w:bCs/>
      <w:sz w:val="36"/>
      <w:szCs w:val="36"/>
    </w:rPr>
  </w:style>
  <w:style w:type="paragraph" w:styleId="Titre3">
    <w:name w:val="heading 3"/>
    <w:basedOn w:val="Normal"/>
    <w:qFormat/>
    <w:rsid w:val="000A3667"/>
    <w:pPr>
      <w:spacing w:before="100" w:beforeAutospacing="1" w:after="100" w:afterAutospacing="1"/>
      <w:outlineLvl w:val="2"/>
    </w:pPr>
    <w:rPr>
      <w:b/>
      <w:bCs/>
      <w:sz w:val="27"/>
      <w:szCs w:val="27"/>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2C4F9A"/>
    <w:pPr>
      <w:tabs>
        <w:tab w:val="center" w:pos="4536"/>
        <w:tab w:val="right" w:pos="9072"/>
      </w:tabs>
    </w:pPr>
  </w:style>
  <w:style w:type="paragraph" w:styleId="Pieddepage">
    <w:name w:val="footer"/>
    <w:basedOn w:val="Normal"/>
    <w:rsid w:val="002C4F9A"/>
    <w:pPr>
      <w:tabs>
        <w:tab w:val="center" w:pos="4536"/>
        <w:tab w:val="right" w:pos="9072"/>
      </w:tabs>
    </w:pPr>
  </w:style>
  <w:style w:type="character" w:styleId="Numrodepage">
    <w:name w:val="page number"/>
    <w:basedOn w:val="Policepardfaut"/>
    <w:rsid w:val="002C4F9A"/>
  </w:style>
  <w:style w:type="character" w:styleId="Lienhypertexte">
    <w:name w:val="Hyperlink"/>
    <w:basedOn w:val="Policepardfaut"/>
    <w:rsid w:val="00BB6CA9"/>
    <w:rPr>
      <w:color w:val="0000FF"/>
      <w:u w:val="single"/>
    </w:rPr>
  </w:style>
  <w:style w:type="paragraph" w:styleId="NormalWeb">
    <w:name w:val="Normal (Web)"/>
    <w:basedOn w:val="Normal"/>
    <w:rsid w:val="000A3667"/>
    <w:pPr>
      <w:spacing w:before="100" w:beforeAutospacing="1" w:after="100" w:afterAutospacing="1"/>
    </w:pPr>
  </w:style>
  <w:style w:type="character" w:customStyle="1" w:styleId="mw-headline">
    <w:name w:val="mw-headline"/>
    <w:basedOn w:val="Policepardfaut"/>
    <w:rsid w:val="000A3667"/>
  </w:style>
  <w:style w:type="character" w:customStyle="1" w:styleId="editsection1">
    <w:name w:val="editsection1"/>
    <w:basedOn w:val="Policepardfaut"/>
    <w:rsid w:val="000A3667"/>
    <w:rPr>
      <w:sz w:val="22"/>
      <w:szCs w:val="22"/>
    </w:rPr>
  </w:style>
  <w:style w:type="character" w:styleId="Lienhypertextesuivivisit">
    <w:name w:val="FollowedHyperlink"/>
    <w:basedOn w:val="Policepardfaut"/>
    <w:uiPriority w:val="99"/>
    <w:semiHidden/>
    <w:unhideWhenUsed/>
    <w:rsid w:val="009E5E24"/>
    <w:rPr>
      <w:color w:val="800080" w:themeColor="followedHyperlink"/>
      <w:u w:val="single"/>
    </w:rPr>
  </w:style>
  <w:style w:type="table" w:styleId="Grilledutableau">
    <w:name w:val="Table Grid"/>
    <w:basedOn w:val="TableauNormal"/>
    <w:uiPriority w:val="59"/>
    <w:rsid w:val="00D116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2737469">
      <w:bodyDiv w:val="1"/>
      <w:marLeft w:val="0"/>
      <w:marRight w:val="0"/>
      <w:marTop w:val="0"/>
      <w:marBottom w:val="0"/>
      <w:divBdr>
        <w:top w:val="none" w:sz="0" w:space="0" w:color="auto"/>
        <w:left w:val="none" w:sz="0" w:space="0" w:color="auto"/>
        <w:bottom w:val="none" w:sz="0" w:space="0" w:color="auto"/>
        <w:right w:val="none" w:sz="0" w:space="0" w:color="auto"/>
      </w:divBdr>
      <w:divsChild>
        <w:div w:id="1210218019">
          <w:marLeft w:val="0"/>
          <w:marRight w:val="0"/>
          <w:marTop w:val="0"/>
          <w:marBottom w:val="0"/>
          <w:divBdr>
            <w:top w:val="none" w:sz="0" w:space="0" w:color="auto"/>
            <w:left w:val="none" w:sz="0" w:space="0" w:color="auto"/>
            <w:bottom w:val="none" w:sz="0" w:space="0" w:color="auto"/>
            <w:right w:val="none" w:sz="0" w:space="0" w:color="auto"/>
          </w:divBdr>
          <w:divsChild>
            <w:div w:id="1523207085">
              <w:marLeft w:val="0"/>
              <w:marRight w:val="0"/>
              <w:marTop w:val="0"/>
              <w:marBottom w:val="0"/>
              <w:divBdr>
                <w:top w:val="none" w:sz="0" w:space="0" w:color="auto"/>
                <w:left w:val="none" w:sz="0" w:space="0" w:color="auto"/>
                <w:bottom w:val="none" w:sz="0" w:space="0" w:color="auto"/>
                <w:right w:val="none" w:sz="0" w:space="0" w:color="auto"/>
              </w:divBdr>
              <w:divsChild>
                <w:div w:id="1708408992">
                  <w:marLeft w:val="2928"/>
                  <w:marRight w:val="0"/>
                  <w:marTop w:val="720"/>
                  <w:marBottom w:val="0"/>
                  <w:divBdr>
                    <w:top w:val="none" w:sz="0" w:space="0" w:color="auto"/>
                    <w:left w:val="none" w:sz="0" w:space="0" w:color="auto"/>
                    <w:bottom w:val="none" w:sz="0" w:space="0" w:color="auto"/>
                    <w:right w:val="none" w:sz="0" w:space="0" w:color="auto"/>
                  </w:divBdr>
                  <w:divsChild>
                    <w:div w:id="105769973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084690473">
      <w:bodyDiv w:val="1"/>
      <w:marLeft w:val="0"/>
      <w:marRight w:val="0"/>
      <w:marTop w:val="0"/>
      <w:marBottom w:val="0"/>
      <w:divBdr>
        <w:top w:val="none" w:sz="0" w:space="0" w:color="auto"/>
        <w:left w:val="none" w:sz="0" w:space="0" w:color="auto"/>
        <w:bottom w:val="none" w:sz="0" w:space="0" w:color="auto"/>
        <w:right w:val="none" w:sz="0" w:space="0" w:color="auto"/>
      </w:divBdr>
      <w:divsChild>
        <w:div w:id="1229455979">
          <w:marLeft w:val="0"/>
          <w:marRight w:val="0"/>
          <w:marTop w:val="0"/>
          <w:marBottom w:val="0"/>
          <w:divBdr>
            <w:top w:val="none" w:sz="0" w:space="0" w:color="auto"/>
            <w:left w:val="none" w:sz="0" w:space="0" w:color="auto"/>
            <w:bottom w:val="none" w:sz="0" w:space="0" w:color="auto"/>
            <w:right w:val="none" w:sz="0" w:space="0" w:color="auto"/>
          </w:divBdr>
          <w:divsChild>
            <w:div w:id="907571076">
              <w:marLeft w:val="0"/>
              <w:marRight w:val="0"/>
              <w:marTop w:val="0"/>
              <w:marBottom w:val="0"/>
              <w:divBdr>
                <w:top w:val="none" w:sz="0" w:space="0" w:color="auto"/>
                <w:left w:val="none" w:sz="0" w:space="0" w:color="auto"/>
                <w:bottom w:val="none" w:sz="0" w:space="0" w:color="auto"/>
                <w:right w:val="none" w:sz="0" w:space="0" w:color="auto"/>
              </w:divBdr>
              <w:divsChild>
                <w:div w:id="1103233676">
                  <w:marLeft w:val="2928"/>
                  <w:marRight w:val="0"/>
                  <w:marTop w:val="720"/>
                  <w:marBottom w:val="0"/>
                  <w:divBdr>
                    <w:top w:val="none" w:sz="0" w:space="0" w:color="auto"/>
                    <w:left w:val="none" w:sz="0" w:space="0" w:color="auto"/>
                    <w:bottom w:val="none" w:sz="0" w:space="0" w:color="auto"/>
                    <w:right w:val="none" w:sz="0" w:space="0" w:color="auto"/>
                  </w:divBdr>
                  <w:divsChild>
                    <w:div w:id="148354671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51114118">
      <w:bodyDiv w:val="1"/>
      <w:marLeft w:val="0"/>
      <w:marRight w:val="0"/>
      <w:marTop w:val="0"/>
      <w:marBottom w:val="0"/>
      <w:divBdr>
        <w:top w:val="none" w:sz="0" w:space="0" w:color="auto"/>
        <w:left w:val="none" w:sz="0" w:space="0" w:color="auto"/>
        <w:bottom w:val="none" w:sz="0" w:space="0" w:color="auto"/>
        <w:right w:val="none" w:sz="0" w:space="0" w:color="auto"/>
      </w:divBdr>
      <w:divsChild>
        <w:div w:id="315845495">
          <w:marLeft w:val="0"/>
          <w:marRight w:val="0"/>
          <w:marTop w:val="0"/>
          <w:marBottom w:val="0"/>
          <w:divBdr>
            <w:top w:val="none" w:sz="0" w:space="0" w:color="auto"/>
            <w:left w:val="none" w:sz="0" w:space="0" w:color="auto"/>
            <w:bottom w:val="none" w:sz="0" w:space="0" w:color="auto"/>
            <w:right w:val="none" w:sz="0" w:space="0" w:color="auto"/>
          </w:divBdr>
          <w:divsChild>
            <w:div w:id="1743524832">
              <w:marLeft w:val="0"/>
              <w:marRight w:val="0"/>
              <w:marTop w:val="0"/>
              <w:marBottom w:val="0"/>
              <w:divBdr>
                <w:top w:val="none" w:sz="0" w:space="0" w:color="auto"/>
                <w:left w:val="none" w:sz="0" w:space="0" w:color="auto"/>
                <w:bottom w:val="none" w:sz="0" w:space="0" w:color="auto"/>
                <w:right w:val="none" w:sz="0" w:space="0" w:color="auto"/>
              </w:divBdr>
              <w:divsChild>
                <w:div w:id="2025401320">
                  <w:marLeft w:val="2928"/>
                  <w:marRight w:val="0"/>
                  <w:marTop w:val="720"/>
                  <w:marBottom w:val="0"/>
                  <w:divBdr>
                    <w:top w:val="none" w:sz="0" w:space="0" w:color="auto"/>
                    <w:left w:val="none" w:sz="0" w:space="0" w:color="auto"/>
                    <w:bottom w:val="none" w:sz="0" w:space="0" w:color="auto"/>
                    <w:right w:val="none" w:sz="0" w:space="0" w:color="auto"/>
                  </w:divBdr>
                  <w:divsChild>
                    <w:div w:id="73408621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grosse-diktator.de" TargetMode="External"/><Relationship Id="rId13" Type="http://schemas.openxmlformats.org/officeDocument/2006/relationships/hyperlink" Target="http://de.wikipedia.org/wiki/Satire" TargetMode="External"/><Relationship Id="rId18" Type="http://schemas.openxmlformats.org/officeDocument/2006/relationships/hyperlink" Target="http://de.wikipedia.org/wiki/Deutschland" TargetMode="External"/><Relationship Id="rId26" Type="http://schemas.openxmlformats.org/officeDocument/2006/relationships/hyperlink" Target="http://de.wikipedia.org/wiki/Jude" TargetMode="External"/><Relationship Id="rId3" Type="http://schemas.openxmlformats.org/officeDocument/2006/relationships/settings" Target="settings.xml"/><Relationship Id="rId21" Type="http://schemas.openxmlformats.org/officeDocument/2006/relationships/hyperlink" Target="http://de.wikipedia.org/wiki/%C3%96sterreich"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de.wikipedia.org/wiki/Charles_Chaplin" TargetMode="External"/><Relationship Id="rId17" Type="http://schemas.openxmlformats.org/officeDocument/2006/relationships/hyperlink" Target="http://de.wikipedia.org/wiki/Germania" TargetMode="External"/><Relationship Id="rId25" Type="http://schemas.openxmlformats.org/officeDocument/2006/relationships/hyperlink" Target="http://de.wikipedia.org/wiki/Joseph_Goebbel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wikipedia.org/wiki/Konzentrationslager" TargetMode="External"/><Relationship Id="rId20" Type="http://schemas.openxmlformats.org/officeDocument/2006/relationships/hyperlink" Target="http://de.wikipedia.org/wiki/Austria" TargetMode="External"/><Relationship Id="rId29" Type="http://schemas.openxmlformats.org/officeDocument/2006/relationships/hyperlink" Target="http://de.wikipedia.org/wiki/Chica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Filmkunst" TargetMode="External"/><Relationship Id="rId24" Type="http://schemas.openxmlformats.org/officeDocument/2006/relationships/hyperlink" Target="http://de.wikipedia.org/wiki/Hermann_G%C3%B6rin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e.wikipedia.org/wiki/Ghetto" TargetMode="External"/><Relationship Id="rId23" Type="http://schemas.openxmlformats.org/officeDocument/2006/relationships/hyperlink" Target="http://de.wikipedia.org/wiki/Benito_Mussolini" TargetMode="External"/><Relationship Id="rId28" Type="http://schemas.openxmlformats.org/officeDocument/2006/relationships/hyperlink" Target="http://de.wikipedia.org/wiki/New_York_Times" TargetMode="External"/><Relationship Id="rId10" Type="http://schemas.openxmlformats.org/officeDocument/2006/relationships/hyperlink" Target="http://www.wikipedia.org" TargetMode="External"/><Relationship Id="rId19" Type="http://schemas.openxmlformats.org/officeDocument/2006/relationships/hyperlink" Target="http://de.wikipedia.org/wiki/Italien" TargetMode="External"/><Relationship Id="rId31" Type="http://schemas.openxmlformats.org/officeDocument/2006/relationships/hyperlink" Target="http://de.wikipedia.org/wiki/N%C3%BCrnberger_Prozesse" TargetMode="External"/><Relationship Id="rId4" Type="http://schemas.openxmlformats.org/officeDocument/2006/relationships/webSettings" Target="webSettings.xml"/><Relationship Id="rId9" Type="http://schemas.openxmlformats.org/officeDocument/2006/relationships/hyperlink" Target="http://www-e.uni-magdeburg.de/aholz/der%20gro%DFe%20diktator/Allgemein.html" TargetMode="External"/><Relationship Id="rId14" Type="http://schemas.openxmlformats.org/officeDocument/2006/relationships/hyperlink" Target="http://de.wikipedia.org/wiki/Rassismus" TargetMode="External"/><Relationship Id="rId22" Type="http://schemas.openxmlformats.org/officeDocument/2006/relationships/hyperlink" Target="http://de.wikipedia.org/wiki/Adolf_Hitler" TargetMode="External"/><Relationship Id="rId27" Type="http://schemas.openxmlformats.org/officeDocument/2006/relationships/hyperlink" Target="http://de.wikipedia.org/wiki/Ghetto" TargetMode="External"/><Relationship Id="rId30" Type="http://schemas.openxmlformats.org/officeDocument/2006/relationships/hyperlink" Target="http://de.wikipedia.org/w/index.php?title=Budd_Schulberg&amp;action=e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20Corinne%20MEZY\Application%20Data\Microsoft\Mod&#232;les\DOC%20&#233;lv.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élv.dot</Template>
  <TotalTime>20</TotalTime>
  <Pages>2</Pages>
  <Words>413</Words>
  <Characters>4315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Der große Diktator ist ein US-amerikanischer Spielfilm von Charlie Chaplin und eine Satire auf Adolf Hitler und den deutschen </vt:lpstr>
    </vt:vector>
  </TitlesOfParts>
  <Company> </Company>
  <LinksUpToDate>false</LinksUpToDate>
  <CharactersWithSpaces>4719</CharactersWithSpaces>
  <SharedDoc>false</SharedDoc>
  <HLinks>
    <vt:vector size="168" baseType="variant">
      <vt:variant>
        <vt:i4>4325481</vt:i4>
      </vt:variant>
      <vt:variant>
        <vt:i4>81</vt:i4>
      </vt:variant>
      <vt:variant>
        <vt:i4>0</vt:i4>
      </vt:variant>
      <vt:variant>
        <vt:i4>5</vt:i4>
      </vt:variant>
      <vt:variant>
        <vt:lpwstr>http://de.wikipedia.org/wiki/N%C3%BCrnberger_Prozesse</vt:lpwstr>
      </vt:variant>
      <vt:variant>
        <vt:lpwstr/>
      </vt:variant>
      <vt:variant>
        <vt:i4>4718715</vt:i4>
      </vt:variant>
      <vt:variant>
        <vt:i4>78</vt:i4>
      </vt:variant>
      <vt:variant>
        <vt:i4>0</vt:i4>
      </vt:variant>
      <vt:variant>
        <vt:i4>5</vt:i4>
      </vt:variant>
      <vt:variant>
        <vt:lpwstr>http://de.wikipedia.org/w/index.php?title=Budd_Schulberg&amp;action=edit</vt:lpwstr>
      </vt:variant>
      <vt:variant>
        <vt:lpwstr/>
      </vt:variant>
      <vt:variant>
        <vt:i4>1704018</vt:i4>
      </vt:variant>
      <vt:variant>
        <vt:i4>75</vt:i4>
      </vt:variant>
      <vt:variant>
        <vt:i4>0</vt:i4>
      </vt:variant>
      <vt:variant>
        <vt:i4>5</vt:i4>
      </vt:variant>
      <vt:variant>
        <vt:lpwstr>http://de.wikipedia.org/wiki/Chicago</vt:lpwstr>
      </vt:variant>
      <vt:variant>
        <vt:lpwstr/>
      </vt:variant>
      <vt:variant>
        <vt:i4>6225945</vt:i4>
      </vt:variant>
      <vt:variant>
        <vt:i4>72</vt:i4>
      </vt:variant>
      <vt:variant>
        <vt:i4>0</vt:i4>
      </vt:variant>
      <vt:variant>
        <vt:i4>5</vt:i4>
      </vt:variant>
      <vt:variant>
        <vt:lpwstr>http://de.wikipedia.org/wiki/New_York_Times</vt:lpwstr>
      </vt:variant>
      <vt:variant>
        <vt:lpwstr/>
      </vt:variant>
      <vt:variant>
        <vt:i4>3342416</vt:i4>
      </vt:variant>
      <vt:variant>
        <vt:i4>69</vt:i4>
      </vt:variant>
      <vt:variant>
        <vt:i4>0</vt:i4>
      </vt:variant>
      <vt:variant>
        <vt:i4>5</vt:i4>
      </vt:variant>
      <vt:variant>
        <vt:lpwstr>http://de.wikipedia.org/wiki/Joseph_Goebbels</vt:lpwstr>
      </vt:variant>
      <vt:variant>
        <vt:lpwstr/>
      </vt:variant>
      <vt:variant>
        <vt:i4>1179759</vt:i4>
      </vt:variant>
      <vt:variant>
        <vt:i4>66</vt:i4>
      </vt:variant>
      <vt:variant>
        <vt:i4>0</vt:i4>
      </vt:variant>
      <vt:variant>
        <vt:i4>5</vt:i4>
      </vt:variant>
      <vt:variant>
        <vt:lpwstr>http://de.wikipedia.org/wiki/Hermann_G%C3%B6ring</vt:lpwstr>
      </vt:variant>
      <vt:variant>
        <vt:lpwstr/>
      </vt:variant>
      <vt:variant>
        <vt:i4>3997765</vt:i4>
      </vt:variant>
      <vt:variant>
        <vt:i4>63</vt:i4>
      </vt:variant>
      <vt:variant>
        <vt:i4>0</vt:i4>
      </vt:variant>
      <vt:variant>
        <vt:i4>5</vt:i4>
      </vt:variant>
      <vt:variant>
        <vt:lpwstr>http://de.wikipedia.org/wiki/Benito_Mussolini</vt:lpwstr>
      </vt:variant>
      <vt:variant>
        <vt:lpwstr/>
      </vt:variant>
      <vt:variant>
        <vt:i4>2687055</vt:i4>
      </vt:variant>
      <vt:variant>
        <vt:i4>60</vt:i4>
      </vt:variant>
      <vt:variant>
        <vt:i4>0</vt:i4>
      </vt:variant>
      <vt:variant>
        <vt:i4>5</vt:i4>
      </vt:variant>
      <vt:variant>
        <vt:lpwstr>http://de.wikipedia.org/wiki/Hans_Hinkel</vt:lpwstr>
      </vt:variant>
      <vt:variant>
        <vt:lpwstr/>
      </vt:variant>
      <vt:variant>
        <vt:i4>983148</vt:i4>
      </vt:variant>
      <vt:variant>
        <vt:i4>57</vt:i4>
      </vt:variant>
      <vt:variant>
        <vt:i4>0</vt:i4>
      </vt:variant>
      <vt:variant>
        <vt:i4>5</vt:i4>
      </vt:variant>
      <vt:variant>
        <vt:lpwstr>http://de.wikipedia.org/wiki/Adolf_Hitler</vt:lpwstr>
      </vt:variant>
      <vt:variant>
        <vt:lpwstr/>
      </vt:variant>
      <vt:variant>
        <vt:i4>5505102</vt:i4>
      </vt:variant>
      <vt:variant>
        <vt:i4>54</vt:i4>
      </vt:variant>
      <vt:variant>
        <vt:i4>0</vt:i4>
      </vt:variant>
      <vt:variant>
        <vt:i4>5</vt:i4>
      </vt:variant>
      <vt:variant>
        <vt:lpwstr>http://de.wikipedia.org/wiki/%C3%96sterreich</vt:lpwstr>
      </vt:variant>
      <vt:variant>
        <vt:lpwstr/>
      </vt:variant>
      <vt:variant>
        <vt:i4>2031702</vt:i4>
      </vt:variant>
      <vt:variant>
        <vt:i4>51</vt:i4>
      </vt:variant>
      <vt:variant>
        <vt:i4>0</vt:i4>
      </vt:variant>
      <vt:variant>
        <vt:i4>5</vt:i4>
      </vt:variant>
      <vt:variant>
        <vt:lpwstr>http://de.wikipedia.org/wiki/Austria</vt:lpwstr>
      </vt:variant>
      <vt:variant>
        <vt:lpwstr/>
      </vt:variant>
      <vt:variant>
        <vt:i4>1114179</vt:i4>
      </vt:variant>
      <vt:variant>
        <vt:i4>48</vt:i4>
      </vt:variant>
      <vt:variant>
        <vt:i4>0</vt:i4>
      </vt:variant>
      <vt:variant>
        <vt:i4>5</vt:i4>
      </vt:variant>
      <vt:variant>
        <vt:lpwstr>http://de.wikipedia.org/wiki/Italien</vt:lpwstr>
      </vt:variant>
      <vt:variant>
        <vt:lpwstr/>
      </vt:variant>
      <vt:variant>
        <vt:i4>1114190</vt:i4>
      </vt:variant>
      <vt:variant>
        <vt:i4>45</vt:i4>
      </vt:variant>
      <vt:variant>
        <vt:i4>0</vt:i4>
      </vt:variant>
      <vt:variant>
        <vt:i4>5</vt:i4>
      </vt:variant>
      <vt:variant>
        <vt:lpwstr>http://de.wikipedia.org/wiki/Deutschland</vt:lpwstr>
      </vt:variant>
      <vt:variant>
        <vt:lpwstr/>
      </vt:variant>
      <vt:variant>
        <vt:i4>196696</vt:i4>
      </vt:variant>
      <vt:variant>
        <vt:i4>42</vt:i4>
      </vt:variant>
      <vt:variant>
        <vt:i4>0</vt:i4>
      </vt:variant>
      <vt:variant>
        <vt:i4>5</vt:i4>
      </vt:variant>
      <vt:variant>
        <vt:lpwstr>http://de.wikipedia.org/wiki/Germania</vt:lpwstr>
      </vt:variant>
      <vt:variant>
        <vt:lpwstr/>
      </vt:variant>
      <vt:variant>
        <vt:i4>1376347</vt:i4>
      </vt:variant>
      <vt:variant>
        <vt:i4>39</vt:i4>
      </vt:variant>
      <vt:variant>
        <vt:i4>0</vt:i4>
      </vt:variant>
      <vt:variant>
        <vt:i4>5</vt:i4>
      </vt:variant>
      <vt:variant>
        <vt:lpwstr>http://de.wikipedia.org/wiki/Konzentrationslager</vt:lpwstr>
      </vt:variant>
      <vt:variant>
        <vt:lpwstr/>
      </vt:variant>
      <vt:variant>
        <vt:i4>6815778</vt:i4>
      </vt:variant>
      <vt:variant>
        <vt:i4>36</vt:i4>
      </vt:variant>
      <vt:variant>
        <vt:i4>0</vt:i4>
      </vt:variant>
      <vt:variant>
        <vt:i4>5</vt:i4>
      </vt:variant>
      <vt:variant>
        <vt:lpwstr>http://de.wikipedia.org/wiki/Ghetto</vt:lpwstr>
      </vt:variant>
      <vt:variant>
        <vt:lpwstr/>
      </vt:variant>
      <vt:variant>
        <vt:i4>6553641</vt:i4>
      </vt:variant>
      <vt:variant>
        <vt:i4>33</vt:i4>
      </vt:variant>
      <vt:variant>
        <vt:i4>0</vt:i4>
      </vt:variant>
      <vt:variant>
        <vt:i4>5</vt:i4>
      </vt:variant>
      <vt:variant>
        <vt:lpwstr>http://de.wikipedia.org/wiki/Arier</vt:lpwstr>
      </vt:variant>
      <vt:variant>
        <vt:lpwstr/>
      </vt:variant>
      <vt:variant>
        <vt:i4>1048651</vt:i4>
      </vt:variant>
      <vt:variant>
        <vt:i4>30</vt:i4>
      </vt:variant>
      <vt:variant>
        <vt:i4>0</vt:i4>
      </vt:variant>
      <vt:variant>
        <vt:i4>5</vt:i4>
      </vt:variant>
      <vt:variant>
        <vt:lpwstr>http://de.wikipedia.org/wiki/Jude</vt:lpwstr>
      </vt:variant>
      <vt:variant>
        <vt:lpwstr/>
      </vt:variant>
      <vt:variant>
        <vt:i4>6815786</vt:i4>
      </vt:variant>
      <vt:variant>
        <vt:i4>27</vt:i4>
      </vt:variant>
      <vt:variant>
        <vt:i4>0</vt:i4>
      </vt:variant>
      <vt:variant>
        <vt:i4>5</vt:i4>
      </vt:variant>
      <vt:variant>
        <vt:lpwstr>http://de.wikipedia.org/wiki/Rassismus</vt:lpwstr>
      </vt:variant>
      <vt:variant>
        <vt:lpwstr/>
      </vt:variant>
      <vt:variant>
        <vt:i4>7012406</vt:i4>
      </vt:variant>
      <vt:variant>
        <vt:i4>24</vt:i4>
      </vt:variant>
      <vt:variant>
        <vt:i4>0</vt:i4>
      </vt:variant>
      <vt:variant>
        <vt:i4>5</vt:i4>
      </vt:variant>
      <vt:variant>
        <vt:lpwstr>http://de.wikipedia.org/wiki/Satire</vt:lpwstr>
      </vt:variant>
      <vt:variant>
        <vt:lpwstr/>
      </vt:variant>
      <vt:variant>
        <vt:i4>6815778</vt:i4>
      </vt:variant>
      <vt:variant>
        <vt:i4>21</vt:i4>
      </vt:variant>
      <vt:variant>
        <vt:i4>0</vt:i4>
      </vt:variant>
      <vt:variant>
        <vt:i4>5</vt:i4>
      </vt:variant>
      <vt:variant>
        <vt:lpwstr>http://de.wikipedia.org/wiki/Ghetto</vt:lpwstr>
      </vt:variant>
      <vt:variant>
        <vt:lpwstr/>
      </vt:variant>
      <vt:variant>
        <vt:i4>1048651</vt:i4>
      </vt:variant>
      <vt:variant>
        <vt:i4>18</vt:i4>
      </vt:variant>
      <vt:variant>
        <vt:i4>0</vt:i4>
      </vt:variant>
      <vt:variant>
        <vt:i4>5</vt:i4>
      </vt:variant>
      <vt:variant>
        <vt:lpwstr>http://de.wikipedia.org/wiki/Jude</vt:lpwstr>
      </vt:variant>
      <vt:variant>
        <vt:lpwstr/>
      </vt:variant>
      <vt:variant>
        <vt:i4>1376344</vt:i4>
      </vt:variant>
      <vt:variant>
        <vt:i4>15</vt:i4>
      </vt:variant>
      <vt:variant>
        <vt:i4>0</vt:i4>
      </vt:variant>
      <vt:variant>
        <vt:i4>5</vt:i4>
      </vt:variant>
      <vt:variant>
        <vt:lpwstr>http://de.wikipedia.org/wiki/Nationalsozialismus</vt:lpwstr>
      </vt:variant>
      <vt:variant>
        <vt:lpwstr/>
      </vt:variant>
      <vt:variant>
        <vt:i4>983148</vt:i4>
      </vt:variant>
      <vt:variant>
        <vt:i4>12</vt:i4>
      </vt:variant>
      <vt:variant>
        <vt:i4>0</vt:i4>
      </vt:variant>
      <vt:variant>
        <vt:i4>5</vt:i4>
      </vt:variant>
      <vt:variant>
        <vt:lpwstr>http://de.wikipedia.org/wiki/Adolf_Hitler</vt:lpwstr>
      </vt:variant>
      <vt:variant>
        <vt:lpwstr/>
      </vt:variant>
      <vt:variant>
        <vt:i4>196719</vt:i4>
      </vt:variant>
      <vt:variant>
        <vt:i4>9</vt:i4>
      </vt:variant>
      <vt:variant>
        <vt:i4>0</vt:i4>
      </vt:variant>
      <vt:variant>
        <vt:i4>5</vt:i4>
      </vt:variant>
      <vt:variant>
        <vt:lpwstr>http://de.wikipedia.org/wiki/Charles_Chaplin</vt:lpwstr>
      </vt:variant>
      <vt:variant>
        <vt:lpwstr/>
      </vt:variant>
      <vt:variant>
        <vt:i4>6619196</vt:i4>
      </vt:variant>
      <vt:variant>
        <vt:i4>6</vt:i4>
      </vt:variant>
      <vt:variant>
        <vt:i4>0</vt:i4>
      </vt:variant>
      <vt:variant>
        <vt:i4>5</vt:i4>
      </vt:variant>
      <vt:variant>
        <vt:lpwstr>http://de.wikipedia.org/wiki/Filmkunst</vt:lpwstr>
      </vt:variant>
      <vt:variant>
        <vt:lpwstr/>
      </vt:variant>
      <vt:variant>
        <vt:i4>3866678</vt:i4>
      </vt:variant>
      <vt:variant>
        <vt:i4>3</vt:i4>
      </vt:variant>
      <vt:variant>
        <vt:i4>0</vt:i4>
      </vt:variant>
      <vt:variant>
        <vt:i4>5</vt:i4>
      </vt:variant>
      <vt:variant>
        <vt:lpwstr>http://www.der-grosse-diktator.de/</vt:lpwstr>
      </vt:variant>
      <vt:variant>
        <vt:lpwstr/>
      </vt:variant>
      <vt:variant>
        <vt:i4>4849664</vt:i4>
      </vt:variant>
      <vt:variant>
        <vt:i4>0</vt:i4>
      </vt:variant>
      <vt:variant>
        <vt:i4>0</vt:i4>
      </vt:variant>
      <vt:variant>
        <vt:i4>5</vt:i4>
      </vt:variant>
      <vt:variant>
        <vt:lpwstr>http://www.wikipedia.org/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große Diktator ist ein US-amerikanischer Spielfilm von Charlie Chaplin und eine Satire auf Adolf Hitler und den deutschen </dc:title>
  <dc:subject/>
  <dc:creator>Mme Mezy</dc:creator>
  <cp:keywords/>
  <dc:description/>
  <cp:lastModifiedBy>REGION</cp:lastModifiedBy>
  <cp:revision>6</cp:revision>
  <cp:lastPrinted>2007-05-07T20:03:00Z</cp:lastPrinted>
  <dcterms:created xsi:type="dcterms:W3CDTF">2011-06-10T12:11:00Z</dcterms:created>
  <dcterms:modified xsi:type="dcterms:W3CDTF">2011-06-10T12:31:00Z</dcterms:modified>
</cp:coreProperties>
</file>