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numPr>
          <w:ilvl w:val="0"/>
          <w:numId w:val="0"/>
        </w:numPr>
        <w:spacing w:lineRule="auto" w:line="240" w:beforeAutospacing="1" w:afterAutospacing="1"/>
        <w:ind w:left="0" w:hanging="0"/>
        <w:outlineLvl w:val="0"/>
        <w:rPr>
          <w:rFonts w:ascii="Times New Roman" w:hAnsi="Times New Roman" w:eastAsia="Times New Roman" w:cs="Times New Roman"/>
          <w:b/>
          <w:b/>
          <w:bCs/>
          <w:kern w:val="2"/>
          <w:sz w:val="48"/>
          <w:szCs w:val="48"/>
          <w:lang w:eastAsia="fr-FR"/>
        </w:rPr>
      </w:pPr>
      <w:r>
        <w:rPr>
          <w:rFonts w:eastAsia="Times New Roman" w:cs="Times New Roman" w:ascii="Times New Roman" w:hAnsi="Times New Roman"/>
          <w:b/>
          <w:bCs/>
          <w:kern w:val="2"/>
          <w:sz w:val="48"/>
          <w:szCs w:val="48"/>
          <w:lang w:eastAsia="fr-FR"/>
        </w:rPr>
        <w:t xml:space="preserve">¿Qué le aporta el deporte a la sociedad? </w:t>
      </w:r>
    </w:p>
    <w:p>
      <w:pPr>
        <w:pStyle w:val="Normal"/>
        <w:spacing w:lineRule="auto" w:line="240" w:before="0" w:after="0"/>
        <w:rPr>
          <w:rFonts w:ascii="Times New Roman" w:hAnsi="Times New Roman" w:eastAsia="Times New Roman" w:cs="Times New Roman"/>
          <w:sz w:val="24"/>
          <w:szCs w:val="24"/>
          <w:lang w:eastAsia="fr-FR"/>
        </w:rPr>
      </w:pPr>
      <w:r>
        <w:rPr/>
        <mc:AlternateContent>
          <mc:Choice Requires="wps">
            <w:drawing>
              <wp:inline distT="0" distB="0" distL="0" distR="0">
                <wp:extent cx="5760720" cy="19050"/>
                <wp:effectExtent l="0" t="0" r="0" b="0"/>
                <wp:docPr id="1" name="Forme1"/>
                <a:graphic xmlns:a="http://schemas.openxmlformats.org/drawingml/2006/main">
                  <a:graphicData uri="http://schemas.microsoft.com/office/word/2010/wordprocessingShape">
                    <wps:wsp>
                      <wps:cNvSpPr/>
                      <wps:spPr>
                        <a:xfrm>
                          <a:off x="0" y="0"/>
                          <a:ext cx="5760720" cy="19080"/>
                        </a:xfrm>
                        <a:prstGeom prst="rect">
                          <a:avLst/>
                        </a:prstGeom>
                        <a:solidFill>
                          <a:srgbClr val="a0a0a0"/>
                        </a:solidFill>
                        <a:ln w="0">
                          <a:noFill/>
                        </a:ln>
                      </wps:spPr>
                      <wps:style>
                        <a:lnRef idx="0"/>
                        <a:fillRef idx="0"/>
                        <a:effectRef idx="0"/>
                        <a:fontRef idx="minor"/>
                      </wps:style>
                      <wps:bodyPr/>
                    </wps:wsp>
                  </a:graphicData>
                </a:graphic>
                <wp14:sizeRelH relativeFrom="page">
                  <wp14:pctWidth>100000</wp14:pctWidth>
                </wp14:sizeRelH>
              </wp:inline>
            </w:drawing>
          </mc:Choice>
          <mc:Fallback>
            <w:pict>
              <v:rect id="shape_0" ID="Forme1" path="m0,0l-2147483645,0l-2147483645,-2147483646l0,-2147483646xe" fillcolor="#a0a0a0" stroked="f" o:allowincell="f" style="position:absolute;margin-left:0pt;margin-top:-1.55pt;width:453.55pt;height:1.45pt;mso-wrap-style:none;v-text-anchor:middle;mso-position-vertical:top">
                <v:fill o:detectmouseclick="t" type="solid" color2="#5f5f5f"/>
                <v:stroke color="#3465a4" joinstyle="round" endcap="flat"/>
                <w10:wrap type="square"/>
              </v:rect>
            </w:pict>
          </mc:Fallback>
        </mc:AlternateContent>
      </w:r>
    </w:p>
    <w:p>
      <w:pPr>
        <w:pStyle w:val="Normal"/>
        <w:spacing w:lineRule="auto" w:line="240" w:before="0" w:after="0"/>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Por Julián David Bernal Pulido </w:t>
      </w:r>
    </w:p>
    <w:p>
      <w:pPr>
        <w:pStyle w:val="Normal"/>
        <w:spacing w:lineRule="auto" w:line="240" w:before="0" w:after="0"/>
        <w:rPr>
          <w:rFonts w:ascii="Times New Roman" w:hAnsi="Times New Roman" w:eastAsia="Times New Roman" w:cs="Times New Roman"/>
          <w:sz w:val="24"/>
          <w:szCs w:val="24"/>
          <w:lang w:eastAsia="fr-FR"/>
        </w:rPr>
      </w:pPr>
      <w:r>
        <w:rPr/>
        <mc:AlternateContent>
          <mc:Choice Requires="wps">
            <w:drawing>
              <wp:inline distT="0" distB="0" distL="0" distR="0" wp14:anchorId="3E8DCEB0">
                <wp:extent cx="304800" cy="304800"/>
                <wp:effectExtent l="0" t="0" r="0" b="0"/>
                <wp:docPr id="2" name="Forme2"/>
                <a:graphic xmlns:a="http://schemas.openxmlformats.org/drawingml/2006/main">
                  <a:graphicData uri="http://schemas.microsoft.com/office/word/2010/wordprocessingShape">
                    <wps:wsp>
                      <wps:cNvSpPr/>
                      <wps:spPr>
                        <a:xfrm>
                          <a:off x="0" y="0"/>
                          <a:ext cx="304920" cy="304920"/>
                        </a:xfrm>
                        <a:prstGeom prst="rect">
                          <a:avLst/>
                        </a:prstGeom>
                        <a:noFill/>
                        <a:ln w="0">
                          <a:noFill/>
                        </a:ln>
                      </wps:spPr>
                      <wps:style>
                        <a:lnRef idx="0"/>
                        <a:fillRef idx="0"/>
                        <a:effectRef idx="0"/>
                        <a:fontRef idx="minor"/>
                      </wps:style>
                      <wps:bodyPr/>
                    </wps:wsp>
                  </a:graphicData>
                </a:graphic>
              </wp:inline>
            </w:drawing>
          </mc:Choice>
          <mc:Fallback>
            <w:pict>
              <v:rect id="shape_0" ID="Forme2" path="m0,0l-2147483645,0l-2147483645,-2147483646l0,-2147483646xe" stroked="f" o:allowincell="f" style="position:absolute;margin-left:0pt;margin-top:-24.05pt;width:23.95pt;height:23.95pt;mso-wrap-style:none;v-text-anchor:middle;mso-position-vertical:top" wp14:anchorId="3E8DCEB0">
                <v:fill o:detectmouseclick="t" on="false"/>
                <v:stroke color="#3465a4" joinstyle="round" endcap="flat"/>
                <w10:wrap type="square"/>
              </v:rect>
            </w:pict>
          </mc:Fallback>
        </mc:AlternateConten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b/>
          <w:bCs/>
          <w:sz w:val="24"/>
          <w:szCs w:val="24"/>
          <w:lang w:eastAsia="fr-FR"/>
        </w:rPr>
        <w:t>El deporte tiene incidencias directas en el desarrollo de una sociedad. No solo es una actividad de ocio, sino que aporta en dimensiones del desarrollo del individuo. La salud, la educación y una mejora en la infraestructura deportiva en los centros urbanos son algunas de las áreas en las que incide.</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Y es que hacer </w:t>
      </w:r>
      <w:r>
        <w:rPr>
          <w:rFonts w:eastAsia="Times New Roman" w:cs="Times New Roman" w:ascii="Times New Roman" w:hAnsi="Times New Roman"/>
          <w:b/>
          <w:bCs/>
          <w:sz w:val="24"/>
          <w:szCs w:val="24"/>
          <w:lang w:eastAsia="fr-FR"/>
        </w:rPr>
        <w:t>deporte</w:t>
      </w:r>
      <w:r>
        <w:rPr>
          <w:rFonts w:eastAsia="Times New Roman" w:cs="Times New Roman" w:ascii="Times New Roman" w:hAnsi="Times New Roman"/>
          <w:sz w:val="24"/>
          <w:szCs w:val="24"/>
          <w:lang w:eastAsia="fr-FR"/>
        </w:rPr>
        <w:t xml:space="preserve"> no solo le corresponde a los atletas de alto rendimiento que representan a un país en eventos internacionales. El deporte es algo que está </w:t>
      </w:r>
      <w:r>
        <w:rPr>
          <w:rFonts w:eastAsia="Times New Roman" w:cs="Times New Roman" w:ascii="Times New Roman" w:hAnsi="Times New Roman"/>
          <w:b/>
          <w:bCs/>
          <w:sz w:val="24"/>
          <w:szCs w:val="24"/>
          <w:lang w:eastAsia="fr-FR"/>
        </w:rPr>
        <w:t>al alcance de todos</w:t>
      </w:r>
      <w:r>
        <w:rPr>
          <w:rFonts w:eastAsia="Times New Roman" w:cs="Times New Roman" w:ascii="Times New Roman" w:hAnsi="Times New Roman"/>
          <w:sz w:val="24"/>
          <w:szCs w:val="24"/>
          <w:lang w:eastAsia="fr-FR"/>
        </w:rPr>
        <w:t xml:space="preserve"> y que todos podemos hacer para tener una mejor calidad de vida.</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Entre otras cosas, con la actividad física mejoran los hábitos alimenticios, </w:t>
      </w:r>
      <w:r>
        <w:rPr>
          <w:rFonts w:eastAsia="Times New Roman" w:cs="Times New Roman" w:ascii="Times New Roman" w:hAnsi="Times New Roman"/>
          <w:b/>
          <w:bCs/>
          <w:sz w:val="24"/>
          <w:szCs w:val="24"/>
          <w:lang w:eastAsia="fr-FR"/>
        </w:rPr>
        <w:t>se reduce el estrés</w:t>
      </w:r>
      <w:r>
        <w:rPr>
          <w:rFonts w:eastAsia="Times New Roman" w:cs="Times New Roman" w:ascii="Times New Roman" w:hAnsi="Times New Roman"/>
          <w:sz w:val="24"/>
          <w:szCs w:val="24"/>
          <w:lang w:eastAsia="fr-FR"/>
        </w:rPr>
        <w:t xml:space="preserve">, se aprende valores como la </w:t>
      </w:r>
      <w:r>
        <w:rPr>
          <w:rFonts w:eastAsia="Times New Roman" w:cs="Times New Roman" w:ascii="Times New Roman" w:hAnsi="Times New Roman"/>
          <w:b/>
          <w:bCs/>
          <w:sz w:val="24"/>
          <w:szCs w:val="24"/>
          <w:lang w:eastAsia="fr-FR"/>
        </w:rPr>
        <w:t>responsabilidad</w:t>
      </w:r>
      <w:r>
        <w:rPr>
          <w:rFonts w:eastAsia="Times New Roman" w:cs="Times New Roman" w:ascii="Times New Roman" w:hAnsi="Times New Roman"/>
          <w:sz w:val="24"/>
          <w:szCs w:val="24"/>
          <w:lang w:eastAsia="fr-FR"/>
        </w:rPr>
        <w:t xml:space="preserve"> y la humildad, y se mejoran escenarios para que las personas puedan salir a jugar y divertirse.</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w:t>
      </w:r>
    </w:p>
    <w:p>
      <w:pPr>
        <w:pStyle w:val="Normal"/>
        <w:numPr>
          <w:ilvl w:val="0"/>
          <w:numId w:val="0"/>
        </w:numPr>
        <w:spacing w:lineRule="auto" w:line="240" w:beforeAutospacing="1" w:afterAutospacing="1"/>
        <w:ind w:left="0" w:hanging="0"/>
        <w:outlineLvl w:val="2"/>
        <w:rPr>
          <w:rFonts w:ascii="Times New Roman" w:hAnsi="Times New Roman" w:eastAsia="Times New Roman" w:cs="Times New Roman"/>
          <w:b/>
          <w:b/>
          <w:bCs/>
          <w:sz w:val="27"/>
          <w:szCs w:val="27"/>
          <w:lang w:eastAsia="fr-FR"/>
        </w:rPr>
      </w:pPr>
      <w:r>
        <w:rPr>
          <w:rFonts w:eastAsia="Times New Roman" w:cs="Times New Roman" w:ascii="Times New Roman" w:hAnsi="Times New Roman"/>
          <w:b/>
          <w:bCs/>
          <w:sz w:val="27"/>
          <w:szCs w:val="27"/>
          <w:lang w:eastAsia="fr-FR"/>
        </w:rPr>
        <w:t>La salud</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En primer lugar, el deporte ayuda a generar buenos hábitos de comida saludable y de actividad física regular.La Organización Mundial de la Salud (OMS) menciona que un nivel de</w:t>
      </w:r>
      <w:r>
        <w:rPr>
          <w:rFonts w:eastAsia="Times New Roman" w:cs="Times New Roman" w:ascii="Times New Roman" w:hAnsi="Times New Roman"/>
          <w:b/>
          <w:bCs/>
          <w:sz w:val="24"/>
          <w:szCs w:val="24"/>
          <w:lang w:eastAsia="fr-FR"/>
        </w:rPr>
        <w:t xml:space="preserve"> actividad física</w:t>
      </w:r>
      <w:r>
        <w:rPr>
          <w:rFonts w:eastAsia="Times New Roman" w:cs="Times New Roman" w:ascii="Times New Roman" w:hAnsi="Times New Roman"/>
          <w:sz w:val="24"/>
          <w:szCs w:val="24"/>
          <w:lang w:eastAsia="fr-FR"/>
        </w:rPr>
        <w:t xml:space="preserve"> en adultos ayuda a</w:t>
      </w:r>
      <w:r>
        <w:rPr>
          <w:rFonts w:eastAsia="Times New Roman" w:cs="Times New Roman" w:ascii="Times New Roman" w:hAnsi="Times New Roman"/>
          <w:b/>
          <w:bCs/>
          <w:sz w:val="24"/>
          <w:szCs w:val="24"/>
          <w:lang w:eastAsia="fr-FR"/>
        </w:rPr>
        <w:t xml:space="preserve"> reducir el riesgo de hipertensión</w:t>
      </w:r>
      <w:r>
        <w:rPr>
          <w:rFonts w:eastAsia="Times New Roman" w:cs="Times New Roman" w:ascii="Times New Roman" w:hAnsi="Times New Roman"/>
          <w:sz w:val="24"/>
          <w:szCs w:val="24"/>
          <w:lang w:eastAsia="fr-FR"/>
        </w:rPr>
        <w:t>, cardiopatía coronaria,</w:t>
      </w:r>
      <w:r>
        <w:rPr>
          <w:rFonts w:eastAsia="Times New Roman" w:cs="Times New Roman" w:ascii="Times New Roman" w:hAnsi="Times New Roman"/>
          <w:b/>
          <w:bCs/>
          <w:sz w:val="24"/>
          <w:szCs w:val="24"/>
          <w:lang w:eastAsia="fr-FR"/>
        </w:rPr>
        <w:t xml:space="preserve"> accidentes cerebrovasculares</w:t>
      </w:r>
      <w:r>
        <w:rPr>
          <w:rFonts w:eastAsia="Times New Roman" w:cs="Times New Roman" w:ascii="Times New Roman" w:hAnsi="Times New Roman"/>
          <w:sz w:val="24"/>
          <w:szCs w:val="24"/>
          <w:lang w:eastAsia="fr-FR"/>
        </w:rPr>
        <w:t>, diabetes, cáncer de mama y de colon, depresión y caídas.Además, el ente supranacional afirma que mejora la salud ósea y funcional, y es fundamental para el equilibrio calórico y el control del peso.</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w:t>
      </w:r>
      <w:r>
        <w:rPr>
          <w:rFonts w:eastAsia="Times New Roman" w:cs="Times New Roman" w:ascii="Times New Roman" w:hAnsi="Times New Roman"/>
          <w:sz w:val="24"/>
          <w:szCs w:val="24"/>
          <w:lang w:eastAsia="fr-FR"/>
        </w:rPr>
        <w:t xml:space="preserve">Jairo Clopatofsky, exdirector de </w:t>
      </w:r>
      <w:r>
        <w:rPr>
          <w:rFonts w:eastAsia="Times New Roman" w:cs="Times New Roman" w:ascii="Times New Roman" w:hAnsi="Times New Roman"/>
          <w:b/>
          <w:bCs/>
          <w:sz w:val="24"/>
          <w:szCs w:val="24"/>
          <w:lang w:eastAsia="fr-FR"/>
        </w:rPr>
        <w:t>Coldeportes</w:t>
      </w:r>
      <w:r>
        <w:rPr>
          <w:rFonts w:eastAsia="Times New Roman" w:cs="Times New Roman" w:ascii="Times New Roman" w:hAnsi="Times New Roman"/>
          <w:sz w:val="24"/>
          <w:szCs w:val="24"/>
          <w:lang w:eastAsia="fr-FR"/>
        </w:rPr>
        <w:t xml:space="preserve">, recalca que el deporte es fundamental porque ayuda a desarrollar </w:t>
      </w:r>
      <w:r>
        <w:rPr>
          <w:rFonts w:eastAsia="Times New Roman" w:cs="Times New Roman" w:ascii="Times New Roman" w:hAnsi="Times New Roman"/>
          <w:b/>
          <w:bCs/>
          <w:sz w:val="24"/>
          <w:szCs w:val="24"/>
          <w:lang w:eastAsia="fr-FR"/>
        </w:rPr>
        <w:t>buenos hábitos</w:t>
      </w:r>
      <w:r>
        <w:rPr>
          <w:rFonts w:eastAsia="Times New Roman" w:cs="Times New Roman" w:ascii="Times New Roman" w:hAnsi="Times New Roman"/>
          <w:sz w:val="24"/>
          <w:szCs w:val="24"/>
          <w:lang w:eastAsia="fr-FR"/>
        </w:rPr>
        <w:t xml:space="preserve">, buenas costumbres, la fortaleza del individuo a través del ejercicio, de la perseverancia y la templanza: “Esto hace que cada persona tenga fe y creencia en sí mismo para saber que sí puede ganar y a ser mejores en las derrotas”. Una persona con un infarto le cuesta muchos millones al sector salud y se puede haber evitado si hubiera tenido una buena calidad de vida, unos buenos hábitos de comer y hacer deporte . Apunta Jairo Clopatofsky En los niños y jóvenes, el deporte </w:t>
      </w:r>
      <w:r>
        <w:rPr>
          <w:rFonts w:eastAsia="Times New Roman" w:cs="Times New Roman" w:ascii="Times New Roman" w:hAnsi="Times New Roman"/>
          <w:b/>
          <w:bCs/>
          <w:sz w:val="24"/>
          <w:szCs w:val="24"/>
          <w:lang w:eastAsia="fr-FR"/>
        </w:rPr>
        <w:t>estimula el desarrollo</w:t>
      </w:r>
      <w:r>
        <w:rPr>
          <w:rFonts w:eastAsia="Times New Roman" w:cs="Times New Roman" w:ascii="Times New Roman" w:hAnsi="Times New Roman"/>
          <w:sz w:val="24"/>
          <w:szCs w:val="24"/>
          <w:lang w:eastAsia="fr-FR"/>
        </w:rPr>
        <w:t xml:space="preserve"> de huesos, corazón, pulmones, músculos y articulaciones sanas. Asimismo, sirve para mejorar en coordinación y control de los movimientos.De igual forma, la actividad física puede contribuir al desarrollo al darles la posibilidad de expresarse mediante la</w:t>
      </w:r>
      <w:r>
        <w:rPr>
          <w:rFonts w:eastAsia="Times New Roman" w:cs="Times New Roman" w:ascii="Times New Roman" w:hAnsi="Times New Roman"/>
          <w:b/>
          <w:bCs/>
          <w:sz w:val="24"/>
          <w:szCs w:val="24"/>
          <w:lang w:eastAsia="fr-FR"/>
        </w:rPr>
        <w:t xml:space="preserve"> interacción social </w:t>
      </w:r>
      <w:r>
        <w:rPr>
          <w:rFonts w:eastAsia="Times New Roman" w:cs="Times New Roman" w:ascii="Times New Roman" w:hAnsi="Times New Roman"/>
          <w:sz w:val="24"/>
          <w:szCs w:val="24"/>
          <w:lang w:eastAsia="fr-FR"/>
        </w:rPr>
        <w:t>y la integración propia del deporte.</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La Fundación Carlos Slim declara que el deporte es un "instrumento</w:t>
      </w:r>
      <w:r>
        <w:rPr>
          <w:rFonts w:eastAsia="Times New Roman" w:cs="Times New Roman" w:ascii="Times New Roman" w:hAnsi="Times New Roman"/>
          <w:b/>
          <w:bCs/>
          <w:sz w:val="24"/>
          <w:szCs w:val="24"/>
          <w:lang w:eastAsia="fr-FR"/>
        </w:rPr>
        <w:t xml:space="preserve"> único y poderoso</w:t>
      </w:r>
      <w:r>
        <w:rPr>
          <w:rFonts w:eastAsia="Times New Roman" w:cs="Times New Roman" w:ascii="Times New Roman" w:hAnsi="Times New Roman"/>
          <w:sz w:val="24"/>
          <w:szCs w:val="24"/>
          <w:lang w:eastAsia="fr-FR"/>
        </w:rPr>
        <w:t xml:space="preserve"> para la promoción y el desarrollo de una vida digna, saludable y humana", por lo que cree que "fomentar el deporte es fomentar la salud y el bienestar de la gente".</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Del mismo modo, en adultos mayores, el deporte ayuda a tener un menor riesgo de caídas y unas f</w:t>
      </w:r>
      <w:r>
        <w:rPr>
          <w:rFonts w:eastAsia="Times New Roman" w:cs="Times New Roman" w:ascii="Times New Roman" w:hAnsi="Times New Roman"/>
          <w:b/>
          <w:bCs/>
          <w:sz w:val="24"/>
          <w:szCs w:val="24"/>
          <w:lang w:eastAsia="fr-FR"/>
        </w:rPr>
        <w:t>unciones cognitivas mejor conservadas</w:t>
      </w:r>
      <w:r>
        <w:rPr>
          <w:rFonts w:eastAsia="Times New Roman" w:cs="Times New Roman" w:ascii="Times New Roman" w:hAnsi="Times New Roman"/>
          <w:sz w:val="24"/>
          <w:szCs w:val="24"/>
          <w:lang w:eastAsia="fr-FR"/>
        </w:rPr>
        <w:t>, según la Organización Mundial de la Salud.</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También, el deporte es un factor que ayuda a reducir las posibilidades de que los individuos caigan en</w:t>
      </w:r>
      <w:r>
        <w:rPr>
          <w:rFonts w:eastAsia="Times New Roman" w:cs="Times New Roman" w:ascii="Times New Roman" w:hAnsi="Times New Roman"/>
          <w:b/>
          <w:bCs/>
          <w:sz w:val="24"/>
          <w:szCs w:val="24"/>
          <w:lang w:eastAsia="fr-FR"/>
        </w:rPr>
        <w:t xml:space="preserve"> adicciones</w:t>
      </w:r>
      <w:r>
        <w:rPr>
          <w:rFonts w:eastAsia="Times New Roman" w:cs="Times New Roman" w:ascii="Times New Roman" w:hAnsi="Times New Roman"/>
          <w:sz w:val="24"/>
          <w:szCs w:val="24"/>
          <w:lang w:eastAsia="fr-FR"/>
        </w:rPr>
        <w:t>.</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Javier Lamoneda Prieto, maestro en educación física, entrenador y autor, explica que al deporte se le considera una herramienta eficaz frente a la drogadicción por los </w:t>
      </w:r>
      <w:r>
        <w:rPr>
          <w:rFonts w:eastAsia="Times New Roman" w:cs="Times New Roman" w:ascii="Times New Roman" w:hAnsi="Times New Roman"/>
          <w:b/>
          <w:bCs/>
          <w:sz w:val="24"/>
          <w:szCs w:val="24"/>
          <w:lang w:eastAsia="fr-FR"/>
        </w:rPr>
        <w:t>valores formativos</w:t>
      </w:r>
      <w:r>
        <w:rPr>
          <w:rFonts w:eastAsia="Times New Roman" w:cs="Times New Roman" w:ascii="Times New Roman" w:hAnsi="Times New Roman"/>
          <w:sz w:val="24"/>
          <w:szCs w:val="24"/>
          <w:lang w:eastAsia="fr-FR"/>
        </w:rPr>
        <w:t xml:space="preserve"> que le aporta al ser humano.</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Prieto cree que para que la afirmación sea cierta el deporte debe ser formativo. Así, los jugadores entienden las reglas por convicción, más no por obligación. Esto se suma a que </w:t>
      </w:r>
      <w:r>
        <w:rPr>
          <w:rFonts w:eastAsia="Times New Roman" w:cs="Times New Roman" w:ascii="Times New Roman" w:hAnsi="Times New Roman"/>
          <w:b/>
          <w:bCs/>
          <w:sz w:val="24"/>
          <w:szCs w:val="24"/>
          <w:lang w:eastAsia="fr-FR"/>
        </w:rPr>
        <w:t>valoran al rival como un igual</w:t>
      </w:r>
      <w:r>
        <w:rPr>
          <w:rFonts w:eastAsia="Times New Roman" w:cs="Times New Roman" w:ascii="Times New Roman" w:hAnsi="Times New Roman"/>
          <w:sz w:val="24"/>
          <w:szCs w:val="24"/>
          <w:lang w:eastAsia="fr-FR"/>
        </w:rPr>
        <w:t xml:space="preserve"> y están en capacidad de ponerse en el lugar del otro mostrando empatía.</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w:t>
      </w:r>
      <w:r>
        <w:rPr>
          <w:rFonts w:eastAsia="Times New Roman" w:cs="Times New Roman" w:ascii="Times New Roman" w:hAnsi="Times New Roman"/>
          <w:sz w:val="24"/>
          <w:szCs w:val="24"/>
          <w:lang w:eastAsia="fr-FR"/>
        </w:rPr>
        <w:t>https://www.senalcolombia.tv/deportes/deporte-y-desarrollo-sociedad</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numPr>
          <w:ilvl w:val="0"/>
          <w:numId w:val="0"/>
        </w:numPr>
        <w:spacing w:lineRule="auto" w:line="240" w:beforeAutospacing="1" w:afterAutospacing="1"/>
        <w:ind w:left="0" w:hanging="0"/>
        <w:outlineLvl w:val="2"/>
        <w:rPr>
          <w:rFonts w:ascii="Times New Roman" w:hAnsi="Times New Roman" w:eastAsia="Times New Roman" w:cs="Times New Roman"/>
          <w:b/>
          <w:b/>
          <w:bCs/>
          <w:sz w:val="27"/>
          <w:szCs w:val="27"/>
          <w:lang w:eastAsia="fr-FR"/>
        </w:rPr>
      </w:pPr>
      <w:r>
        <w:rPr>
          <w:rFonts w:eastAsia="Times New Roman" w:cs="Times New Roman" w:ascii="Times New Roman" w:hAnsi="Times New Roman"/>
          <w:b/>
          <w:bCs/>
          <w:sz w:val="27"/>
          <w:szCs w:val="27"/>
          <w:lang w:eastAsia="fr-FR"/>
        </w:rPr>
        <w:t>La educación</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El deporte también es clave en los ámbitos educativos porque enseña a seguir reglas, a ganar, a perder y a trabajar en equipo para conseguir objetivos. También permite mejorar la socialización y entablar relaciones de comunicación para verificar mensajes y acatar directrices.</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Lucia Castelli, en ,</w:t>
      </w:r>
      <w:hyperlink r:id="rId2">
        <w:r>
          <w:rPr>
            <w:rFonts w:eastAsia="Times New Roman" w:cs="Times New Roman" w:ascii="Times New Roman" w:hAnsi="Times New Roman"/>
            <w:b/>
            <w:bCs/>
            <w:i/>
            <w:iCs/>
            <w:color w:val="0000FF"/>
            <w:sz w:val="24"/>
            <w:szCs w:val="24"/>
            <w:u w:val="single"/>
            <w:lang w:eastAsia="fr-FR"/>
          </w:rPr>
          <w:t>Desarrollo social a través del deporte</w:t>
        </w:r>
      </w:hyperlink>
      <w:r>
        <w:rPr>
          <w:rFonts w:eastAsia="Times New Roman" w:cs="Times New Roman" w:ascii="Times New Roman" w:hAnsi="Times New Roman"/>
          <w:sz w:val="24"/>
          <w:szCs w:val="24"/>
          <w:lang w:eastAsia="fr-FR"/>
        </w:rPr>
        <w:t xml:space="preserve"> afirma que el deporte permite entender 3 cosas clave:</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b/>
          <w:bCs/>
          <w:sz w:val="24"/>
          <w:szCs w:val="24"/>
          <w:lang w:eastAsia="fr-FR"/>
        </w:rPr>
        <w:t>1) Participar en un juego de forma autónoma</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b/>
          <w:bCs/>
          <w:sz w:val="24"/>
          <w:szCs w:val="24"/>
          <w:lang w:eastAsia="fr-FR"/>
        </w:rPr>
        <w:t>2) Respetar las reglas y a los demás</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b/>
          <w:bCs/>
          <w:sz w:val="24"/>
          <w:szCs w:val="24"/>
          <w:lang w:eastAsia="fr-FR"/>
        </w:rPr>
        <w:t>3) Vivir el deporte como una actividad placentera y gratificante.</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En la misma línea, Maria Jose Cayuela Maldonado, en el texto</w:t>
      </w:r>
      <w:r>
        <w:rPr>
          <w:rFonts w:eastAsia="Times New Roman" w:cs="Times New Roman" w:ascii="Times New Roman" w:hAnsi="Times New Roman"/>
          <w:i/>
          <w:iCs/>
          <w:sz w:val="24"/>
          <w:szCs w:val="24"/>
          <w:lang w:eastAsia="fr-FR"/>
        </w:rPr>
        <w:t xml:space="preserve"> Los efectos sociales del deporte</w:t>
      </w:r>
      <w:r>
        <w:rPr>
          <w:rFonts w:eastAsia="Times New Roman" w:cs="Times New Roman" w:ascii="Times New Roman" w:hAnsi="Times New Roman"/>
          <w:sz w:val="24"/>
          <w:szCs w:val="24"/>
          <w:lang w:eastAsia="fr-FR"/>
        </w:rPr>
        <w:t xml:space="preserve">, señala que </w:t>
      </w:r>
      <w:r>
        <w:rPr>
          <w:rFonts w:eastAsia="Times New Roman" w:cs="Times New Roman" w:ascii="Times New Roman" w:hAnsi="Times New Roman"/>
          <w:b/>
          <w:bCs/>
          <w:sz w:val="24"/>
          <w:szCs w:val="24"/>
          <w:lang w:eastAsia="fr-FR"/>
        </w:rPr>
        <w:t xml:space="preserve">es un instrumento de educación </w:t>
      </w:r>
      <w:r>
        <w:rPr>
          <w:rFonts w:eastAsia="Times New Roman" w:cs="Times New Roman" w:ascii="Times New Roman" w:hAnsi="Times New Roman"/>
          <w:sz w:val="24"/>
          <w:szCs w:val="24"/>
          <w:lang w:eastAsia="fr-FR"/>
        </w:rPr>
        <w:t>y al mismo tiempo, ayuda a la educación primaria desde la familia y, después, desde la escuela.</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El individuo se educa en el deporte, ya que a través de él interioriza una serie de valores básicos para su socialización. Pero, es también mediante sus acciones que el deporte adopta progresivamente sus formas y expresiones (compañerismo, solidaridad o violencia)</w:t>
      </w:r>
    </w:p>
    <w:p>
      <w:pPr>
        <w:pStyle w:val="Normal"/>
        <w:spacing w:lineRule="auto" w:line="240" w:beforeAutospacing="1" w:afterAutospacing="1"/>
        <w:rPr>
          <w:rFonts w:ascii="Times New Roman" w:hAnsi="Times New Roman" w:eastAsia="Times New Roman" w:cs="Times New Roman"/>
          <w:sz w:val="24"/>
          <w:szCs w:val="24"/>
          <w:lang w:eastAsia="fr-FR"/>
        </w:rPr>
      </w:pPr>
      <w:hyperlink r:id="rId3">
        <w:r>
          <w:rPr>
            <w:rFonts w:eastAsia="Times New Roman" w:cs="Times New Roman" w:ascii="Times New Roman" w:hAnsi="Times New Roman"/>
            <w:b/>
            <w:bCs/>
            <w:color w:val="0000FF"/>
            <w:sz w:val="24"/>
            <w:szCs w:val="24"/>
            <w:u w:val="single"/>
            <w:lang w:eastAsia="fr-FR"/>
          </w:rPr>
          <w:t xml:space="preserve"> </w:t>
        </w:r>
      </w:hyperlink>
      <w:r>
        <w:rPr>
          <w:rFonts w:eastAsia="Times New Roman" w:cs="Times New Roman" w:ascii="Times New Roman" w:hAnsi="Times New Roman"/>
          <w:sz w:val="24"/>
          <w:szCs w:val="24"/>
          <w:lang w:eastAsia="fr-FR"/>
        </w:rPr>
        <w:t>Cayuela Maldonado.</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De igual forma, el deporte enseña a los individuos a cooperar y a trabajar en equipo. Esto, en entornos con poblaciones vulneradas, ayuda a crear tejido y cohesión social.</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Julián Felipe Durán Sotelo sostiene, en el texto </w:t>
      </w:r>
      <w:hyperlink r:id="rId4" w:tgtFrame="_blank">
        <w:r>
          <w:rPr>
            <w:rFonts w:eastAsia="Times New Roman" w:cs="Times New Roman" w:ascii="Times New Roman" w:hAnsi="Times New Roman"/>
            <w:i/>
            <w:iCs/>
            <w:sz w:val="24"/>
            <w:szCs w:val="24"/>
            <w:lang w:eastAsia="fr-FR"/>
          </w:rPr>
          <w:t>El deporte como pieza fundamental para el desarrollo social</w:t>
        </w:r>
      </w:hyperlink>
      <w:r>
        <w:rPr>
          <w:rFonts w:eastAsia="Times New Roman" w:cs="Times New Roman" w:ascii="Times New Roman" w:hAnsi="Times New Roman"/>
          <w:sz w:val="24"/>
          <w:szCs w:val="24"/>
          <w:lang w:eastAsia="fr-FR"/>
        </w:rPr>
        <w:t xml:space="preserve">, que </w:t>
      </w:r>
      <w:r>
        <w:rPr>
          <w:rFonts w:eastAsia="Times New Roman" w:cs="Times New Roman" w:ascii="Times New Roman" w:hAnsi="Times New Roman"/>
          <w:b/>
          <w:bCs/>
          <w:sz w:val="24"/>
          <w:szCs w:val="24"/>
          <w:lang w:eastAsia="fr-FR"/>
        </w:rPr>
        <w:t>es una de las principales fuentes de integración</w:t>
      </w:r>
      <w:r>
        <w:rPr>
          <w:rFonts w:eastAsia="Times New Roman" w:cs="Times New Roman" w:ascii="Times New Roman" w:hAnsi="Times New Roman"/>
          <w:sz w:val="24"/>
          <w:szCs w:val="24"/>
          <w:lang w:eastAsia="fr-FR"/>
        </w:rPr>
        <w:t xml:space="preserve"> de la población y que es una de las actividades recreativas que más genera interacción entre las personas logrando así que se creen lazos de respeto y tolerancia.</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El deporte, entonces, tiene un claro efecto sobre la educación. Esto lo reafirma el Movimiento Olímpico que tiene entre sus objetivos contribuir a la construcción de un mundo mejor y más pacífico. Esto lo hace “educando a la juventud a través de una práctica deportiva conforme con el Olimpismo y sus valores” y sin ninguna clase de discriminación.</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https://www.senalcolombia.tv/deportes/deporte-y-desarrollo-sociedad</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numPr>
          <w:ilvl w:val="0"/>
          <w:numId w:val="0"/>
        </w:numPr>
        <w:spacing w:lineRule="auto" w:line="240" w:beforeAutospacing="1" w:afterAutospacing="1"/>
        <w:ind w:left="0" w:hanging="0"/>
        <w:outlineLvl w:val="2"/>
        <w:rPr>
          <w:rFonts w:ascii="Times New Roman" w:hAnsi="Times New Roman" w:eastAsia="Times New Roman" w:cs="Times New Roman"/>
          <w:b/>
          <w:b/>
          <w:bCs/>
          <w:sz w:val="27"/>
          <w:szCs w:val="27"/>
          <w:lang w:eastAsia="fr-FR"/>
        </w:rPr>
      </w:pPr>
      <w:r>
        <w:rPr>
          <w:rFonts w:eastAsia="Times New Roman" w:cs="Times New Roman" w:ascii="Times New Roman" w:hAnsi="Times New Roman"/>
          <w:b/>
          <w:bCs/>
          <w:sz w:val="27"/>
          <w:szCs w:val="27"/>
          <w:lang w:eastAsia="fr-FR"/>
        </w:rPr>
        <w:t>Las infraestructuras</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El deporte también trae consigo construcciones para la práctica del mismo.</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En Colombia, por ejemplo, según datos de Coldeportes, </w:t>
      </w:r>
      <w:r>
        <w:rPr>
          <w:rFonts w:eastAsia="Times New Roman" w:cs="Times New Roman" w:ascii="Times New Roman" w:hAnsi="Times New Roman"/>
          <w:b/>
          <w:bCs/>
          <w:sz w:val="24"/>
          <w:szCs w:val="24"/>
          <w:lang w:eastAsia="fr-FR"/>
        </w:rPr>
        <w:t>en todas las capitales y en la mayoría de municipios existe por lo menos una obra construida</w:t>
      </w:r>
      <w:r>
        <w:rPr>
          <w:rFonts w:eastAsia="Times New Roman" w:cs="Times New Roman" w:ascii="Times New Roman" w:hAnsi="Times New Roman"/>
          <w:sz w:val="24"/>
          <w:szCs w:val="24"/>
          <w:lang w:eastAsia="fr-FR"/>
        </w:rPr>
        <w:t xml:space="preserve"> por esta entidad.</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Además, entre 2011 y 2018, este ente ha aportado más de 633 mil millones de pesos a la construcción de </w:t>
      </w:r>
      <w:r>
        <w:rPr>
          <w:rFonts w:eastAsia="Times New Roman" w:cs="Times New Roman" w:ascii="Times New Roman" w:hAnsi="Times New Roman"/>
          <w:b/>
          <w:bCs/>
          <w:sz w:val="24"/>
          <w:szCs w:val="24"/>
          <w:lang w:eastAsia="fr-FR"/>
        </w:rPr>
        <w:t>82 de eventos internacionales</w:t>
      </w:r>
      <w:r>
        <w:rPr>
          <w:rFonts w:eastAsia="Times New Roman" w:cs="Times New Roman" w:ascii="Times New Roman" w:hAnsi="Times New Roman"/>
          <w:sz w:val="24"/>
          <w:szCs w:val="24"/>
          <w:lang w:eastAsia="fr-FR"/>
        </w:rPr>
        <w:t>.</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Precisamente, en el país, como lo cuenta el PhD en Medicina del Deporte, John Duperly en una </w:t>
      </w:r>
      <w:r>
        <w:rPr>
          <w:rFonts w:eastAsia="Times New Roman" w:cs="Times New Roman" w:ascii="Times New Roman" w:hAnsi="Times New Roman"/>
          <w:sz w:val="24"/>
          <w:szCs w:val="24"/>
          <w:lang w:eastAsia="fr-FR"/>
        </w:rPr>
        <w:t xml:space="preserve">columna </w:t>
      </w:r>
      <w:r>
        <w:rPr>
          <w:rFonts w:eastAsia="Times New Roman" w:cs="Times New Roman" w:ascii="Times New Roman" w:hAnsi="Times New Roman"/>
          <w:sz w:val="24"/>
          <w:szCs w:val="24"/>
          <w:lang w:eastAsia="fr-FR"/>
        </w:rPr>
        <w:t>hecha para El Espectador, aparecieron programas como los Supérate Intercolegiados, los Juegos Nacionales y los Campeonatos Nacionales e internacionales, que exigieron realizar una ampliación en cuanto a escenarios, dotación y formación deportiva en lugares apartados.</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Clopatosky, uno de los creadores de los “Supérate Intercolegiados”, quiso llegar a los</w:t>
      </w:r>
      <w:r>
        <w:rPr>
          <w:rFonts w:eastAsia="Times New Roman" w:cs="Times New Roman" w:ascii="Times New Roman" w:hAnsi="Times New Roman"/>
          <w:b/>
          <w:bCs/>
          <w:sz w:val="24"/>
          <w:szCs w:val="24"/>
          <w:lang w:eastAsia="fr-FR"/>
        </w:rPr>
        <w:t xml:space="preserve"> municipios alejados</w:t>
      </w:r>
      <w:r>
        <w:rPr>
          <w:rFonts w:eastAsia="Times New Roman" w:cs="Times New Roman" w:ascii="Times New Roman" w:hAnsi="Times New Roman"/>
          <w:sz w:val="24"/>
          <w:szCs w:val="24"/>
          <w:lang w:eastAsia="fr-FR"/>
        </w:rPr>
        <w:t xml:space="preserve"> y los departamentos que no han podido organizar un ciclo deportivo con este programa.</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w:t>
      </w:r>
      <w:r>
        <w:rPr>
          <w:rFonts w:eastAsia="Times New Roman" w:cs="Times New Roman" w:ascii="Times New Roman" w:hAnsi="Times New Roman"/>
          <w:sz w:val="24"/>
          <w:szCs w:val="24"/>
          <w:lang w:eastAsia="fr-FR"/>
        </w:rPr>
        <w:t>Ahí comenzamos a construir país a través de programas importantes como hábitos y estilo de vida saludable”, apunta.</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La mejora en infraestructura deportiva no solo ha tenido que ver con la construcción de escenarios en diferentes latitudes de Colombia. También, ha sido importante la adecuación de </w:t>
      </w:r>
      <w:r>
        <w:rPr>
          <w:rFonts w:eastAsia="Times New Roman" w:cs="Times New Roman" w:ascii="Times New Roman" w:hAnsi="Times New Roman"/>
          <w:b/>
          <w:bCs/>
          <w:sz w:val="24"/>
          <w:szCs w:val="24"/>
          <w:lang w:eastAsia="fr-FR"/>
        </w:rPr>
        <w:t>polideportivos y canchas múltiples</w:t>
      </w:r>
      <w:r>
        <w:rPr>
          <w:rFonts w:eastAsia="Times New Roman" w:cs="Times New Roman" w:ascii="Times New Roman" w:hAnsi="Times New Roman"/>
          <w:sz w:val="24"/>
          <w:szCs w:val="24"/>
          <w:lang w:eastAsia="fr-FR"/>
        </w:rPr>
        <w:t>, que le han permitido a miles de colombianos practicar deportes.</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Sin embargo, Clopatosky cree que aunque en Colombia tenemos una buena infraestructura deportiva, la tenemos “muy descuidada, sin niveles de sostenibilidad”. El Alto Consejero para la Discapacidad manifiesta que construímos muchos escenarios deportivos, pero sin que los alcaldes, gobernadores y la gente encargada de cada uno se encarguen de cuidarlo.</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w:t>
      </w:r>
      <w:r>
        <w:rPr>
          <w:rFonts w:eastAsia="Times New Roman" w:cs="Times New Roman" w:ascii="Times New Roman" w:hAnsi="Times New Roman"/>
          <w:sz w:val="24"/>
          <w:szCs w:val="24"/>
          <w:lang w:eastAsia="fr-FR"/>
        </w:rPr>
        <w:t xml:space="preserve">La gran mayoría están descuidados y reconstruirlos vale casi que lo mismo que hacer uno nuevo. Debemos hacer una </w:t>
      </w:r>
      <w:r>
        <w:rPr>
          <w:rFonts w:eastAsia="Times New Roman" w:cs="Times New Roman" w:ascii="Times New Roman" w:hAnsi="Times New Roman"/>
          <w:b/>
          <w:bCs/>
          <w:sz w:val="24"/>
          <w:szCs w:val="24"/>
          <w:lang w:eastAsia="fr-FR"/>
        </w:rPr>
        <w:t>cultura de cuidado de nuestra infraestructura</w:t>
      </w:r>
      <w:r>
        <w:rPr>
          <w:rFonts w:eastAsia="Times New Roman" w:cs="Times New Roman" w:ascii="Times New Roman" w:hAnsi="Times New Roman"/>
          <w:sz w:val="24"/>
          <w:szCs w:val="24"/>
          <w:lang w:eastAsia="fr-FR"/>
        </w:rPr>
        <w:t>. De lo contrario, construiremos y se destruirá y el país no avanzará en materia de infraestructura deportiva”, concluye.</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w:t>
      </w:r>
      <w:r>
        <w:rPr>
          <w:rFonts w:eastAsia="Times New Roman" w:cs="Times New Roman" w:ascii="Times New Roman" w:hAnsi="Times New Roman"/>
          <w:sz w:val="24"/>
          <w:szCs w:val="24"/>
          <w:lang w:eastAsia="fr-FR"/>
        </w:rPr>
        <w:t>https://www.senalcolombia.tv/deportes/deporte-y-desarrollo-sociedad</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r>
    </w:p>
    <w:p>
      <w:pPr>
        <w:pStyle w:val="Normal"/>
        <w:numPr>
          <w:ilvl w:val="0"/>
          <w:numId w:val="0"/>
        </w:numPr>
        <w:spacing w:lineRule="auto" w:line="240" w:beforeAutospacing="1" w:afterAutospacing="1"/>
        <w:ind w:left="0" w:hanging="0"/>
        <w:outlineLvl w:val="2"/>
        <w:rPr>
          <w:rFonts w:ascii="Times New Roman" w:hAnsi="Times New Roman" w:eastAsia="Times New Roman" w:cs="Times New Roman"/>
          <w:b/>
          <w:b/>
          <w:bCs/>
          <w:sz w:val="27"/>
          <w:szCs w:val="27"/>
          <w:lang w:eastAsia="fr-FR"/>
        </w:rPr>
      </w:pPr>
      <w:r>
        <w:rPr>
          <w:rFonts w:eastAsia="Times New Roman" w:cs="Times New Roman" w:ascii="Times New Roman" w:hAnsi="Times New Roman"/>
          <w:b/>
          <w:bCs/>
          <w:sz w:val="27"/>
          <w:szCs w:val="27"/>
          <w:lang w:eastAsia="fr-FR"/>
        </w:rPr>
        <w:t>Y en Colombia,</w:t>
      </w:r>
      <w:r>
        <w:rPr>
          <w:rFonts w:eastAsia="Times New Roman" w:cs="Times New Roman" w:ascii="Times New Roman" w:hAnsi="Times New Roman"/>
          <w:b/>
          <w:bCs/>
          <w:sz w:val="27"/>
          <w:szCs w:val="27"/>
          <w:lang w:eastAsia="fr-FR"/>
        </w:rPr>
        <w:t>¿</w:t>
      </w:r>
      <w:r>
        <w:rPr>
          <w:rFonts w:eastAsia="Times New Roman" w:cs="Times New Roman" w:ascii="Times New Roman" w:hAnsi="Times New Roman"/>
          <w:b/>
          <w:bCs/>
          <w:sz w:val="27"/>
          <w:szCs w:val="27"/>
          <w:lang w:eastAsia="fr-FR"/>
        </w:rPr>
        <w:t xml:space="preserve"> quién organiza el deporte?</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50 años han pasado desde que el presidente de Colombia Carlos Lleras Restrepo fundó mediante un 6 de noviembre el Instituto Colombiano del Deporte, ahora Coldeportes.</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Desde allí se corrió un largo camino en el que </w:t>
      </w:r>
      <w:r>
        <w:rPr>
          <w:rFonts w:eastAsia="Times New Roman" w:cs="Times New Roman" w:ascii="Times New Roman" w:hAnsi="Times New Roman"/>
          <w:b/>
          <w:bCs/>
          <w:sz w:val="24"/>
          <w:szCs w:val="24"/>
          <w:lang w:eastAsia="fr-FR"/>
        </w:rPr>
        <w:t>se han cosechado 28 medallas olímpicas</w:t>
      </w:r>
      <w:r>
        <w:rPr>
          <w:rFonts w:eastAsia="Times New Roman" w:cs="Times New Roman" w:ascii="Times New Roman" w:hAnsi="Times New Roman"/>
          <w:sz w:val="24"/>
          <w:szCs w:val="24"/>
          <w:lang w:eastAsia="fr-FR"/>
        </w:rPr>
        <w:t xml:space="preserve"> y a día de hoy esta entidad </w:t>
      </w:r>
      <w:r>
        <w:rPr>
          <w:rFonts w:eastAsia="Times New Roman" w:cs="Times New Roman" w:ascii="Times New Roman" w:hAnsi="Times New Roman"/>
          <w:b/>
          <w:bCs/>
          <w:sz w:val="24"/>
          <w:szCs w:val="24"/>
          <w:lang w:eastAsia="fr-FR"/>
        </w:rPr>
        <w:t>apoya a 316 deportistas olímpicos y 70 paralímpicos</w:t>
      </w:r>
      <w:r>
        <w:rPr>
          <w:rFonts w:eastAsia="Times New Roman" w:cs="Times New Roman" w:ascii="Times New Roman" w:hAnsi="Times New Roman"/>
          <w:sz w:val="24"/>
          <w:szCs w:val="24"/>
          <w:lang w:eastAsia="fr-FR"/>
        </w:rPr>
        <w:t>.</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El director de Coldeportes, Ernesto Lucena, confirma la visión de la importancia del deporte en la sociedad en su charla con </w:t>
      </w:r>
      <w:hyperlink r:id="rId5">
        <w:r>
          <w:rPr>
            <w:rFonts w:eastAsia="Times New Roman" w:cs="Times New Roman" w:ascii="Times New Roman" w:hAnsi="Times New Roman"/>
            <w:color w:val="0000FF"/>
            <w:sz w:val="24"/>
            <w:szCs w:val="24"/>
            <w:u w:val="single"/>
            <w:lang w:eastAsia="fr-FR"/>
          </w:rPr>
          <w:t>El Espectador</w:t>
        </w:r>
      </w:hyperlink>
      <w:r>
        <w:rPr>
          <w:rFonts w:eastAsia="Times New Roman" w:cs="Times New Roman" w:ascii="Times New Roman" w:hAnsi="Times New Roman"/>
          <w:sz w:val="24"/>
          <w:szCs w:val="24"/>
          <w:lang w:eastAsia="fr-FR"/>
        </w:rPr>
        <w:t>: “Los países desarrollados tienen el deporte como un pilar fundamental de la sociedad. No se concibe un Estado que no sea ejecutivo en sus políticas deportivas”.</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En Colombia, el deporte y la actividad física han estado relacionados desde tiempos de Simón Bolívar y Francisco de Paula Santander. Sin embargo, no fue sino hasta </w:t>
      </w:r>
      <w:r>
        <w:rPr>
          <w:rFonts w:eastAsia="Times New Roman" w:cs="Times New Roman" w:ascii="Times New Roman" w:hAnsi="Times New Roman"/>
          <w:b/>
          <w:bCs/>
          <w:sz w:val="24"/>
          <w:szCs w:val="24"/>
          <w:lang w:eastAsia="fr-FR"/>
        </w:rPr>
        <w:t xml:space="preserve">hace 50 años que se creó un ente </w:t>
      </w:r>
      <w:r>
        <w:rPr>
          <w:rFonts w:eastAsia="Times New Roman" w:cs="Times New Roman" w:ascii="Times New Roman" w:hAnsi="Times New Roman"/>
          <w:sz w:val="24"/>
          <w:szCs w:val="24"/>
          <w:lang w:eastAsia="fr-FR"/>
        </w:rPr>
        <w:t>para organizar y administrar el deporte en nuestro país.</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El historiador Alberto Galvis recuerda que </w:t>
      </w:r>
      <w:r>
        <w:rPr>
          <w:rFonts w:eastAsia="Times New Roman" w:cs="Times New Roman" w:ascii="Times New Roman" w:hAnsi="Times New Roman"/>
          <w:b/>
          <w:bCs/>
          <w:sz w:val="24"/>
          <w:szCs w:val="24"/>
          <w:lang w:eastAsia="fr-FR"/>
        </w:rPr>
        <w:t>Coldeportes se creó para apoyar con la organización de los Juegos Panamericanos de 1971</w:t>
      </w:r>
      <w:r>
        <w:rPr>
          <w:rFonts w:eastAsia="Times New Roman" w:cs="Times New Roman" w:ascii="Times New Roman" w:hAnsi="Times New Roman"/>
          <w:sz w:val="24"/>
          <w:szCs w:val="24"/>
          <w:lang w:eastAsia="fr-FR"/>
        </w:rPr>
        <w:t>, que se realizaron en Cali. Además, se lograron consolidar los Juegos Deportivos Nacionales, que no se disputaban desde 1960.</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w:t>
      </w:r>
      <w:r>
        <w:rPr>
          <w:rFonts w:eastAsia="Times New Roman" w:cs="Times New Roman" w:ascii="Times New Roman" w:hAnsi="Times New Roman"/>
          <w:sz w:val="24"/>
          <w:szCs w:val="24"/>
          <w:lang w:eastAsia="fr-FR"/>
        </w:rPr>
        <w:t>En ese tiempo se habló de la necesidad de mayor presencia del estado en el apoyo al deporte de alta competencia y a la celebración de eventos”.Alberto Galvis</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Sin embargo, Galvis advierte que se decía que se había creado una entidad sin recursos, aunque luego el Gobierno consiguió el dinero y </w:t>
      </w:r>
      <w:r>
        <w:rPr>
          <w:rFonts w:eastAsia="Times New Roman" w:cs="Times New Roman" w:ascii="Times New Roman" w:hAnsi="Times New Roman"/>
          <w:b/>
          <w:bCs/>
          <w:sz w:val="24"/>
          <w:szCs w:val="24"/>
          <w:lang w:eastAsia="fr-FR"/>
        </w:rPr>
        <w:t>lo puso en Coldeportes.</w:t>
      </w:r>
      <w:r>
        <w:rPr>
          <w:rFonts w:eastAsia="Times New Roman" w:cs="Times New Roman" w:ascii="Times New Roman" w:hAnsi="Times New Roman"/>
          <w:sz w:val="24"/>
          <w:szCs w:val="24"/>
          <w:lang w:eastAsia="fr-FR"/>
        </w:rPr>
        <w:t xml:space="preserve"> “El primer director fue un vallecaucano Adolfo Carvajal, uno de los dueños de Carvajal y Compañía. Coldeportes empezó a trabajar fuertemente para apoyar a Cali” apunta.</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 xml:space="preserve">La entidad gubernamental </w:t>
      </w:r>
      <w:r>
        <w:rPr>
          <w:rFonts w:eastAsia="Times New Roman" w:cs="Times New Roman" w:ascii="Times New Roman" w:hAnsi="Times New Roman"/>
          <w:b/>
          <w:bCs/>
          <w:sz w:val="24"/>
          <w:szCs w:val="24"/>
          <w:lang w:eastAsia="fr-FR"/>
        </w:rPr>
        <w:t>consiguió organizar con éxito los Juegos Panamericanos 1971</w:t>
      </w:r>
      <w:r>
        <w:rPr>
          <w:rFonts w:eastAsia="Times New Roman" w:cs="Times New Roman" w:ascii="Times New Roman" w:hAnsi="Times New Roman"/>
          <w:sz w:val="24"/>
          <w:szCs w:val="24"/>
          <w:lang w:eastAsia="fr-FR"/>
        </w:rPr>
        <w:t xml:space="preserve"> y contrario a lo que muchos pensaban, el trabajo fue tan efectivo y sólido que se quedó como la</w:t>
      </w:r>
      <w:r>
        <w:rPr>
          <w:rFonts w:eastAsia="Times New Roman" w:cs="Times New Roman" w:ascii="Times New Roman" w:hAnsi="Times New Roman"/>
          <w:b/>
          <w:bCs/>
          <w:sz w:val="24"/>
          <w:szCs w:val="24"/>
          <w:lang w:eastAsia="fr-FR"/>
        </w:rPr>
        <w:t xml:space="preserve"> institución del deporte colombiano </w:t>
      </w:r>
      <w:r>
        <w:rPr>
          <w:rFonts w:eastAsia="Times New Roman" w:cs="Times New Roman" w:ascii="Times New Roman" w:hAnsi="Times New Roman"/>
          <w:sz w:val="24"/>
          <w:szCs w:val="24"/>
          <w:lang w:eastAsia="fr-FR"/>
        </w:rPr>
        <w:t>y sobrevive hasta la fecha.</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No obstante,</w:t>
      </w:r>
      <w:r>
        <w:rPr>
          <w:rFonts w:eastAsia="Times New Roman" w:cs="Times New Roman" w:ascii="Times New Roman" w:hAnsi="Times New Roman"/>
          <w:b/>
          <w:bCs/>
          <w:sz w:val="24"/>
          <w:szCs w:val="24"/>
          <w:lang w:eastAsia="fr-FR"/>
        </w:rPr>
        <w:t xml:space="preserve"> Coldeportes</w:t>
      </w:r>
      <w:r>
        <w:rPr>
          <w:rFonts w:eastAsia="Times New Roman" w:cs="Times New Roman" w:ascii="Times New Roman" w:hAnsi="Times New Roman"/>
          <w:sz w:val="24"/>
          <w:szCs w:val="24"/>
          <w:lang w:eastAsia="fr-FR"/>
        </w:rPr>
        <w:t xml:space="preserve"> tuvo varios cambios. Por ejemplo, en un inicio todo dependía de Bogotá debido al sistema centralista de ese entonces, en el que no existían ni gobernaciones ni alcaldías.</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Luego se descentralizó y aparecieron las Juntas Administradoras de Deportes que, a su vez, crearon los Institutos Municipales y Departamentales de deportes.</w:t>
      </w:r>
    </w:p>
    <w:p>
      <w:pPr>
        <w:pStyle w:val="Normal"/>
        <w:spacing w:lineRule="auto" w:line="240" w:beforeAutospacing="1" w:afterAutospacing="1"/>
        <w:rPr>
          <w:rFonts w:ascii="Times New Roman" w:hAnsi="Times New Roman" w:eastAsia="Times New Roman" w:cs="Times New Roman"/>
          <w:sz w:val="24"/>
          <w:szCs w:val="24"/>
          <w:lang w:eastAsia="fr-FR"/>
        </w:rPr>
      </w:pPr>
      <w:r>
        <w:rPr>
          <w:rFonts w:eastAsia="Times New Roman" w:cs="Times New Roman" w:ascii="Times New Roman" w:hAnsi="Times New Roman"/>
          <w:sz w:val="24"/>
          <w:szCs w:val="24"/>
          <w:lang w:eastAsia="fr-FR"/>
        </w:rPr>
        <w:t>Todo esto llevó a consolidar y fortalecer la actividad deportiva no solo como el alto rendimiento, sino en el sector educativo.</w:t>
      </w:r>
    </w:p>
    <w:p>
      <w:pPr>
        <w:pStyle w:val="Normal"/>
        <w:widowControl/>
        <w:bidi w:val="0"/>
        <w:spacing w:lineRule="auto" w:line="259" w:before="0" w:after="160"/>
        <w:jc w:val="left"/>
        <w:rPr/>
      </w:pPr>
      <w:bookmarkStart w:id="0" w:name="_GoBack"/>
      <w:bookmarkEnd w:id="0"/>
      <w:r>
        <w:rPr/>
        <w:t>https://www.senalcolombia.tv/deportes/deporte-y-desarrollo-sociedad</w:t>
      </w:r>
    </w:p>
    <w:sectPr>
      <w:type w:val="nextPage"/>
      <w:pgSz w:w="11906" w:h="16838"/>
      <w:pgMar w:left="1417" w:right="1417" w:gutter="0" w:header="0" w:top="1417" w:footer="0"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TextedebullesCar" w:customStyle="1">
    <w:name w:val="Texte de bulles Car"/>
    <w:basedOn w:val="DefaultParagraphFont"/>
    <w:link w:val="BalloonText"/>
    <w:uiPriority w:val="99"/>
    <w:semiHidden/>
    <w:qFormat/>
    <w:rsid w:val="00352f8c"/>
    <w:rPr>
      <w:rFonts w:ascii="Segoe UI" w:hAnsi="Segoe UI" w:cs="Segoe UI"/>
      <w:sz w:val="18"/>
      <w:szCs w:val="18"/>
    </w:rPr>
  </w:style>
  <w:style w:type="character" w:styleId="LienInternet">
    <w:name w:val="Lien Internet"/>
    <w:rPr>
      <w:color w:val="000080"/>
      <w:u w:val="single"/>
      <w:lang w:val="zxx" w:eastAsia="zxx" w:bidi="zxx"/>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 w:type="paragraph" w:styleId="BalloonText">
    <w:name w:val="Balloon Text"/>
    <w:basedOn w:val="Normal"/>
    <w:link w:val="TextedebullesCar"/>
    <w:uiPriority w:val="99"/>
    <w:semiHidden/>
    <w:unhideWhenUsed/>
    <w:qFormat/>
    <w:rsid w:val="00352f8c"/>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cioteca.caf.com/bitstream/handle/123456789/734/Desarrollo_WEB.pdf" TargetMode="External"/><Relationship Id="rId3" Type="http://schemas.openxmlformats.org/officeDocument/2006/relationships/hyperlink" Target="https://www.recercat.cat/bitstream/handle/2072/5400/WP060_spa.pdf" TargetMode="External"/><Relationship Id="rId4" Type="http://schemas.openxmlformats.org/officeDocument/2006/relationships/hyperlink" Target="https://www.recercat.cat/bitstream/handle/2072/5400/WP060_spa.pdf" TargetMode="External"/><Relationship Id="rId5" Type="http://schemas.openxmlformats.org/officeDocument/2006/relationships/hyperlink" Target="https://www.elespectador.com/deportes/otros-deportes/todos-los-deportes-tendran-su-espacio-ernesto-lucena-director-de-coldeportes-articulo-810491"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Application>LibreOffice/7.3.4.2$Windows_X86_64 LibreOffice_project/728fec16bd5f605073805c3c9e7c4212a0120dc5</Application>
  <AppVersion>15.0000</AppVersion>
  <Pages>5</Pages>
  <Words>1558</Words>
  <Characters>8358</Characters>
  <CharactersWithSpaces>9873</CharactersWithSpaces>
  <Paragraphs>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2022-10-19T17:56:00Z</dcterms:created>
  <dc:creator>Utilisateur Windows</dc:creator>
  <dc:description/>
  <dc:language>fr-FR</dc:language>
  <cp:lastModifiedBy/>
  <cp:lastPrinted>2022-10-19T17:57:00Z</cp:lastPrinted>
  <dcterms:modified xsi:type="dcterms:W3CDTF">2023-04-02T12:42:22Z</dcterms:modified>
  <cp:revision>4</cp:revision>
  <dc:subject/>
  <dc:title/>
</cp:coreProperties>
</file>

<file path=docProps/custom.xml><?xml version="1.0" encoding="utf-8"?>
<Properties xmlns="http://schemas.openxmlformats.org/officeDocument/2006/custom-properties" xmlns:vt="http://schemas.openxmlformats.org/officeDocument/2006/docPropsVTypes"/>
</file>