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D2859" w14:textId="7A3B585F" w:rsidR="00006B96" w:rsidRPr="00494518" w:rsidRDefault="00494518" w:rsidP="00F6784E">
      <w:pPr>
        <w:pStyle w:val="Sansinterligne"/>
        <w:jc w:val="center"/>
        <w:rPr>
          <w:b/>
          <w:sz w:val="96"/>
          <w:szCs w:val="96"/>
        </w:rPr>
      </w:pPr>
      <w:r w:rsidRPr="00494518">
        <w:rPr>
          <w:b/>
          <w:sz w:val="96"/>
          <w:szCs w:val="96"/>
          <w:highlight w:val="cyan"/>
        </w:rPr>
        <w:t xml:space="preserve">PROJET PEDAGOGIQUE EPS </w:t>
      </w:r>
      <w:r w:rsidR="00C06510" w:rsidRPr="00C06510">
        <w:rPr>
          <w:b/>
          <w:sz w:val="96"/>
          <w:szCs w:val="96"/>
          <w:highlight w:val="cyan"/>
        </w:rPr>
        <w:t>COLLEGE</w:t>
      </w:r>
    </w:p>
    <w:p w14:paraId="14F781DC" w14:textId="61FA605F" w:rsidR="00F6784E" w:rsidRDefault="006D6780" w:rsidP="00093F23">
      <w:pPr>
        <w:pStyle w:val="Sansinterligne"/>
        <w:jc w:val="center"/>
        <w:rPr>
          <w:sz w:val="20"/>
          <w:szCs w:val="20"/>
        </w:rPr>
      </w:pPr>
      <w:r w:rsidRPr="00FC7483">
        <w:rPr>
          <w:sz w:val="20"/>
          <w:szCs w:val="20"/>
          <w:highlight w:val="yellow"/>
        </w:rPr>
        <w:t>Légende : aide pour renseigner les cases et exemples.</w:t>
      </w:r>
    </w:p>
    <w:p w14:paraId="5D4FF59A" w14:textId="4EECF947" w:rsidR="00FC7483" w:rsidRDefault="00FC7483" w:rsidP="006D6780">
      <w:pPr>
        <w:pStyle w:val="Sansinterligne"/>
        <w:jc w:val="right"/>
        <w:rPr>
          <w:sz w:val="20"/>
          <w:szCs w:val="20"/>
        </w:rPr>
      </w:pPr>
    </w:p>
    <w:p w14:paraId="7423EF2F" w14:textId="49BC6669" w:rsidR="00FC7483" w:rsidRDefault="00FC7483" w:rsidP="006D6780">
      <w:pPr>
        <w:pStyle w:val="Sansinterligne"/>
        <w:jc w:val="right"/>
        <w:rPr>
          <w:sz w:val="20"/>
          <w:szCs w:val="20"/>
        </w:rPr>
      </w:pPr>
    </w:p>
    <w:p w14:paraId="5BB1A9D4" w14:textId="6A6135BB" w:rsidR="00FC7483" w:rsidRDefault="00FC7483" w:rsidP="006D6780">
      <w:pPr>
        <w:pStyle w:val="Sansinterligne"/>
        <w:jc w:val="right"/>
        <w:rPr>
          <w:sz w:val="20"/>
          <w:szCs w:val="20"/>
        </w:rPr>
      </w:pPr>
    </w:p>
    <w:p w14:paraId="2E574770" w14:textId="06209642" w:rsidR="00FC7483" w:rsidRDefault="00FC7483" w:rsidP="006D6780">
      <w:pPr>
        <w:pStyle w:val="Sansinterligne"/>
        <w:jc w:val="right"/>
        <w:rPr>
          <w:sz w:val="20"/>
          <w:szCs w:val="20"/>
        </w:rPr>
      </w:pPr>
    </w:p>
    <w:p w14:paraId="2B311454" w14:textId="3AAFCE06" w:rsidR="00FC7483" w:rsidRDefault="00FC7483" w:rsidP="006D6780">
      <w:pPr>
        <w:pStyle w:val="Sansinterligne"/>
        <w:jc w:val="right"/>
        <w:rPr>
          <w:sz w:val="20"/>
          <w:szCs w:val="20"/>
        </w:rPr>
      </w:pPr>
    </w:p>
    <w:p w14:paraId="057F9520" w14:textId="6AF79B2E" w:rsidR="00FC7483" w:rsidRDefault="00FC7483" w:rsidP="006D6780">
      <w:pPr>
        <w:pStyle w:val="Sansinterligne"/>
        <w:jc w:val="right"/>
        <w:rPr>
          <w:sz w:val="20"/>
          <w:szCs w:val="20"/>
        </w:rPr>
      </w:pPr>
    </w:p>
    <w:p w14:paraId="38092886" w14:textId="2752E835" w:rsidR="00FC7483" w:rsidRDefault="00FC7483" w:rsidP="00FC7483">
      <w:pPr>
        <w:pStyle w:val="Sansinterligne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680F0C6D" wp14:editId="5C93321A">
            <wp:extent cx="6797155" cy="203914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e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552" cy="207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F99E" w14:textId="5A74AD60" w:rsidR="0084175B" w:rsidRDefault="0084175B" w:rsidP="00FC7483">
      <w:pPr>
        <w:pStyle w:val="Sansinterligne"/>
        <w:jc w:val="center"/>
        <w:rPr>
          <w:sz w:val="20"/>
          <w:szCs w:val="20"/>
        </w:rPr>
      </w:pPr>
    </w:p>
    <w:p w14:paraId="4D6E0E86" w14:textId="77777777" w:rsidR="0084175B" w:rsidRDefault="0084175B" w:rsidP="0084175B">
      <w:pPr>
        <w:pStyle w:val="Sansinterligne"/>
        <w:jc w:val="center"/>
        <w:rPr>
          <w:b/>
          <w:sz w:val="28"/>
          <w:szCs w:val="28"/>
          <w:highlight w:val="magenta"/>
        </w:rPr>
      </w:pPr>
    </w:p>
    <w:p w14:paraId="3183C172" w14:textId="77777777" w:rsidR="0084175B" w:rsidRDefault="0084175B" w:rsidP="0084175B">
      <w:pPr>
        <w:pStyle w:val="Sansinterligne"/>
        <w:jc w:val="center"/>
        <w:rPr>
          <w:b/>
          <w:sz w:val="28"/>
          <w:szCs w:val="28"/>
          <w:highlight w:val="magenta"/>
        </w:rPr>
      </w:pPr>
    </w:p>
    <w:p w14:paraId="1FD2A1DD" w14:textId="0A7A81D4" w:rsidR="0084175B" w:rsidRPr="0084175B" w:rsidRDefault="0084175B" w:rsidP="0084175B">
      <w:pPr>
        <w:pStyle w:val="Sansinterligne"/>
        <w:jc w:val="center"/>
        <w:rPr>
          <w:b/>
          <w:sz w:val="36"/>
          <w:szCs w:val="36"/>
        </w:rPr>
      </w:pPr>
      <w:r w:rsidRPr="00B5184E">
        <w:rPr>
          <w:b/>
          <w:sz w:val="36"/>
          <w:szCs w:val="36"/>
          <w:highlight w:val="magenta"/>
        </w:rPr>
        <w:t>COLLEGE …</w:t>
      </w:r>
    </w:p>
    <w:p w14:paraId="066AF5FE" w14:textId="113B37D6" w:rsidR="0084175B" w:rsidRDefault="0084175B" w:rsidP="0084175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</w:p>
    <w:p w14:paraId="3B4A1B7F" w14:textId="0DF3F632" w:rsidR="00EE149B" w:rsidRPr="00034BBA" w:rsidRDefault="00EE149B" w:rsidP="0084175B">
      <w:pPr>
        <w:pStyle w:val="Sansinterligne"/>
        <w:jc w:val="center"/>
        <w:rPr>
          <w:b/>
          <w:sz w:val="32"/>
          <w:szCs w:val="32"/>
        </w:rPr>
      </w:pPr>
    </w:p>
    <w:p w14:paraId="492C2633" w14:textId="354C95B9" w:rsidR="0084175B" w:rsidRDefault="0084175B" w:rsidP="0084175B">
      <w:pPr>
        <w:pStyle w:val="Sansinterligne"/>
        <w:jc w:val="center"/>
        <w:rPr>
          <w:sz w:val="20"/>
          <w:szCs w:val="20"/>
        </w:rPr>
      </w:pPr>
    </w:p>
    <w:p w14:paraId="1591E973" w14:textId="4003BE62" w:rsidR="00896359" w:rsidRDefault="00896359" w:rsidP="00006B96">
      <w:pPr>
        <w:pStyle w:val="Sansinterligne"/>
        <w:jc w:val="center"/>
        <w:rPr>
          <w:b/>
        </w:rPr>
      </w:pPr>
      <w:r>
        <w:rPr>
          <w:b/>
        </w:rPr>
        <w:t>DEPARTEMENT</w:t>
      </w:r>
      <w:r w:rsidR="00EE149B" w:rsidRPr="00EE149B">
        <w:rPr>
          <w:b/>
        </w:rPr>
        <w:t xml:space="preserve"> : </w:t>
      </w:r>
      <w:r>
        <w:t>16 / 17 / 79 / 86</w:t>
      </w:r>
      <w:r w:rsidR="00EE149B">
        <w:rPr>
          <w:b/>
        </w:rPr>
        <w:tab/>
      </w:r>
      <w:r w:rsidR="00EE149B">
        <w:rPr>
          <w:b/>
        </w:rPr>
        <w:tab/>
      </w:r>
      <w:r w:rsidR="00EE149B">
        <w:rPr>
          <w:b/>
        </w:rPr>
        <w:tab/>
      </w:r>
      <w:r>
        <w:rPr>
          <w:b/>
        </w:rPr>
        <w:t xml:space="preserve">REP : …            REP + : …             Milieu rural : …            Milieu urbain :  …    </w:t>
      </w:r>
    </w:p>
    <w:p w14:paraId="7B52673B" w14:textId="41E55245" w:rsidR="00896359" w:rsidRDefault="00896359" w:rsidP="00006B96">
      <w:pPr>
        <w:pStyle w:val="Sansinterligne"/>
        <w:jc w:val="center"/>
        <w:rPr>
          <w:b/>
        </w:rPr>
      </w:pPr>
      <w:r>
        <w:rPr>
          <w:b/>
        </w:rPr>
        <w:t xml:space="preserve">  </w:t>
      </w:r>
    </w:p>
    <w:p w14:paraId="63BD79F7" w14:textId="01F2CD10" w:rsidR="00EE149B" w:rsidRPr="00EE149B" w:rsidRDefault="00EE149B" w:rsidP="00896359">
      <w:pPr>
        <w:pStyle w:val="Sansinterlig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149B">
        <w:rPr>
          <w:b/>
        </w:rPr>
        <w:t>CHEF D’ETABLISSEMENT :</w:t>
      </w:r>
      <w:r w:rsidR="00896359">
        <w:rPr>
          <w:b/>
        </w:rPr>
        <w:t xml:space="preserve"> …………………………….</w:t>
      </w:r>
    </w:p>
    <w:p w14:paraId="382D0D74" w14:textId="4C040D23" w:rsidR="0084175B" w:rsidRDefault="0084175B" w:rsidP="00FC7483">
      <w:pPr>
        <w:pStyle w:val="Sansinterligne"/>
        <w:jc w:val="center"/>
        <w:rPr>
          <w:sz w:val="20"/>
          <w:szCs w:val="20"/>
        </w:rPr>
      </w:pPr>
    </w:p>
    <w:p w14:paraId="3EFBED52" w14:textId="52037F2E" w:rsidR="0084175B" w:rsidRDefault="0084175B" w:rsidP="00BE119B">
      <w:pPr>
        <w:pStyle w:val="Sansinterligne"/>
        <w:rPr>
          <w:sz w:val="20"/>
          <w:szCs w:val="20"/>
        </w:rPr>
      </w:pPr>
    </w:p>
    <w:p w14:paraId="00FB95B7" w14:textId="384EAADA" w:rsidR="0084175B" w:rsidRDefault="0084175B" w:rsidP="00FC7483">
      <w:pPr>
        <w:pStyle w:val="Sansinterligne"/>
        <w:jc w:val="center"/>
        <w:rPr>
          <w:sz w:val="20"/>
          <w:szCs w:val="20"/>
        </w:rPr>
      </w:pPr>
    </w:p>
    <w:p w14:paraId="3CFD30C8" w14:textId="7B96106F" w:rsidR="0084175B" w:rsidRPr="00EE149B" w:rsidRDefault="00EE149B" w:rsidP="00EE149B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 w:rsidRPr="00EE149B">
        <w:rPr>
          <w:b/>
          <w:sz w:val="28"/>
          <w:szCs w:val="28"/>
        </w:rPr>
        <w:t>ONGLET 1</w:t>
      </w:r>
      <w:r w:rsidRPr="00EE149B">
        <w:rPr>
          <w:b/>
          <w:sz w:val="20"/>
          <w:szCs w:val="20"/>
        </w:rPr>
        <w:t xml:space="preserve"> </w:t>
      </w:r>
      <w:r w:rsidRPr="00EE149B">
        <w:rPr>
          <w:b/>
          <w:sz w:val="28"/>
          <w:szCs w:val="28"/>
        </w:rPr>
        <w:t>ACCUEIL</w:t>
      </w:r>
      <w:r w:rsidR="00093F23">
        <w:rPr>
          <w:b/>
          <w:sz w:val="28"/>
          <w:szCs w:val="28"/>
        </w:rPr>
        <w:t xml:space="preserve"> </w:t>
      </w:r>
      <w:r w:rsidR="00093F23" w:rsidRPr="00093F23">
        <w:rPr>
          <w:highlight w:val="yellow"/>
        </w:rPr>
        <w:t>(ne rien inscrire ici).</w:t>
      </w:r>
    </w:p>
    <w:p w14:paraId="1B23EB56" w14:textId="32A86FB2" w:rsidR="00EE149B" w:rsidRPr="00EE149B" w:rsidRDefault="00EE149B" w:rsidP="00EE149B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E9F097" w14:textId="77777777" w:rsidR="00EE149B" w:rsidRDefault="00EE149B" w:rsidP="0084175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648"/>
        <w:gridCol w:w="1684"/>
        <w:gridCol w:w="1145"/>
      </w:tblGrid>
      <w:tr w:rsidR="00006B96" w14:paraId="41889875" w14:textId="77777777" w:rsidTr="00006B96">
        <w:trPr>
          <w:jc w:val="center"/>
        </w:trPr>
        <w:tc>
          <w:tcPr>
            <w:tcW w:w="1734" w:type="dxa"/>
            <w:vAlign w:val="center"/>
          </w:tcPr>
          <w:p w14:paraId="02BF9724" w14:textId="422CAE1C" w:rsidR="00006B96" w:rsidRDefault="00006B96" w:rsidP="00006B96">
            <w:pPr>
              <w:pStyle w:val="Sansinterligne"/>
              <w:jc w:val="center"/>
            </w:pPr>
            <w:r>
              <w:t>Projet pédagogique</w:t>
            </w:r>
          </w:p>
        </w:tc>
        <w:tc>
          <w:tcPr>
            <w:tcW w:w="1648" w:type="dxa"/>
            <w:vAlign w:val="center"/>
          </w:tcPr>
          <w:p w14:paraId="0B160218" w14:textId="737199C8" w:rsidR="00006B96" w:rsidRDefault="00006B96" w:rsidP="00006B96">
            <w:pPr>
              <w:pStyle w:val="Sansinterligne"/>
              <w:jc w:val="center"/>
            </w:pPr>
            <w:r>
              <w:t>Projet d’AS</w:t>
            </w:r>
          </w:p>
        </w:tc>
        <w:tc>
          <w:tcPr>
            <w:tcW w:w="1684" w:type="dxa"/>
            <w:vAlign w:val="center"/>
          </w:tcPr>
          <w:p w14:paraId="4D2EF326" w14:textId="06096394" w:rsidR="00006B96" w:rsidRDefault="00006B96" w:rsidP="00006B96">
            <w:pPr>
              <w:pStyle w:val="Sansinterligne"/>
              <w:jc w:val="center"/>
            </w:pPr>
            <w:r>
              <w:t xml:space="preserve">Nom du coordonnateur </w:t>
            </w:r>
            <w:r w:rsidRPr="00006B96">
              <w:t>collège et des référents dans les écoles</w:t>
            </w:r>
          </w:p>
        </w:tc>
        <w:tc>
          <w:tcPr>
            <w:tcW w:w="1145" w:type="dxa"/>
            <w:vAlign w:val="center"/>
          </w:tcPr>
          <w:p w14:paraId="1D32D0FF" w14:textId="77777777" w:rsidR="00006B96" w:rsidRDefault="00006B96" w:rsidP="00006B96">
            <w:pPr>
              <w:pStyle w:val="Sansinterligne"/>
              <w:jc w:val="center"/>
            </w:pPr>
            <w:r>
              <w:t>Retour</w:t>
            </w:r>
          </w:p>
        </w:tc>
      </w:tr>
    </w:tbl>
    <w:p w14:paraId="13D7F04C" w14:textId="1B732A8C" w:rsidR="00EE149B" w:rsidRDefault="00EE149B" w:rsidP="00BE119B">
      <w:pPr>
        <w:pStyle w:val="Sansinterligne"/>
        <w:jc w:val="both"/>
        <w:rPr>
          <w:b/>
          <w:sz w:val="32"/>
          <w:szCs w:val="32"/>
          <w:highlight w:val="magenta"/>
        </w:rPr>
      </w:pPr>
    </w:p>
    <w:p w14:paraId="13D776A3" w14:textId="49024BD6" w:rsidR="00FC7483" w:rsidRPr="00EE149B" w:rsidRDefault="00EE149B" w:rsidP="00EE149B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ONGLET 2</w:t>
      </w:r>
      <w:r w:rsidR="008F729E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FC7483" w:rsidRPr="00EE149B">
        <w:rPr>
          <w:b/>
          <w:sz w:val="28"/>
          <w:szCs w:val="28"/>
        </w:rPr>
        <w:t xml:space="preserve">L’EPS </w:t>
      </w:r>
      <w:r w:rsidR="00691DFC">
        <w:rPr>
          <w:b/>
          <w:sz w:val="28"/>
          <w:szCs w:val="28"/>
        </w:rPr>
        <w:t>AU CYCLE 3</w:t>
      </w:r>
    </w:p>
    <w:p w14:paraId="004A497E" w14:textId="376FA24E" w:rsidR="00FC7483" w:rsidRDefault="00FC7483" w:rsidP="00FC7483">
      <w:pPr>
        <w:pStyle w:val="Sansinterligne"/>
        <w:jc w:val="both"/>
        <w:rPr>
          <w:b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895"/>
      </w:tblGrid>
      <w:tr w:rsidR="0064495B" w14:paraId="21EC3394" w14:textId="77777777" w:rsidTr="0064495B">
        <w:trPr>
          <w:trHeight w:val="1178"/>
          <w:jc w:val="center"/>
        </w:trPr>
        <w:tc>
          <w:tcPr>
            <w:tcW w:w="12895" w:type="dxa"/>
          </w:tcPr>
          <w:p w14:paraId="4CC7A405" w14:textId="5B8D56BF" w:rsidR="0064495B" w:rsidRPr="0064495B" w:rsidRDefault="0064495B" w:rsidP="00617881">
            <w:pPr>
              <w:pStyle w:val="Sansinterligne"/>
              <w:jc w:val="both"/>
            </w:pPr>
            <w:r>
              <w:rPr>
                <w:b/>
              </w:rPr>
              <w:t xml:space="preserve">Le </w:t>
            </w:r>
            <w:r w:rsidR="00617881">
              <w:rPr>
                <w:b/>
              </w:rPr>
              <w:t>secteur de recrutement du collège</w:t>
            </w:r>
            <w:r>
              <w:rPr>
                <w:b/>
              </w:rPr>
              <w:t xml:space="preserve"> : </w:t>
            </w:r>
            <w:r>
              <w:t>caractéristiques générales, grandes tendances, particularités …</w:t>
            </w:r>
          </w:p>
        </w:tc>
      </w:tr>
      <w:tr w:rsidR="00FC7483" w14:paraId="2BFDF71A" w14:textId="77777777" w:rsidTr="0064495B">
        <w:trPr>
          <w:trHeight w:val="1279"/>
          <w:jc w:val="center"/>
        </w:trPr>
        <w:tc>
          <w:tcPr>
            <w:tcW w:w="12895" w:type="dxa"/>
          </w:tcPr>
          <w:p w14:paraId="096C6314" w14:textId="2CF6E4ED" w:rsidR="00FC7483" w:rsidRPr="00FC7483" w:rsidRDefault="00006B96" w:rsidP="00006B96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Le conseil école-collège</w:t>
            </w:r>
            <w:r w:rsidR="00FC7483" w:rsidRPr="00FC7483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 w:rsidRPr="00006B96">
              <w:t>collaboration entre les écoles et le collège, les concertations, les</w:t>
            </w:r>
            <w:r>
              <w:rPr>
                <w:b/>
              </w:rPr>
              <w:t xml:space="preserve"> </w:t>
            </w:r>
            <w:r w:rsidRPr="00006B96">
              <w:t>projets et initiatives</w:t>
            </w:r>
            <w:r>
              <w:t xml:space="preserve"> …</w:t>
            </w:r>
          </w:p>
          <w:p w14:paraId="1AD7297E" w14:textId="687EB688" w:rsidR="00FC7483" w:rsidRPr="00FC7483" w:rsidRDefault="00FC7483" w:rsidP="00FC7483">
            <w:pPr>
              <w:pStyle w:val="Sansinterligne"/>
              <w:jc w:val="both"/>
              <w:rPr>
                <w:i/>
                <w:sz w:val="20"/>
                <w:szCs w:val="20"/>
              </w:rPr>
            </w:pPr>
          </w:p>
        </w:tc>
      </w:tr>
      <w:tr w:rsidR="00FC7483" w14:paraId="277FE629" w14:textId="77777777" w:rsidTr="00FC7483">
        <w:trPr>
          <w:jc w:val="center"/>
        </w:trPr>
        <w:tc>
          <w:tcPr>
            <w:tcW w:w="12895" w:type="dxa"/>
          </w:tcPr>
          <w:p w14:paraId="1AD70ACE" w14:textId="4F29A19F" w:rsidR="00FC7483" w:rsidRPr="00FC7483" w:rsidRDefault="00FC7483" w:rsidP="00FC7483">
            <w:pPr>
              <w:pStyle w:val="Sansinterligne"/>
              <w:jc w:val="both"/>
            </w:pPr>
            <w:r w:rsidRPr="00FC7483">
              <w:rPr>
                <w:b/>
              </w:rPr>
              <w:t xml:space="preserve">Les enseignants </w:t>
            </w:r>
            <w:r w:rsidR="00494518">
              <w:rPr>
                <w:b/>
              </w:rPr>
              <w:t xml:space="preserve">impliqués dans la rédaction de ce projet : </w:t>
            </w:r>
            <w:r w:rsidR="00494518" w:rsidRPr="00494518">
              <w:rPr>
                <w:i/>
                <w:highlight w:val="yellow"/>
              </w:rPr>
              <w:t>préciser les écoles</w:t>
            </w:r>
          </w:p>
          <w:p w14:paraId="304517DD" w14:textId="77777777" w:rsidR="00FC7483" w:rsidRDefault="00FC7483" w:rsidP="00FC7483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E70ACA" w14:textId="77777777" w:rsidR="00FC7483" w:rsidRDefault="00FC7483" w:rsidP="00FC7483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4C9FFA6" w14:textId="77777777" w:rsidR="00FC7483" w:rsidRDefault="00FC7483" w:rsidP="00FC7483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E5C90B" w14:textId="77777777" w:rsidR="00FC7483" w:rsidRDefault="00FC7483" w:rsidP="00FC7483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FD5CD6" w14:textId="2C3EBD02" w:rsidR="00FC7483" w:rsidRPr="00FC7483" w:rsidRDefault="00FC7483" w:rsidP="00FC7483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</w:tr>
      <w:tr w:rsidR="00FC7483" w14:paraId="17751082" w14:textId="77777777" w:rsidTr="00FC7483">
        <w:trPr>
          <w:jc w:val="center"/>
        </w:trPr>
        <w:tc>
          <w:tcPr>
            <w:tcW w:w="12895" w:type="dxa"/>
          </w:tcPr>
          <w:p w14:paraId="1790032C" w14:textId="66361229" w:rsidR="00FC7483" w:rsidRPr="00FC7483" w:rsidRDefault="00FC7483" w:rsidP="00FC7483">
            <w:pPr>
              <w:pStyle w:val="Sansinterligne"/>
              <w:jc w:val="both"/>
              <w:rPr>
                <w:b/>
              </w:rPr>
            </w:pPr>
            <w:r w:rsidRPr="00FC7483">
              <w:rPr>
                <w:b/>
              </w:rPr>
              <w:t>Les contraintes structurelles </w:t>
            </w:r>
            <w:r w:rsidR="00494518">
              <w:rPr>
                <w:b/>
              </w:rPr>
              <w:t xml:space="preserve">des écoles et du collège </w:t>
            </w:r>
            <w:r w:rsidRPr="00FC7483">
              <w:rPr>
                <w:b/>
              </w:rPr>
              <w:t xml:space="preserve">: </w:t>
            </w:r>
            <w:r w:rsidR="00494518">
              <w:rPr>
                <w:b/>
              </w:rPr>
              <w:t xml:space="preserve">préciser ce qui est commun et différent entre les écoles. </w:t>
            </w:r>
          </w:p>
          <w:p w14:paraId="41544038" w14:textId="77777777" w:rsidR="00FC7483" w:rsidRDefault="00FC7483" w:rsidP="00FC7483">
            <w:pPr>
              <w:pStyle w:val="Sansinterligne"/>
              <w:jc w:val="both"/>
              <w:rPr>
                <w:i/>
                <w:sz w:val="20"/>
                <w:szCs w:val="20"/>
              </w:rPr>
            </w:pPr>
            <w:r w:rsidRPr="00FC7483">
              <w:rPr>
                <w:i/>
                <w:sz w:val="20"/>
                <w:szCs w:val="20"/>
                <w:highlight w:val="yellow"/>
              </w:rPr>
              <w:t>Installations, intra-muros, les installations municipales, les piscines, les stades. Précisez également les moyens numériques et gros et petit matériel.</w:t>
            </w:r>
          </w:p>
          <w:p w14:paraId="47C3AAB9" w14:textId="77777777" w:rsidR="00FC7483" w:rsidRPr="00FC7483" w:rsidRDefault="00FC7483" w:rsidP="00FC7483">
            <w:pPr>
              <w:pStyle w:val="Sansinterligne"/>
              <w:jc w:val="both"/>
              <w:rPr>
                <w:sz w:val="20"/>
                <w:szCs w:val="20"/>
              </w:rPr>
            </w:pPr>
          </w:p>
          <w:p w14:paraId="2C512715" w14:textId="77777777" w:rsidR="00FC7483" w:rsidRPr="00FC7483" w:rsidRDefault="00FC7483" w:rsidP="00FC7483">
            <w:pPr>
              <w:pStyle w:val="Sansinterligne"/>
              <w:jc w:val="both"/>
              <w:rPr>
                <w:sz w:val="20"/>
                <w:szCs w:val="20"/>
              </w:rPr>
            </w:pPr>
          </w:p>
          <w:p w14:paraId="70AD8756" w14:textId="154C5477" w:rsidR="00FC7483" w:rsidRPr="00FC7483" w:rsidRDefault="00FC7483" w:rsidP="00FC7483">
            <w:pPr>
              <w:pStyle w:val="Sansinterligne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E23D29A" w14:textId="42B7A8C5" w:rsidR="00FC7483" w:rsidRDefault="00FC7483" w:rsidP="00FC7483">
      <w:pPr>
        <w:pStyle w:val="Sansinterligne"/>
        <w:jc w:val="both"/>
        <w:rPr>
          <w:b/>
          <w:sz w:val="32"/>
          <w:szCs w:val="32"/>
        </w:rPr>
      </w:pPr>
    </w:p>
    <w:p w14:paraId="1AD25906" w14:textId="77777777" w:rsidR="00093F23" w:rsidRDefault="00093F23" w:rsidP="00FC7483">
      <w:pPr>
        <w:pStyle w:val="Sansinterligne"/>
        <w:jc w:val="both"/>
        <w:rPr>
          <w:b/>
          <w:sz w:val="32"/>
          <w:szCs w:val="32"/>
        </w:rPr>
      </w:pPr>
    </w:p>
    <w:p w14:paraId="763DA4B8" w14:textId="61B99AE1" w:rsidR="00F6784E" w:rsidRPr="00EE149B" w:rsidRDefault="00C41E7D" w:rsidP="00691DFC">
      <w:pPr>
        <w:pStyle w:val="Sansinterligne"/>
        <w:shd w:val="clear" w:color="auto" w:fill="00B050"/>
        <w:jc w:val="both"/>
        <w:rPr>
          <w:b/>
          <w:sz w:val="28"/>
          <w:szCs w:val="28"/>
        </w:rPr>
      </w:pPr>
      <w:r w:rsidRPr="00EE149B">
        <w:rPr>
          <w:b/>
          <w:sz w:val="28"/>
          <w:szCs w:val="28"/>
        </w:rPr>
        <w:lastRenderedPageBreak/>
        <w:t>ANALYSER LES BESOINS DES ELEVES.</w:t>
      </w:r>
    </w:p>
    <w:p w14:paraId="06819B47" w14:textId="42255073" w:rsidR="00C41E7D" w:rsidRDefault="00C41E7D" w:rsidP="0048509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2044"/>
      </w:tblGrid>
      <w:tr w:rsidR="00F6784E" w14:paraId="4AB1023D" w14:textId="77777777" w:rsidTr="00FC7483">
        <w:tc>
          <w:tcPr>
            <w:tcW w:w="3681" w:type="dxa"/>
            <w:vAlign w:val="center"/>
          </w:tcPr>
          <w:p w14:paraId="35E511D8" w14:textId="77777777" w:rsidR="00F6784E" w:rsidRDefault="00F6784E" w:rsidP="00FC7483">
            <w:pPr>
              <w:pStyle w:val="Sansinterligne"/>
              <w:jc w:val="center"/>
            </w:pPr>
            <w:r>
              <w:t>DOMAINES D’ANALYSE DU SOCLE</w:t>
            </w:r>
          </w:p>
        </w:tc>
        <w:tc>
          <w:tcPr>
            <w:tcW w:w="12044" w:type="dxa"/>
            <w:vAlign w:val="center"/>
          </w:tcPr>
          <w:p w14:paraId="353AD786" w14:textId="77777777" w:rsidR="00093F23" w:rsidRDefault="00093F23" w:rsidP="0048509D">
            <w:pPr>
              <w:pStyle w:val="Sansinterligne"/>
              <w:jc w:val="center"/>
              <w:rPr>
                <w:b/>
              </w:rPr>
            </w:pPr>
          </w:p>
          <w:p w14:paraId="6445251D" w14:textId="321D9DC8" w:rsidR="00F6784E" w:rsidRDefault="00C41E7D" w:rsidP="0048509D">
            <w:pPr>
              <w:pStyle w:val="Sansinterligne"/>
              <w:jc w:val="center"/>
              <w:rPr>
                <w:b/>
              </w:rPr>
            </w:pPr>
            <w:r w:rsidRPr="0048509D">
              <w:rPr>
                <w:b/>
              </w:rPr>
              <w:t>CONDUITES MOTRICES, METHODOLOGIQUES ET SOCIA</w:t>
            </w:r>
            <w:r w:rsidR="003F29F5">
              <w:rPr>
                <w:b/>
              </w:rPr>
              <w:t xml:space="preserve">LES DES ELEVES A L’ENTREE EN </w:t>
            </w:r>
            <w:r w:rsidR="00494518" w:rsidRPr="00494518">
              <w:rPr>
                <w:b/>
                <w:highlight w:val="red"/>
              </w:rPr>
              <w:t>CM1</w:t>
            </w:r>
          </w:p>
          <w:p w14:paraId="2783155A" w14:textId="3234E9DA" w:rsidR="00034BBA" w:rsidRDefault="00034BBA" w:rsidP="00F2359F">
            <w:pPr>
              <w:pStyle w:val="Sansinterligne"/>
              <w:jc w:val="center"/>
              <w:rPr>
                <w:i/>
                <w:sz w:val="20"/>
                <w:szCs w:val="20"/>
              </w:rPr>
            </w:pPr>
            <w:r w:rsidRPr="00093F23">
              <w:rPr>
                <w:b/>
                <w:i/>
                <w:sz w:val="20"/>
                <w:szCs w:val="20"/>
                <w:highlight w:val="yellow"/>
              </w:rPr>
              <w:t xml:space="preserve">Décrire </w:t>
            </w:r>
            <w:r w:rsidRPr="00034BBA">
              <w:rPr>
                <w:i/>
                <w:sz w:val="20"/>
                <w:szCs w:val="20"/>
                <w:highlight w:val="yellow"/>
              </w:rPr>
              <w:t xml:space="preserve">les conduites et comportements </w:t>
            </w:r>
            <w:r w:rsidR="00B05127">
              <w:rPr>
                <w:i/>
                <w:sz w:val="20"/>
                <w:szCs w:val="20"/>
                <w:highlight w:val="yellow"/>
              </w:rPr>
              <w:t>de vos élèves à l’entrée en CM1</w:t>
            </w:r>
            <w:r w:rsidR="00F2359F">
              <w:rPr>
                <w:i/>
                <w:sz w:val="20"/>
                <w:szCs w:val="20"/>
                <w:highlight w:val="yellow"/>
              </w:rPr>
              <w:t>. Appuyez-vous sur les faits.</w:t>
            </w:r>
            <w:r w:rsidR="00465CF6">
              <w:rPr>
                <w:i/>
                <w:sz w:val="20"/>
                <w:szCs w:val="20"/>
              </w:rPr>
              <w:t xml:space="preserve"> </w:t>
            </w:r>
            <w:r w:rsidR="00465CF6" w:rsidRPr="00465CF6">
              <w:rPr>
                <w:i/>
                <w:sz w:val="20"/>
                <w:szCs w:val="20"/>
                <w:highlight w:val="yellow"/>
              </w:rPr>
              <w:t>Renseigner les 5 lignes.</w:t>
            </w:r>
          </w:p>
          <w:p w14:paraId="2FEA4DA2" w14:textId="020C28BA" w:rsidR="00093F23" w:rsidRPr="00034BBA" w:rsidRDefault="00093F23" w:rsidP="00F2359F">
            <w:pPr>
              <w:pStyle w:val="Sansinterligne"/>
              <w:jc w:val="center"/>
              <w:rPr>
                <w:i/>
                <w:sz w:val="20"/>
                <w:szCs w:val="20"/>
              </w:rPr>
            </w:pPr>
          </w:p>
        </w:tc>
      </w:tr>
      <w:tr w:rsidR="00F6784E" w14:paraId="1849F498" w14:textId="77777777" w:rsidTr="00034BBA">
        <w:tc>
          <w:tcPr>
            <w:tcW w:w="3681" w:type="dxa"/>
          </w:tcPr>
          <w:p w14:paraId="3029299D" w14:textId="77777777" w:rsidR="00A67260" w:rsidRDefault="00A67260" w:rsidP="00F6784E">
            <w:pPr>
              <w:pStyle w:val="Sansinterligne"/>
              <w:jc w:val="center"/>
            </w:pPr>
          </w:p>
          <w:p w14:paraId="7074712D" w14:textId="1019283B" w:rsidR="00F6784E" w:rsidRDefault="00F6784E" w:rsidP="00F6784E">
            <w:pPr>
              <w:pStyle w:val="Sansinterligne"/>
              <w:jc w:val="center"/>
            </w:pPr>
            <w:r>
              <w:t>D1</w:t>
            </w:r>
          </w:p>
          <w:p w14:paraId="24D1627D" w14:textId="77777777" w:rsidR="00517951" w:rsidRDefault="00517951" w:rsidP="00F6784E">
            <w:pPr>
              <w:pStyle w:val="Sansinterligne"/>
              <w:jc w:val="center"/>
              <w:rPr>
                <w:b/>
              </w:rPr>
            </w:pPr>
            <w:r w:rsidRPr="00517951">
              <w:rPr>
                <w:b/>
              </w:rPr>
              <w:t>Comprendre, s’exprimer en utilisant les langages des arts et du corps.</w:t>
            </w:r>
          </w:p>
          <w:p w14:paraId="03AFB575" w14:textId="35A562F0" w:rsidR="00A67260" w:rsidRPr="00517951" w:rsidRDefault="00A67260" w:rsidP="00F67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44" w:type="dxa"/>
          </w:tcPr>
          <w:p w14:paraId="06D0EE13" w14:textId="77777777" w:rsidR="00F6784E" w:rsidRPr="00517951" w:rsidRDefault="00F6784E" w:rsidP="00517951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F6784E" w14:paraId="44946A30" w14:textId="77777777" w:rsidTr="00034BBA">
        <w:tc>
          <w:tcPr>
            <w:tcW w:w="3681" w:type="dxa"/>
          </w:tcPr>
          <w:p w14:paraId="2A207E60" w14:textId="77777777" w:rsidR="00A67260" w:rsidRDefault="00A67260" w:rsidP="00F6784E">
            <w:pPr>
              <w:pStyle w:val="Sansinterligne"/>
              <w:jc w:val="center"/>
            </w:pPr>
          </w:p>
          <w:p w14:paraId="320B2BDD" w14:textId="554744A0" w:rsidR="00F6784E" w:rsidRDefault="00F6784E" w:rsidP="00F6784E">
            <w:pPr>
              <w:pStyle w:val="Sansinterligne"/>
              <w:jc w:val="center"/>
            </w:pPr>
            <w:r>
              <w:t>D2</w:t>
            </w:r>
          </w:p>
          <w:p w14:paraId="13E87882" w14:textId="77777777" w:rsidR="00517951" w:rsidRDefault="00517951" w:rsidP="00F6784E">
            <w:pPr>
              <w:pStyle w:val="Sansinterligne"/>
              <w:jc w:val="center"/>
              <w:rPr>
                <w:b/>
              </w:rPr>
            </w:pPr>
            <w:r w:rsidRPr="00517951">
              <w:rPr>
                <w:b/>
              </w:rPr>
              <w:t>Les méthodes et outils pour apprendre.</w:t>
            </w:r>
          </w:p>
          <w:p w14:paraId="68392CB4" w14:textId="6CE12229" w:rsidR="00A67260" w:rsidRPr="00517951" w:rsidRDefault="00A67260" w:rsidP="00F67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44" w:type="dxa"/>
          </w:tcPr>
          <w:p w14:paraId="7474EC26" w14:textId="77777777" w:rsidR="00F6784E" w:rsidRPr="00517951" w:rsidRDefault="00F6784E" w:rsidP="00517951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F6784E" w14:paraId="3E76F74C" w14:textId="77777777" w:rsidTr="00034BBA">
        <w:tc>
          <w:tcPr>
            <w:tcW w:w="3681" w:type="dxa"/>
          </w:tcPr>
          <w:p w14:paraId="3B58B5D4" w14:textId="77777777" w:rsidR="00A67260" w:rsidRDefault="00A67260" w:rsidP="00F6784E">
            <w:pPr>
              <w:pStyle w:val="Sansinterligne"/>
              <w:jc w:val="center"/>
            </w:pPr>
          </w:p>
          <w:p w14:paraId="5C714CF6" w14:textId="7456A72F" w:rsidR="00F6784E" w:rsidRDefault="00F6784E" w:rsidP="00F6784E">
            <w:pPr>
              <w:pStyle w:val="Sansinterligne"/>
              <w:jc w:val="center"/>
            </w:pPr>
            <w:r>
              <w:t>D3</w:t>
            </w:r>
          </w:p>
          <w:p w14:paraId="572B1862" w14:textId="77777777" w:rsidR="00517951" w:rsidRDefault="00517951" w:rsidP="00F6784E">
            <w:pPr>
              <w:pStyle w:val="Sansinterligne"/>
              <w:jc w:val="center"/>
              <w:rPr>
                <w:b/>
              </w:rPr>
            </w:pPr>
            <w:r w:rsidRPr="00517951">
              <w:rPr>
                <w:b/>
              </w:rPr>
              <w:t>La formation de la personne et du citoyen.</w:t>
            </w:r>
          </w:p>
          <w:p w14:paraId="0CBA7AFF" w14:textId="65F7314C" w:rsidR="00A67260" w:rsidRPr="00517951" w:rsidRDefault="00A67260" w:rsidP="00F67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44" w:type="dxa"/>
          </w:tcPr>
          <w:p w14:paraId="690D4E05" w14:textId="77777777" w:rsidR="00F6784E" w:rsidRPr="00517951" w:rsidRDefault="00F6784E" w:rsidP="00517951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F6784E" w14:paraId="319B1EA4" w14:textId="77777777" w:rsidTr="00034BBA">
        <w:tc>
          <w:tcPr>
            <w:tcW w:w="3681" w:type="dxa"/>
          </w:tcPr>
          <w:p w14:paraId="4055333A" w14:textId="77777777" w:rsidR="00A67260" w:rsidRDefault="00A67260" w:rsidP="00F6784E">
            <w:pPr>
              <w:pStyle w:val="Sansinterligne"/>
              <w:jc w:val="center"/>
            </w:pPr>
          </w:p>
          <w:p w14:paraId="01A97979" w14:textId="2D9821CB" w:rsidR="00F6784E" w:rsidRDefault="00F6784E" w:rsidP="00F6784E">
            <w:pPr>
              <w:pStyle w:val="Sansinterligne"/>
              <w:jc w:val="center"/>
            </w:pPr>
            <w:r>
              <w:t>D4</w:t>
            </w:r>
          </w:p>
          <w:p w14:paraId="52699D78" w14:textId="77777777" w:rsidR="00517951" w:rsidRDefault="00517951" w:rsidP="00F6784E">
            <w:pPr>
              <w:pStyle w:val="Sansinterligne"/>
              <w:jc w:val="center"/>
              <w:rPr>
                <w:b/>
              </w:rPr>
            </w:pPr>
            <w:r w:rsidRPr="00517951">
              <w:rPr>
                <w:b/>
              </w:rPr>
              <w:t>Les systèmes naturels et les systèmes techniques.</w:t>
            </w:r>
          </w:p>
          <w:p w14:paraId="74FA0482" w14:textId="762707F8" w:rsidR="00A67260" w:rsidRPr="00517951" w:rsidRDefault="00A67260" w:rsidP="00F67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44" w:type="dxa"/>
          </w:tcPr>
          <w:p w14:paraId="368BF0A1" w14:textId="77777777" w:rsidR="00F6784E" w:rsidRPr="00517951" w:rsidRDefault="00F6784E" w:rsidP="00517951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F6784E" w14:paraId="5801CF9C" w14:textId="77777777" w:rsidTr="00034BBA">
        <w:tc>
          <w:tcPr>
            <w:tcW w:w="3681" w:type="dxa"/>
          </w:tcPr>
          <w:p w14:paraId="63FA0154" w14:textId="77777777" w:rsidR="00A67260" w:rsidRDefault="00A67260" w:rsidP="00F6784E">
            <w:pPr>
              <w:pStyle w:val="Sansinterligne"/>
              <w:jc w:val="center"/>
            </w:pPr>
          </w:p>
          <w:p w14:paraId="5D27BF9F" w14:textId="48C90CB9" w:rsidR="00F6784E" w:rsidRDefault="00F6784E" w:rsidP="00F6784E">
            <w:pPr>
              <w:pStyle w:val="Sansinterligne"/>
              <w:jc w:val="center"/>
            </w:pPr>
            <w:r>
              <w:t>D5</w:t>
            </w:r>
          </w:p>
          <w:p w14:paraId="188F2D60" w14:textId="77777777" w:rsidR="00517951" w:rsidRDefault="00517951" w:rsidP="00F6784E">
            <w:pPr>
              <w:pStyle w:val="Sansinterligne"/>
              <w:jc w:val="center"/>
              <w:rPr>
                <w:b/>
              </w:rPr>
            </w:pPr>
            <w:r w:rsidRPr="00517951">
              <w:rPr>
                <w:b/>
              </w:rPr>
              <w:t>Les représentations du monde et l’activité humaine.</w:t>
            </w:r>
          </w:p>
          <w:p w14:paraId="26F33E5D" w14:textId="0727AFC8" w:rsidR="00A67260" w:rsidRPr="00517951" w:rsidRDefault="00A67260" w:rsidP="00F67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44" w:type="dxa"/>
          </w:tcPr>
          <w:p w14:paraId="5CAC45E2" w14:textId="77777777" w:rsidR="00F6784E" w:rsidRPr="00517951" w:rsidRDefault="00F6784E" w:rsidP="00517951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</w:tbl>
    <w:p w14:paraId="58866BB6" w14:textId="77777777" w:rsidR="00F6784E" w:rsidRDefault="00F6784E" w:rsidP="00F6784E">
      <w:pPr>
        <w:pStyle w:val="Sansinterligne"/>
        <w:jc w:val="center"/>
      </w:pPr>
    </w:p>
    <w:p w14:paraId="287AFB24" w14:textId="77777777" w:rsidR="00C41E7D" w:rsidRDefault="00C41E7D" w:rsidP="00F6784E">
      <w:pPr>
        <w:pStyle w:val="Sansinterligne"/>
        <w:jc w:val="center"/>
      </w:pPr>
    </w:p>
    <w:p w14:paraId="5D418EC5" w14:textId="3B547E4E" w:rsidR="00691DFC" w:rsidRDefault="00691DFC" w:rsidP="00667E7D">
      <w:pPr>
        <w:pStyle w:val="Sansinterligne"/>
      </w:pPr>
    </w:p>
    <w:p w14:paraId="6575BFB7" w14:textId="3F7C4885" w:rsidR="00691DFC" w:rsidRPr="00EE149B" w:rsidRDefault="00691DFC" w:rsidP="00691DFC">
      <w:pPr>
        <w:pStyle w:val="Sansinterligne"/>
        <w:shd w:val="clear" w:color="auto" w:fill="00B050"/>
        <w:jc w:val="both"/>
        <w:rPr>
          <w:b/>
          <w:sz w:val="28"/>
          <w:szCs w:val="28"/>
        </w:rPr>
      </w:pPr>
      <w:r w:rsidRPr="00EE149B">
        <w:rPr>
          <w:b/>
          <w:sz w:val="28"/>
          <w:szCs w:val="28"/>
        </w:rPr>
        <w:t>DEFINITION DES OBJECTIFS D’APPRENTISSAGE.</w:t>
      </w:r>
    </w:p>
    <w:p w14:paraId="39175F12" w14:textId="77777777" w:rsidR="00691DFC" w:rsidRDefault="00691DFC" w:rsidP="00691DFC">
      <w:pPr>
        <w:pStyle w:val="Sansinterligne"/>
        <w:jc w:val="both"/>
      </w:pPr>
    </w:p>
    <w:p w14:paraId="700F445C" w14:textId="6CF9ABD8" w:rsidR="00F05EDF" w:rsidRDefault="00F05EDF" w:rsidP="00F05EDF">
      <w:pPr>
        <w:pStyle w:val="Sansinterligne"/>
      </w:pPr>
    </w:p>
    <w:p w14:paraId="56EAA925" w14:textId="002009FC" w:rsidR="00F05EDF" w:rsidRDefault="00F05EDF" w:rsidP="00F6784E">
      <w:pPr>
        <w:pStyle w:val="Sansinterligne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1335"/>
      </w:tblGrid>
      <w:tr w:rsidR="00494518" w14:paraId="005E13FC" w14:textId="77777777" w:rsidTr="00006B96">
        <w:tc>
          <w:tcPr>
            <w:tcW w:w="4390" w:type="dxa"/>
            <w:vAlign w:val="center"/>
          </w:tcPr>
          <w:p w14:paraId="1500B982" w14:textId="77777777" w:rsidR="00494518" w:rsidRDefault="00494518" w:rsidP="00006B96">
            <w:pPr>
              <w:pStyle w:val="Sansinterligne"/>
              <w:jc w:val="center"/>
            </w:pPr>
            <w:r>
              <w:t>COMPETENCES EPS</w:t>
            </w:r>
          </w:p>
        </w:tc>
        <w:tc>
          <w:tcPr>
            <w:tcW w:w="11335" w:type="dxa"/>
          </w:tcPr>
          <w:p w14:paraId="26BA06E9" w14:textId="77777777" w:rsidR="00093F23" w:rsidRDefault="00093F23" w:rsidP="00006B96">
            <w:pPr>
              <w:pStyle w:val="Sansinterligne"/>
              <w:jc w:val="center"/>
              <w:rPr>
                <w:b/>
              </w:rPr>
            </w:pPr>
          </w:p>
          <w:p w14:paraId="57D95F0E" w14:textId="31A1C973" w:rsidR="00494518" w:rsidRPr="00082D09" w:rsidRDefault="00494518" w:rsidP="00006B96">
            <w:pPr>
              <w:pStyle w:val="Sansinterligne"/>
              <w:jc w:val="center"/>
              <w:rPr>
                <w:b/>
              </w:rPr>
            </w:pPr>
            <w:r w:rsidRPr="00082D09">
              <w:rPr>
                <w:b/>
              </w:rPr>
              <w:t>DECLINAISON DES COMPETENCES TRAVAILLEES ISSUES DES PROGRAMMES</w:t>
            </w:r>
          </w:p>
          <w:p w14:paraId="14A6421F" w14:textId="77777777" w:rsidR="00494518" w:rsidRDefault="00494518" w:rsidP="00006B96">
            <w:pPr>
              <w:pStyle w:val="Sansinterligne"/>
              <w:jc w:val="center"/>
              <w:rPr>
                <w:i/>
                <w:sz w:val="20"/>
                <w:szCs w:val="20"/>
                <w:highlight w:val="yellow"/>
              </w:rPr>
            </w:pPr>
            <w:r w:rsidRPr="008372D5">
              <w:rPr>
                <w:i/>
                <w:sz w:val="20"/>
                <w:szCs w:val="20"/>
                <w:highlight w:val="yellow"/>
              </w:rPr>
              <w:t xml:space="preserve">Reprendre les compétences des programmes </w:t>
            </w:r>
            <w:r>
              <w:rPr>
                <w:i/>
                <w:sz w:val="20"/>
                <w:szCs w:val="20"/>
                <w:highlight w:val="yellow"/>
              </w:rPr>
              <w:t>(</w:t>
            </w:r>
            <w:r w:rsidRPr="008372D5">
              <w:rPr>
                <w:i/>
                <w:sz w:val="20"/>
                <w:szCs w:val="20"/>
                <w:highlight w:val="yellow"/>
              </w:rPr>
              <w:t>ou en proposer une</w:t>
            </w:r>
            <w:r>
              <w:rPr>
                <w:i/>
                <w:sz w:val="20"/>
                <w:szCs w:val="20"/>
                <w:highlight w:val="yellow"/>
              </w:rPr>
              <w:t xml:space="preserve"> lecture adaptée) en intégrant</w:t>
            </w:r>
            <w:r w:rsidRPr="008372D5">
              <w:rPr>
                <w:i/>
                <w:sz w:val="20"/>
                <w:szCs w:val="20"/>
                <w:highlight w:val="yellow"/>
              </w:rPr>
              <w:t xml:space="preserve"> les éléments du projet d’établissement</w:t>
            </w:r>
            <w:r>
              <w:rPr>
                <w:i/>
                <w:sz w:val="20"/>
                <w:szCs w:val="20"/>
                <w:highlight w:val="yellow"/>
              </w:rPr>
              <w:t xml:space="preserve"> et les caractéristiques des élèves. Toutes les compétences visées doivent être abordées au cours du cycle.</w:t>
            </w:r>
          </w:p>
          <w:p w14:paraId="49208A15" w14:textId="242E05EE" w:rsidR="00093F23" w:rsidRPr="008372D5" w:rsidRDefault="00093F23" w:rsidP="00006B96">
            <w:pPr>
              <w:pStyle w:val="Sansinterligne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494518" w14:paraId="2232D818" w14:textId="77777777" w:rsidTr="00006B96">
        <w:tc>
          <w:tcPr>
            <w:tcW w:w="4390" w:type="dxa"/>
          </w:tcPr>
          <w:p w14:paraId="3431618C" w14:textId="77777777" w:rsidR="00494518" w:rsidRDefault="00494518" w:rsidP="00006B96">
            <w:pPr>
              <w:pStyle w:val="Sansinterligne"/>
              <w:jc w:val="center"/>
            </w:pPr>
            <w:r>
              <w:t>CG1</w:t>
            </w:r>
          </w:p>
          <w:p w14:paraId="6577F7C6" w14:textId="77777777" w:rsidR="00494518" w:rsidRPr="00280E3A" w:rsidRDefault="00494518" w:rsidP="00006B96">
            <w:pPr>
              <w:pStyle w:val="Sansinterligne"/>
              <w:jc w:val="center"/>
              <w:rPr>
                <w:b/>
              </w:rPr>
            </w:pPr>
            <w:r w:rsidRPr="00280E3A">
              <w:rPr>
                <w:b/>
              </w:rPr>
              <w:t>Développer sa motricité et apprendre à s’exprimer en utilisant son corps.</w:t>
            </w:r>
          </w:p>
        </w:tc>
        <w:tc>
          <w:tcPr>
            <w:tcW w:w="11335" w:type="dxa"/>
            <w:vAlign w:val="center"/>
          </w:tcPr>
          <w:p w14:paraId="46694CD5" w14:textId="77777777" w:rsidR="00494518" w:rsidRPr="00B363D5" w:rsidRDefault="00494518" w:rsidP="00006B9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11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Adapter sa motricité à des situations variées</w:t>
            </w:r>
          </w:p>
          <w:p w14:paraId="50B5626B" w14:textId="77777777" w:rsidR="00494518" w:rsidRPr="00B363D5" w:rsidRDefault="00494518" w:rsidP="00006B9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12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Acquérir des techniques spéci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softHyphen/>
              <w:t>fiques pour améliorer son efficacité</w:t>
            </w:r>
          </w:p>
          <w:p w14:paraId="598D70F2" w14:textId="77777777" w:rsidR="00494518" w:rsidRDefault="00494518" w:rsidP="00006B96">
            <w:pPr>
              <w:pStyle w:val="Sansinterligne"/>
              <w:jc w:val="both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13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Mobiliser différentes ressources (physiologique, biomécanique, psychologique, émotionnelle) pour agir de manière efficiente</w:t>
            </w:r>
          </w:p>
        </w:tc>
      </w:tr>
      <w:tr w:rsidR="00494518" w14:paraId="30F75931" w14:textId="77777777" w:rsidTr="00006B96">
        <w:tc>
          <w:tcPr>
            <w:tcW w:w="4390" w:type="dxa"/>
          </w:tcPr>
          <w:p w14:paraId="1398E4F1" w14:textId="77777777" w:rsidR="00494518" w:rsidRDefault="00494518" w:rsidP="00006B96">
            <w:pPr>
              <w:pStyle w:val="Sansinterligne"/>
              <w:jc w:val="center"/>
            </w:pPr>
            <w:r>
              <w:t>CG2</w:t>
            </w:r>
          </w:p>
          <w:p w14:paraId="6A1B0985" w14:textId="77777777" w:rsidR="00494518" w:rsidRDefault="00494518" w:rsidP="00006B96">
            <w:pPr>
              <w:pStyle w:val="Sansinterligne"/>
              <w:jc w:val="center"/>
              <w:rPr>
                <w:b/>
              </w:rPr>
            </w:pPr>
            <w:r w:rsidRPr="00280E3A">
              <w:rPr>
                <w:b/>
              </w:rPr>
              <w:t>S’approprier par la pratique physique et sportive, des méthodes et outils.</w:t>
            </w:r>
          </w:p>
          <w:p w14:paraId="6B93AB51" w14:textId="7C8DE1C4" w:rsidR="00093F23" w:rsidRPr="00280E3A" w:rsidRDefault="00093F23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1335" w:type="dxa"/>
            <w:vAlign w:val="center"/>
          </w:tcPr>
          <w:p w14:paraId="1B20445B" w14:textId="4732A52A" w:rsidR="00494518" w:rsidRDefault="00494518" w:rsidP="00006B9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21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Apprendre par l’action, l’observation, l’analyse de son a</w:t>
            </w:r>
            <w:r w:rsidR="009E0B56">
              <w:rPr>
                <w:rFonts w:ascii="Calibri" w:eastAsia="Calibri" w:hAnsi="Calibri" w:cs="Times New Roman"/>
                <w:sz w:val="22"/>
                <w:szCs w:val="22"/>
              </w:rPr>
              <w:t>ctivité et de celle des autres</w:t>
            </w:r>
          </w:p>
          <w:p w14:paraId="3FEB0956" w14:textId="77777777" w:rsidR="00494518" w:rsidRPr="00B363D5" w:rsidRDefault="00494518" w:rsidP="00006B9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22-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 xml:space="preserve"> Répéter un geste pour le stabiliser et le rendre plus efficace</w:t>
            </w:r>
          </w:p>
          <w:p w14:paraId="36D1FD83" w14:textId="77777777" w:rsidR="00494518" w:rsidRDefault="00494518" w:rsidP="00006B96">
            <w:pPr>
              <w:pStyle w:val="Sansinterligne"/>
              <w:jc w:val="both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23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Utiliser des outils numériques pour observer, évaluer et modifi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softHyphen/>
              <w:t>er ses actions</w:t>
            </w:r>
          </w:p>
        </w:tc>
      </w:tr>
      <w:tr w:rsidR="00494518" w14:paraId="100A09F8" w14:textId="77777777" w:rsidTr="00006B96">
        <w:tc>
          <w:tcPr>
            <w:tcW w:w="4390" w:type="dxa"/>
          </w:tcPr>
          <w:p w14:paraId="1C257509" w14:textId="77777777" w:rsidR="00494518" w:rsidRDefault="00494518" w:rsidP="00006B96">
            <w:pPr>
              <w:pStyle w:val="Sansinterligne"/>
              <w:jc w:val="center"/>
            </w:pPr>
            <w:r>
              <w:t>CG3</w:t>
            </w:r>
          </w:p>
          <w:p w14:paraId="640791A4" w14:textId="77777777" w:rsidR="00494518" w:rsidRPr="00280E3A" w:rsidRDefault="00494518" w:rsidP="00006B96">
            <w:pPr>
              <w:pStyle w:val="Sansinterligne"/>
              <w:jc w:val="center"/>
              <w:rPr>
                <w:b/>
              </w:rPr>
            </w:pPr>
            <w:r w:rsidRPr="00280E3A">
              <w:rPr>
                <w:b/>
              </w:rPr>
              <w:t>Partager des règles, assumer des rôles et des responsabilités.</w:t>
            </w:r>
          </w:p>
        </w:tc>
        <w:tc>
          <w:tcPr>
            <w:tcW w:w="11335" w:type="dxa"/>
            <w:vAlign w:val="center"/>
          </w:tcPr>
          <w:p w14:paraId="116B2356" w14:textId="77777777" w:rsidR="00494518" w:rsidRPr="00B363D5" w:rsidRDefault="00494518" w:rsidP="00006B9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31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Assumer les rôles sociaux spéci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softHyphen/>
              <w:t>fiques aux différentes APSA et à la classe (joueur, coach, arbitre, juge, observateur, tuteur, médiateur, organisateur, …)</w:t>
            </w:r>
          </w:p>
          <w:p w14:paraId="56375D27" w14:textId="77777777" w:rsidR="00494518" w:rsidRPr="00B363D5" w:rsidRDefault="00494518" w:rsidP="00006B9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32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Comprendre, respecter et faire respecter règles et règlements</w:t>
            </w:r>
          </w:p>
          <w:p w14:paraId="24FD82E0" w14:textId="77777777" w:rsidR="00494518" w:rsidRPr="00B363D5" w:rsidRDefault="00494518" w:rsidP="00006B9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33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Assurer sa sécurité et celle d’autrui dans des situations variées</w:t>
            </w:r>
          </w:p>
          <w:p w14:paraId="2C929FD2" w14:textId="77777777" w:rsidR="00494518" w:rsidRDefault="00494518" w:rsidP="00006B96">
            <w:pPr>
              <w:pStyle w:val="Sansinterligne"/>
              <w:jc w:val="both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34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S’engager dans les activités sportives et artistiques collectives</w:t>
            </w:r>
          </w:p>
        </w:tc>
      </w:tr>
      <w:tr w:rsidR="00494518" w14:paraId="110B1175" w14:textId="77777777" w:rsidTr="00006B96">
        <w:tc>
          <w:tcPr>
            <w:tcW w:w="4390" w:type="dxa"/>
          </w:tcPr>
          <w:p w14:paraId="6C2D17ED" w14:textId="77777777" w:rsidR="00494518" w:rsidRDefault="00494518" w:rsidP="00006B96">
            <w:pPr>
              <w:pStyle w:val="Sansinterligne"/>
              <w:jc w:val="center"/>
            </w:pPr>
            <w:r>
              <w:t>CG4</w:t>
            </w:r>
          </w:p>
          <w:p w14:paraId="331B9489" w14:textId="77777777" w:rsidR="00494518" w:rsidRDefault="00494518" w:rsidP="00006B96">
            <w:pPr>
              <w:pStyle w:val="Sansinterligne"/>
              <w:jc w:val="center"/>
              <w:rPr>
                <w:b/>
              </w:rPr>
            </w:pPr>
            <w:r w:rsidRPr="00280E3A">
              <w:rPr>
                <w:b/>
              </w:rPr>
              <w:t>Apprendre à entretenir sa santé par une activité physique régulière.</w:t>
            </w:r>
          </w:p>
          <w:p w14:paraId="18FBDF14" w14:textId="1235C036" w:rsidR="00093F23" w:rsidRPr="00280E3A" w:rsidRDefault="00093F23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1335" w:type="dxa"/>
            <w:vAlign w:val="center"/>
          </w:tcPr>
          <w:p w14:paraId="11A9BF09" w14:textId="77777777" w:rsidR="00494518" w:rsidRPr="00B363D5" w:rsidRDefault="00494518" w:rsidP="00006B9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41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Évaluer la quantité et la qualité de son activité physique quotidienne dans et hors l’école</w:t>
            </w:r>
          </w:p>
          <w:p w14:paraId="38127BA9" w14:textId="77777777" w:rsidR="00494518" w:rsidRPr="00B363D5" w:rsidRDefault="00494518" w:rsidP="00006B9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42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Connaitre et appliquer des principes d’une bonne hygiène de vie</w:t>
            </w:r>
          </w:p>
          <w:p w14:paraId="381ECF7F" w14:textId="77777777" w:rsidR="00494518" w:rsidRDefault="00494518" w:rsidP="00006B96">
            <w:pPr>
              <w:pStyle w:val="Sansinterligne"/>
              <w:jc w:val="both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43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Adapter l’intensité de son engagement physique à ses possibilités pour ne pas se mettre en danger</w:t>
            </w:r>
          </w:p>
        </w:tc>
      </w:tr>
      <w:tr w:rsidR="00494518" w14:paraId="15B883A2" w14:textId="77777777" w:rsidTr="00006B96">
        <w:tc>
          <w:tcPr>
            <w:tcW w:w="4390" w:type="dxa"/>
          </w:tcPr>
          <w:p w14:paraId="70A97291" w14:textId="77777777" w:rsidR="00494518" w:rsidRDefault="00494518" w:rsidP="00006B96">
            <w:pPr>
              <w:pStyle w:val="Sansinterligne"/>
              <w:jc w:val="center"/>
            </w:pPr>
            <w:r>
              <w:t>CG5</w:t>
            </w:r>
          </w:p>
          <w:p w14:paraId="510525D4" w14:textId="77777777" w:rsidR="00494518" w:rsidRDefault="00494518" w:rsidP="00006B96">
            <w:pPr>
              <w:pStyle w:val="Sansinterligne"/>
              <w:jc w:val="center"/>
              <w:rPr>
                <w:b/>
              </w:rPr>
            </w:pPr>
            <w:r w:rsidRPr="00280E3A">
              <w:rPr>
                <w:b/>
              </w:rPr>
              <w:t>S’approprier une culture physique artistique.</w:t>
            </w:r>
          </w:p>
          <w:p w14:paraId="2F9D264E" w14:textId="303A8B77" w:rsidR="00093F23" w:rsidRPr="00280E3A" w:rsidRDefault="00093F23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1335" w:type="dxa"/>
            <w:vAlign w:val="center"/>
          </w:tcPr>
          <w:p w14:paraId="3AD33B1A" w14:textId="77777777" w:rsidR="00494518" w:rsidRPr="00B363D5" w:rsidRDefault="00494518" w:rsidP="00006B96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51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Savoir situer des performances à l’échelle de la performance humaine</w:t>
            </w:r>
          </w:p>
          <w:p w14:paraId="548F3A32" w14:textId="77777777" w:rsidR="00494518" w:rsidRDefault="00494518" w:rsidP="00006B96">
            <w:pPr>
              <w:pStyle w:val="Sansinterligne"/>
              <w:jc w:val="both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52</w:t>
            </w:r>
            <w:r w:rsidRPr="00B363D5">
              <w:rPr>
                <w:rFonts w:ascii="Calibri" w:eastAsia="Calibri" w:hAnsi="Calibri" w:cs="Times New Roman"/>
                <w:sz w:val="22"/>
                <w:szCs w:val="22"/>
              </w:rPr>
              <w:t>- Comprendre et respecter l’environnement des pratiques physiques et sportives</w:t>
            </w:r>
          </w:p>
        </w:tc>
      </w:tr>
    </w:tbl>
    <w:p w14:paraId="2F1712D0" w14:textId="3F8C1084" w:rsidR="00517951" w:rsidRDefault="00517951" w:rsidP="00F6784E">
      <w:pPr>
        <w:pStyle w:val="Sansinterligne"/>
        <w:jc w:val="center"/>
      </w:pPr>
    </w:p>
    <w:p w14:paraId="7B627F0D" w14:textId="0AE59ABC" w:rsidR="00517951" w:rsidRDefault="00517951" w:rsidP="00F6784E">
      <w:pPr>
        <w:pStyle w:val="Sansinterligne"/>
        <w:jc w:val="center"/>
      </w:pPr>
    </w:p>
    <w:p w14:paraId="256DC39D" w14:textId="2C727AED" w:rsidR="00870533" w:rsidRDefault="00870533" w:rsidP="00F6784E">
      <w:pPr>
        <w:pStyle w:val="Sansinterligne"/>
        <w:jc w:val="center"/>
      </w:pPr>
    </w:p>
    <w:p w14:paraId="3EE2A812" w14:textId="771F9F1C" w:rsidR="00870533" w:rsidRDefault="00870533" w:rsidP="00F6784E">
      <w:pPr>
        <w:pStyle w:val="Sansinterligne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4791"/>
        <w:gridCol w:w="4795"/>
        <w:gridCol w:w="4796"/>
      </w:tblGrid>
      <w:tr w:rsidR="00A315BD" w14:paraId="4B702D1B" w14:textId="77777777" w:rsidTr="00A315BD">
        <w:trPr>
          <w:jc w:val="center"/>
        </w:trPr>
        <w:tc>
          <w:tcPr>
            <w:tcW w:w="1209" w:type="dxa"/>
            <w:vMerge w:val="restart"/>
            <w:vAlign w:val="center"/>
          </w:tcPr>
          <w:p w14:paraId="3EA7F9BF" w14:textId="77777777" w:rsidR="00A315BD" w:rsidRPr="00B82334" w:rsidRDefault="00A315BD" w:rsidP="00A315BD">
            <w:pPr>
              <w:pStyle w:val="Sansinterligne"/>
              <w:jc w:val="center"/>
              <w:rPr>
                <w:b/>
              </w:rPr>
            </w:pPr>
            <w:r w:rsidRPr="00B82334">
              <w:rPr>
                <w:b/>
              </w:rPr>
              <w:t>CG EPS</w:t>
            </w:r>
          </w:p>
        </w:tc>
        <w:tc>
          <w:tcPr>
            <w:tcW w:w="14516" w:type="dxa"/>
            <w:gridSpan w:val="3"/>
          </w:tcPr>
          <w:p w14:paraId="4D24D713" w14:textId="77777777" w:rsidR="00A315BD" w:rsidRDefault="00A315BD" w:rsidP="00A315BD">
            <w:pPr>
              <w:pStyle w:val="Sansinterligne"/>
              <w:jc w:val="center"/>
              <w:rPr>
                <w:b/>
              </w:rPr>
            </w:pPr>
          </w:p>
          <w:p w14:paraId="195BC0B5" w14:textId="77777777" w:rsidR="00A315BD" w:rsidRDefault="00A315BD" w:rsidP="00A315BD">
            <w:pPr>
              <w:pStyle w:val="Sansinterligne"/>
              <w:jc w:val="center"/>
            </w:pPr>
            <w:r w:rsidRPr="00082D09">
              <w:rPr>
                <w:b/>
              </w:rPr>
              <w:t>REPARTITION DES COMPETENCES TRAVAILLEES</w:t>
            </w:r>
            <w:r>
              <w:t xml:space="preserve"> NIVEAU D’ENSEIGNEMENT</w:t>
            </w:r>
          </w:p>
          <w:p w14:paraId="6FFC9A32" w14:textId="77777777" w:rsidR="00A315BD" w:rsidRDefault="00A315BD" w:rsidP="00A315BD">
            <w:pPr>
              <w:pStyle w:val="Sansinterligne"/>
              <w:jc w:val="center"/>
              <w:rPr>
                <w:i/>
                <w:sz w:val="20"/>
                <w:szCs w:val="20"/>
              </w:rPr>
            </w:pPr>
            <w:r w:rsidRPr="00A315BD">
              <w:rPr>
                <w:i/>
                <w:sz w:val="20"/>
                <w:szCs w:val="20"/>
                <w:highlight w:val="yellow"/>
              </w:rPr>
              <w:t>Répartissez les compétences travaillées par niveau de classe.</w:t>
            </w:r>
          </w:p>
          <w:p w14:paraId="48B46414" w14:textId="77777777" w:rsidR="00A315BD" w:rsidRPr="00034BBA" w:rsidRDefault="00A315BD" w:rsidP="00A315BD">
            <w:pPr>
              <w:pStyle w:val="Sansinterligne"/>
              <w:jc w:val="center"/>
              <w:rPr>
                <w:i/>
                <w:sz w:val="20"/>
                <w:szCs w:val="20"/>
              </w:rPr>
            </w:pPr>
          </w:p>
        </w:tc>
      </w:tr>
      <w:tr w:rsidR="00A315BD" w14:paraId="18AF8B01" w14:textId="77777777" w:rsidTr="00A528C2">
        <w:trPr>
          <w:jc w:val="center"/>
        </w:trPr>
        <w:tc>
          <w:tcPr>
            <w:tcW w:w="1209" w:type="dxa"/>
            <w:vMerge/>
          </w:tcPr>
          <w:p w14:paraId="297F367B" w14:textId="77777777" w:rsidR="00A315BD" w:rsidRPr="00B82334" w:rsidRDefault="00A315BD" w:rsidP="00A315B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836" w:type="dxa"/>
            <w:shd w:val="clear" w:color="auto" w:fill="F4B083" w:themeFill="accent2" w:themeFillTint="99"/>
          </w:tcPr>
          <w:p w14:paraId="1059E614" w14:textId="3FD2A482" w:rsidR="00A315BD" w:rsidRPr="00B82334" w:rsidRDefault="00A315BD" w:rsidP="00A315B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CM1</w:t>
            </w:r>
          </w:p>
        </w:tc>
        <w:tc>
          <w:tcPr>
            <w:tcW w:w="4840" w:type="dxa"/>
            <w:shd w:val="clear" w:color="auto" w:fill="F7CAAC" w:themeFill="accent2" w:themeFillTint="66"/>
          </w:tcPr>
          <w:p w14:paraId="63DC3520" w14:textId="539741DC" w:rsidR="00A315BD" w:rsidRPr="00B82334" w:rsidRDefault="00A315BD" w:rsidP="00A315B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CM2</w:t>
            </w:r>
          </w:p>
        </w:tc>
        <w:tc>
          <w:tcPr>
            <w:tcW w:w="4840" w:type="dxa"/>
            <w:shd w:val="clear" w:color="auto" w:fill="A6A6A6" w:themeFill="background1" w:themeFillShade="A6"/>
          </w:tcPr>
          <w:p w14:paraId="11EEFEBE" w14:textId="3685CA9C" w:rsidR="00A315BD" w:rsidRPr="00B82334" w:rsidRDefault="00A315BD" w:rsidP="00A315B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6eme</w:t>
            </w:r>
          </w:p>
        </w:tc>
      </w:tr>
      <w:tr w:rsidR="00A315BD" w14:paraId="4F3BD780" w14:textId="77777777" w:rsidTr="00A528C2">
        <w:trPr>
          <w:jc w:val="center"/>
        </w:trPr>
        <w:tc>
          <w:tcPr>
            <w:tcW w:w="1209" w:type="dxa"/>
            <w:vAlign w:val="center"/>
          </w:tcPr>
          <w:p w14:paraId="21745FE2" w14:textId="77777777" w:rsidR="00A315BD" w:rsidRPr="00A315BD" w:rsidRDefault="00A315BD" w:rsidP="00A315BD">
            <w:pPr>
              <w:pStyle w:val="Sansinterligne"/>
              <w:rPr>
                <w:b/>
                <w:sz w:val="20"/>
                <w:szCs w:val="20"/>
              </w:rPr>
            </w:pPr>
            <w:r w:rsidRPr="00A315BD">
              <w:rPr>
                <w:b/>
                <w:sz w:val="20"/>
                <w:szCs w:val="20"/>
              </w:rPr>
              <w:t>Compétences travaillées</w:t>
            </w:r>
          </w:p>
        </w:tc>
        <w:tc>
          <w:tcPr>
            <w:tcW w:w="4836" w:type="dxa"/>
            <w:shd w:val="clear" w:color="auto" w:fill="F4B083" w:themeFill="accent2" w:themeFillTint="99"/>
            <w:vAlign w:val="center"/>
          </w:tcPr>
          <w:p w14:paraId="088F35A0" w14:textId="7606AFCE" w:rsidR="00A315BD" w:rsidRDefault="00A315BD" w:rsidP="00A315BD">
            <w:pPr>
              <w:pStyle w:val="Sansinterligne"/>
              <w:rPr>
                <w:b/>
              </w:rPr>
            </w:pPr>
            <w:r>
              <w:rPr>
                <w:b/>
              </w:rPr>
              <w:t>12</w:t>
            </w:r>
          </w:p>
          <w:p w14:paraId="7908EA67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661562DB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5D7E6C0F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560468FE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023CC78C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70BFEF38" w14:textId="77777777" w:rsidR="00A315BD" w:rsidRDefault="00A315BD" w:rsidP="00A315BD">
            <w:pPr>
              <w:pStyle w:val="Sansinterligne"/>
              <w:rPr>
                <w:b/>
              </w:rPr>
            </w:pPr>
          </w:p>
        </w:tc>
        <w:tc>
          <w:tcPr>
            <w:tcW w:w="4840" w:type="dxa"/>
            <w:shd w:val="clear" w:color="auto" w:fill="F7CAAC" w:themeFill="accent2" w:themeFillTint="66"/>
          </w:tcPr>
          <w:p w14:paraId="0E491B61" w14:textId="412E369D" w:rsidR="00A315BD" w:rsidRDefault="00A315BD" w:rsidP="00A315BD">
            <w:pPr>
              <w:pStyle w:val="Sansinterligne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40" w:type="dxa"/>
            <w:shd w:val="clear" w:color="auto" w:fill="A6A6A6" w:themeFill="background1" w:themeFillShade="A6"/>
          </w:tcPr>
          <w:p w14:paraId="25AC0F2A" w14:textId="105E6C29" w:rsidR="00A315BD" w:rsidRDefault="00A315BD" w:rsidP="00A315BD">
            <w:pPr>
              <w:pStyle w:val="Sansinterligne"/>
              <w:rPr>
                <w:b/>
              </w:rPr>
            </w:pPr>
            <w:r>
              <w:rPr>
                <w:b/>
              </w:rPr>
              <w:t>12</w:t>
            </w:r>
          </w:p>
          <w:p w14:paraId="54CE7734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0FBFE188" w14:textId="77777777" w:rsidR="00A315BD" w:rsidRDefault="00A315BD" w:rsidP="00A315BD">
            <w:pPr>
              <w:pStyle w:val="Sansinterligne"/>
              <w:rPr>
                <w:b/>
              </w:rPr>
            </w:pPr>
          </w:p>
        </w:tc>
      </w:tr>
    </w:tbl>
    <w:p w14:paraId="1327FC1F" w14:textId="076BBD00" w:rsidR="00870533" w:rsidRDefault="00870533" w:rsidP="00F6784E">
      <w:pPr>
        <w:pStyle w:val="Sansinterligne"/>
        <w:jc w:val="center"/>
      </w:pPr>
    </w:p>
    <w:p w14:paraId="664AD63D" w14:textId="05EB61EF" w:rsidR="00870533" w:rsidRDefault="00870533" w:rsidP="00F6784E">
      <w:pPr>
        <w:pStyle w:val="Sansinterligne"/>
        <w:jc w:val="center"/>
      </w:pPr>
    </w:p>
    <w:p w14:paraId="12BFB393" w14:textId="74927C89" w:rsidR="0025008F" w:rsidRDefault="0025008F" w:rsidP="0025008F">
      <w:pPr>
        <w:pStyle w:val="Sansinterligne"/>
        <w:jc w:val="both"/>
      </w:pPr>
    </w:p>
    <w:p w14:paraId="14930A25" w14:textId="57D5B836" w:rsidR="00870533" w:rsidRDefault="00870533" w:rsidP="0025008F">
      <w:pPr>
        <w:pStyle w:val="Sansinterligne"/>
        <w:jc w:val="both"/>
      </w:pPr>
    </w:p>
    <w:p w14:paraId="3D08CE07" w14:textId="384456E1" w:rsidR="00870533" w:rsidRDefault="00870533" w:rsidP="0025008F">
      <w:pPr>
        <w:pStyle w:val="Sansinterligne"/>
        <w:jc w:val="both"/>
      </w:pPr>
    </w:p>
    <w:p w14:paraId="40BDBFC5" w14:textId="6B781F33" w:rsidR="00870533" w:rsidRPr="00870533" w:rsidRDefault="00870533" w:rsidP="00870533">
      <w:pPr>
        <w:pStyle w:val="Standard"/>
        <w:rPr>
          <w:rFonts w:asciiTheme="minorHAnsi" w:hAnsiTheme="minorHAnsi" w:cstheme="minorHAnsi"/>
        </w:rPr>
      </w:pPr>
      <w:r w:rsidRPr="00870533">
        <w:rPr>
          <w:rFonts w:asciiTheme="minorHAnsi" w:hAnsiTheme="minorHAnsi" w:cstheme="minorHAnsi"/>
          <w:b/>
          <w:bCs/>
          <w:highlight w:val="cyan"/>
        </w:rPr>
        <w:t>-Définition d’un cadre commun</w:t>
      </w:r>
      <w:r w:rsidRPr="00870533">
        <w:rPr>
          <w:rFonts w:asciiTheme="minorHAnsi" w:hAnsiTheme="minorHAnsi" w:cstheme="minorHAnsi"/>
        </w:rPr>
        <w:t xml:space="preserve"> </w:t>
      </w:r>
      <w:r w:rsidR="00093F23">
        <w:rPr>
          <w:rFonts w:asciiTheme="minorHAnsi" w:hAnsiTheme="minorHAnsi" w:cstheme="minorHAnsi"/>
        </w:rPr>
        <w:t>entre les écoles du secteur de recrutement du collège</w:t>
      </w:r>
      <w:r>
        <w:rPr>
          <w:rFonts w:asciiTheme="minorHAnsi" w:hAnsiTheme="minorHAnsi" w:cstheme="minorHAnsi"/>
        </w:rPr>
        <w:t xml:space="preserve"> </w:t>
      </w:r>
      <w:r w:rsidRPr="00870533">
        <w:rPr>
          <w:rFonts w:asciiTheme="minorHAnsi" w:hAnsiTheme="minorHAnsi" w:cstheme="minorHAnsi"/>
        </w:rPr>
        <w:t xml:space="preserve">pour construire un parcours de formation équilibré, progressif cohérent </w:t>
      </w:r>
      <w:r>
        <w:rPr>
          <w:rFonts w:asciiTheme="minorHAnsi" w:hAnsiTheme="minorHAnsi" w:cstheme="minorHAnsi"/>
        </w:rPr>
        <w:t xml:space="preserve">et attractif au sein du </w:t>
      </w:r>
      <w:r w:rsidRPr="00870533">
        <w:rPr>
          <w:rFonts w:asciiTheme="minorHAnsi" w:hAnsiTheme="minorHAnsi" w:cstheme="minorHAnsi"/>
          <w:u w:val="single"/>
        </w:rPr>
        <w:t>cycle 3.</w:t>
      </w:r>
    </w:p>
    <w:p w14:paraId="2C7125CC" w14:textId="02BBC228" w:rsidR="00870533" w:rsidRPr="00870533" w:rsidRDefault="00870533" w:rsidP="00870533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</w:t>
      </w:r>
      <w:r w:rsidRPr="00870533">
        <w:rPr>
          <w:rFonts w:asciiTheme="minorHAnsi" w:hAnsiTheme="minorHAnsi" w:cstheme="minorHAnsi"/>
        </w:rPr>
        <w:t xml:space="preserve"> minimum </w:t>
      </w:r>
      <w:r w:rsidRPr="00870533">
        <w:rPr>
          <w:rFonts w:asciiTheme="minorHAnsi" w:hAnsiTheme="minorHAnsi" w:cstheme="minorHAnsi"/>
          <w:b/>
        </w:rPr>
        <w:t>une APSA issue de trois champs différents par année du cycle</w:t>
      </w:r>
      <w:r w:rsidRPr="008705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(équilibre et diversité) = t</w:t>
      </w:r>
      <w:r w:rsidRPr="00870533">
        <w:rPr>
          <w:rFonts w:asciiTheme="minorHAnsi" w:hAnsiTheme="minorHAnsi" w:cstheme="minorHAnsi"/>
          <w:i/>
          <w:iCs/>
        </w:rPr>
        <w:t>rois champs d'apprentissage différents par an</w:t>
      </w:r>
      <w:r>
        <w:rPr>
          <w:rFonts w:asciiTheme="minorHAnsi" w:hAnsiTheme="minorHAnsi" w:cstheme="minorHAnsi"/>
          <w:i/>
          <w:iCs/>
        </w:rPr>
        <w:t xml:space="preserve"> représentés.</w:t>
      </w:r>
    </w:p>
    <w:p w14:paraId="0BC3BD42" w14:textId="0C04A6F3" w:rsidR="00870533" w:rsidRPr="00870533" w:rsidRDefault="00870533" w:rsidP="00870533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70533">
        <w:rPr>
          <w:rFonts w:asciiTheme="minorHAnsi" w:hAnsiTheme="minorHAnsi" w:cstheme="minorHAnsi"/>
        </w:rPr>
        <w:t xml:space="preserve">Au cours des trois années du cycle, programmer au minimum </w:t>
      </w:r>
      <w:r w:rsidRPr="00870533">
        <w:rPr>
          <w:rFonts w:asciiTheme="minorHAnsi" w:hAnsiTheme="minorHAnsi" w:cstheme="minorHAnsi"/>
          <w:b/>
        </w:rPr>
        <w:t>deux fois chaque champ d'apprentissage</w:t>
      </w:r>
      <w:r w:rsidRPr="00870533">
        <w:rPr>
          <w:rFonts w:asciiTheme="minorHAnsi" w:hAnsiTheme="minorHAnsi" w:cstheme="minorHAnsi"/>
        </w:rPr>
        <w:t xml:space="preserve"> </w:t>
      </w:r>
      <w:r w:rsidRPr="00870533">
        <w:rPr>
          <w:rFonts w:asciiTheme="minorHAnsi" w:hAnsiTheme="minorHAnsi" w:cstheme="minorHAnsi"/>
          <w:i/>
          <w:iCs/>
        </w:rPr>
        <w:t>(continuité du parcours de formation)</w:t>
      </w:r>
      <w:r>
        <w:rPr>
          <w:rFonts w:asciiTheme="minorHAnsi" w:hAnsiTheme="minorHAnsi" w:cstheme="minorHAnsi"/>
          <w:i/>
          <w:iCs/>
        </w:rPr>
        <w:t>.</w:t>
      </w:r>
    </w:p>
    <w:p w14:paraId="6F403EA7" w14:textId="0EDCD4A2" w:rsidR="00870533" w:rsidRPr="00870533" w:rsidRDefault="00870533" w:rsidP="00870533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Pr="00870533">
        <w:rPr>
          <w:rFonts w:asciiTheme="minorHAnsi" w:hAnsiTheme="minorHAnsi" w:cstheme="minorHAnsi"/>
          <w:b/>
        </w:rPr>
        <w:t>eux APSA différentes par champ d'apprentissage</w:t>
      </w:r>
      <w:r w:rsidRPr="00870533">
        <w:rPr>
          <w:rFonts w:asciiTheme="minorHAnsi" w:hAnsiTheme="minorHAnsi" w:cstheme="minorHAnsi"/>
        </w:rPr>
        <w:t xml:space="preserve"> au cours des trois années du cycle </w:t>
      </w:r>
      <w:r w:rsidRPr="00870533">
        <w:rPr>
          <w:rFonts w:asciiTheme="minorHAnsi" w:hAnsiTheme="minorHAnsi" w:cstheme="minorHAnsi"/>
          <w:i/>
          <w:iCs/>
        </w:rPr>
        <w:t>(diversité de l'offre de formation pour une EPS attractive et acculturation)</w:t>
      </w:r>
      <w:r>
        <w:rPr>
          <w:rFonts w:asciiTheme="minorHAnsi" w:hAnsiTheme="minorHAnsi" w:cstheme="minorHAnsi"/>
          <w:i/>
          <w:iCs/>
        </w:rPr>
        <w:t>.</w:t>
      </w:r>
    </w:p>
    <w:p w14:paraId="0EB076EB" w14:textId="4B7C6CE5" w:rsidR="00870533" w:rsidRPr="00870533" w:rsidRDefault="00870533" w:rsidP="00870533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870533">
        <w:rPr>
          <w:rFonts w:asciiTheme="minorHAnsi" w:hAnsiTheme="minorHAnsi" w:cstheme="minorHAnsi"/>
        </w:rPr>
        <w:t>ne APSA « </w:t>
      </w:r>
      <w:r w:rsidRPr="00870533">
        <w:rPr>
          <w:rFonts w:asciiTheme="minorHAnsi" w:hAnsiTheme="minorHAnsi" w:cstheme="minorHAnsi"/>
          <w:b/>
        </w:rPr>
        <w:t>fil rouge</w:t>
      </w:r>
      <w:r w:rsidRPr="00870533">
        <w:rPr>
          <w:rFonts w:asciiTheme="minorHAnsi" w:hAnsiTheme="minorHAnsi" w:cstheme="minorHAnsi"/>
        </w:rPr>
        <w:t> » (</w:t>
      </w:r>
      <w:r w:rsidRPr="00870533">
        <w:rPr>
          <w:rFonts w:asciiTheme="minorHAnsi" w:hAnsiTheme="minorHAnsi" w:cstheme="minorHAnsi"/>
          <w:i/>
          <w:iCs/>
        </w:rPr>
        <w:t>continuité des apprentissages)</w:t>
      </w:r>
    </w:p>
    <w:p w14:paraId="7A21A976" w14:textId="77777777" w:rsidR="00870533" w:rsidRDefault="00870533" w:rsidP="00870533">
      <w:pPr>
        <w:pStyle w:val="Sansinterligne"/>
        <w:jc w:val="both"/>
        <w:rPr>
          <w:rFonts w:cstheme="minorHAnsi"/>
        </w:rPr>
      </w:pPr>
    </w:p>
    <w:p w14:paraId="30C5BC3F" w14:textId="17AF208B" w:rsidR="00870533" w:rsidRPr="00870533" w:rsidRDefault="00870533" w:rsidP="00870533">
      <w:pPr>
        <w:pStyle w:val="Sansinterligne"/>
        <w:jc w:val="both"/>
        <w:rPr>
          <w:rFonts w:cstheme="minorHAnsi"/>
          <w:i/>
        </w:rPr>
      </w:pPr>
      <w:r w:rsidRPr="00870533">
        <w:rPr>
          <w:rFonts w:cstheme="minorHAnsi"/>
          <w:i/>
          <w:highlight w:val="yellow"/>
        </w:rPr>
        <w:t>La programmation est à renseigner en page 10.</w:t>
      </w:r>
    </w:p>
    <w:p w14:paraId="6599A982" w14:textId="47AFE93F" w:rsidR="00870533" w:rsidRDefault="00870533" w:rsidP="0025008F">
      <w:pPr>
        <w:pStyle w:val="Sansinterligne"/>
        <w:jc w:val="both"/>
      </w:pPr>
    </w:p>
    <w:p w14:paraId="4293F75E" w14:textId="1C45EF2D" w:rsidR="00870533" w:rsidRDefault="00870533" w:rsidP="0025008F">
      <w:pPr>
        <w:pStyle w:val="Sansinterligne"/>
        <w:jc w:val="both"/>
      </w:pPr>
    </w:p>
    <w:p w14:paraId="41F55934" w14:textId="77777777" w:rsidR="00870533" w:rsidRDefault="00870533" w:rsidP="0025008F">
      <w:pPr>
        <w:pStyle w:val="Sansinterligne"/>
        <w:jc w:val="both"/>
      </w:pPr>
    </w:p>
    <w:p w14:paraId="3532F57F" w14:textId="29BBE92A" w:rsidR="000A3D18" w:rsidRDefault="000A3D18" w:rsidP="0025008F">
      <w:pPr>
        <w:pStyle w:val="Sansinterligne"/>
        <w:jc w:val="both"/>
      </w:pPr>
    </w:p>
    <w:p w14:paraId="28ECC84D" w14:textId="056067A6" w:rsidR="00870533" w:rsidRDefault="00870533" w:rsidP="0025008F">
      <w:pPr>
        <w:pStyle w:val="Sansinterligne"/>
        <w:jc w:val="both"/>
      </w:pPr>
    </w:p>
    <w:p w14:paraId="333D7880" w14:textId="684C64B8" w:rsidR="00B5184E" w:rsidRDefault="00B5184E" w:rsidP="0025008F">
      <w:pPr>
        <w:pStyle w:val="Sansinterligne"/>
        <w:jc w:val="both"/>
      </w:pPr>
    </w:p>
    <w:p w14:paraId="09622F6E" w14:textId="1F8E9B7C" w:rsidR="00B5184E" w:rsidRPr="00EE149B" w:rsidRDefault="00B5184E" w:rsidP="00B5184E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ONGLET 3</w:t>
      </w:r>
      <w:r w:rsidR="008F729E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LA CONTINUITE ECOLE-COLLEGE : la contribution au projet académique.</w:t>
      </w:r>
    </w:p>
    <w:p w14:paraId="4A4D1513" w14:textId="4F79FA01" w:rsidR="00B5184E" w:rsidRDefault="00B5184E" w:rsidP="0025008F">
      <w:pPr>
        <w:pStyle w:val="Sansinterligne"/>
        <w:jc w:val="both"/>
      </w:pPr>
    </w:p>
    <w:p w14:paraId="1578E28A" w14:textId="77777777" w:rsidR="004E5792" w:rsidRDefault="004E5792" w:rsidP="0025008F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1052"/>
      </w:tblGrid>
      <w:tr w:rsidR="00B5184E" w14:paraId="186C3820" w14:textId="77777777" w:rsidTr="00870533">
        <w:tc>
          <w:tcPr>
            <w:tcW w:w="15725" w:type="dxa"/>
            <w:gridSpan w:val="3"/>
          </w:tcPr>
          <w:p w14:paraId="48271ED3" w14:textId="77777777" w:rsidR="00B5184E" w:rsidRDefault="00B5184E" w:rsidP="00870533">
            <w:pPr>
              <w:pStyle w:val="Sansinterligne"/>
              <w:jc w:val="center"/>
              <w:rPr>
                <w:b/>
              </w:rPr>
            </w:pPr>
          </w:p>
          <w:p w14:paraId="1FD66BFB" w14:textId="522121B0" w:rsidR="00B5184E" w:rsidRDefault="00B5184E" w:rsidP="00870533">
            <w:pPr>
              <w:pStyle w:val="Sansinterligne"/>
              <w:jc w:val="center"/>
              <w:rPr>
                <w:b/>
              </w:rPr>
            </w:pPr>
            <w:r w:rsidRPr="00006B96">
              <w:rPr>
                <w:b/>
              </w:rPr>
              <w:t>LA CONTRIBUTION DE L’EPS AU PROJET ACADEMIQUE</w:t>
            </w:r>
          </w:p>
          <w:p w14:paraId="5C164191" w14:textId="4E7E5A18" w:rsidR="00093F23" w:rsidRPr="002E1DC6" w:rsidRDefault="00093F23" w:rsidP="00870533">
            <w:pPr>
              <w:pStyle w:val="Sansinterligne"/>
              <w:jc w:val="center"/>
              <w:rPr>
                <w:i/>
              </w:rPr>
            </w:pPr>
            <w:r w:rsidRPr="002E1DC6">
              <w:rPr>
                <w:i/>
                <w:highlight w:val="yellow"/>
              </w:rPr>
              <w:t>Comment l’EPS participe aux ambitions du projet académique dans votre établissement ?</w:t>
            </w:r>
          </w:p>
          <w:p w14:paraId="7FF9422A" w14:textId="77777777" w:rsidR="00B5184E" w:rsidRPr="00006B96" w:rsidRDefault="00B5184E" w:rsidP="00870533">
            <w:pPr>
              <w:pStyle w:val="Sansinterligne"/>
              <w:jc w:val="center"/>
              <w:rPr>
                <w:b/>
              </w:rPr>
            </w:pPr>
          </w:p>
        </w:tc>
      </w:tr>
      <w:tr w:rsidR="00B5184E" w14:paraId="591C582F" w14:textId="77777777" w:rsidTr="00870533">
        <w:tc>
          <w:tcPr>
            <w:tcW w:w="1696" w:type="dxa"/>
            <w:vAlign w:val="center"/>
          </w:tcPr>
          <w:p w14:paraId="0AB1E8A3" w14:textId="77777777" w:rsidR="00B5184E" w:rsidRDefault="00B5184E" w:rsidP="00870533">
            <w:pPr>
              <w:pStyle w:val="Sansinterligne"/>
              <w:jc w:val="center"/>
              <w:rPr>
                <w:b/>
              </w:rPr>
            </w:pPr>
          </w:p>
          <w:p w14:paraId="663673DA" w14:textId="77777777" w:rsidR="00B5184E" w:rsidRDefault="00B5184E" w:rsidP="00870533">
            <w:pPr>
              <w:pStyle w:val="Sansinterligne"/>
              <w:jc w:val="center"/>
              <w:rPr>
                <w:b/>
              </w:rPr>
            </w:pPr>
            <w:r w:rsidRPr="00312DD7">
              <w:rPr>
                <w:b/>
              </w:rPr>
              <w:t>AMBITION 1</w:t>
            </w:r>
          </w:p>
          <w:p w14:paraId="52076CB4" w14:textId="77777777" w:rsidR="00B5184E" w:rsidRPr="00312DD7" w:rsidRDefault="00B5184E" w:rsidP="0087053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1E20E8F" w14:textId="77777777" w:rsidR="00B5184E" w:rsidRDefault="00B5184E" w:rsidP="00870533">
            <w:pPr>
              <w:pStyle w:val="Sansinterligne"/>
            </w:pPr>
            <w:r>
              <w:t>CONSTRUIRE des apprentissages durables</w:t>
            </w:r>
          </w:p>
        </w:tc>
        <w:tc>
          <w:tcPr>
            <w:tcW w:w="11052" w:type="dxa"/>
          </w:tcPr>
          <w:p w14:paraId="58553D45" w14:textId="77777777" w:rsidR="00B5184E" w:rsidRDefault="00B5184E" w:rsidP="00870533">
            <w:pPr>
              <w:pStyle w:val="Sansinterligne"/>
              <w:jc w:val="both"/>
            </w:pPr>
          </w:p>
        </w:tc>
      </w:tr>
      <w:tr w:rsidR="00B5184E" w14:paraId="41F148A0" w14:textId="77777777" w:rsidTr="00870533">
        <w:tc>
          <w:tcPr>
            <w:tcW w:w="1696" w:type="dxa"/>
            <w:vAlign w:val="center"/>
          </w:tcPr>
          <w:p w14:paraId="2F6FE4EF" w14:textId="77777777" w:rsidR="00B5184E" w:rsidRDefault="00B5184E" w:rsidP="00870533">
            <w:pPr>
              <w:pStyle w:val="Sansinterligne"/>
              <w:jc w:val="center"/>
              <w:rPr>
                <w:b/>
              </w:rPr>
            </w:pPr>
          </w:p>
          <w:p w14:paraId="72AE60D7" w14:textId="77777777" w:rsidR="00B5184E" w:rsidRDefault="00B5184E" w:rsidP="00870533">
            <w:pPr>
              <w:pStyle w:val="Sansinterligne"/>
              <w:jc w:val="center"/>
              <w:rPr>
                <w:b/>
              </w:rPr>
            </w:pPr>
            <w:r w:rsidRPr="00312DD7">
              <w:rPr>
                <w:b/>
              </w:rPr>
              <w:t>AMBITION 2</w:t>
            </w:r>
          </w:p>
          <w:p w14:paraId="26C604E7" w14:textId="77777777" w:rsidR="00B5184E" w:rsidRPr="00312DD7" w:rsidRDefault="00B5184E" w:rsidP="0087053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5B6E1DF" w14:textId="77777777" w:rsidR="00B5184E" w:rsidRDefault="00B5184E" w:rsidP="00870533">
            <w:pPr>
              <w:pStyle w:val="Sansinterligne"/>
            </w:pPr>
            <w:r>
              <w:t>ACCOMPAGNER chaque élève dans la construction de son parcours</w:t>
            </w:r>
          </w:p>
        </w:tc>
        <w:tc>
          <w:tcPr>
            <w:tcW w:w="11052" w:type="dxa"/>
          </w:tcPr>
          <w:p w14:paraId="2403D439" w14:textId="77777777" w:rsidR="00B5184E" w:rsidRDefault="00B5184E" w:rsidP="00870533">
            <w:pPr>
              <w:pStyle w:val="Sansinterligne"/>
              <w:jc w:val="both"/>
            </w:pPr>
          </w:p>
        </w:tc>
      </w:tr>
      <w:tr w:rsidR="00B5184E" w14:paraId="518F1BFD" w14:textId="77777777" w:rsidTr="00870533">
        <w:tc>
          <w:tcPr>
            <w:tcW w:w="1696" w:type="dxa"/>
            <w:vAlign w:val="center"/>
          </w:tcPr>
          <w:p w14:paraId="607C0B9F" w14:textId="77777777" w:rsidR="00B5184E" w:rsidRDefault="00B5184E" w:rsidP="00870533">
            <w:pPr>
              <w:pStyle w:val="Sansinterligne"/>
              <w:jc w:val="center"/>
              <w:rPr>
                <w:b/>
              </w:rPr>
            </w:pPr>
          </w:p>
          <w:p w14:paraId="11D6C960" w14:textId="77777777" w:rsidR="00B5184E" w:rsidRDefault="00B5184E" w:rsidP="00870533">
            <w:pPr>
              <w:pStyle w:val="Sansinterligne"/>
              <w:jc w:val="center"/>
              <w:rPr>
                <w:b/>
              </w:rPr>
            </w:pPr>
            <w:r w:rsidRPr="00312DD7">
              <w:rPr>
                <w:b/>
              </w:rPr>
              <w:t>AMBITION 3</w:t>
            </w:r>
          </w:p>
          <w:p w14:paraId="77F82FF4" w14:textId="77777777" w:rsidR="00B5184E" w:rsidRPr="00312DD7" w:rsidRDefault="00B5184E" w:rsidP="0087053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75499CE" w14:textId="77777777" w:rsidR="00B5184E" w:rsidRDefault="00B5184E" w:rsidP="00870533">
            <w:pPr>
              <w:pStyle w:val="Sansinterligne"/>
            </w:pPr>
            <w:r>
              <w:t>OUVRIR l’école, développer les liens avec ses partenaires, conforter la confiance</w:t>
            </w:r>
          </w:p>
        </w:tc>
        <w:tc>
          <w:tcPr>
            <w:tcW w:w="11052" w:type="dxa"/>
          </w:tcPr>
          <w:p w14:paraId="539D388B" w14:textId="77777777" w:rsidR="00B5184E" w:rsidRDefault="00B5184E" w:rsidP="00870533">
            <w:pPr>
              <w:pStyle w:val="Sansinterligne"/>
              <w:jc w:val="both"/>
            </w:pPr>
          </w:p>
        </w:tc>
      </w:tr>
      <w:tr w:rsidR="00B5184E" w14:paraId="23A413B1" w14:textId="77777777" w:rsidTr="00870533">
        <w:tc>
          <w:tcPr>
            <w:tcW w:w="1696" w:type="dxa"/>
            <w:vAlign w:val="center"/>
          </w:tcPr>
          <w:p w14:paraId="7A319D89" w14:textId="77777777" w:rsidR="00B5184E" w:rsidRDefault="00B5184E" w:rsidP="00870533">
            <w:pPr>
              <w:pStyle w:val="Sansinterligne"/>
              <w:jc w:val="center"/>
              <w:rPr>
                <w:b/>
              </w:rPr>
            </w:pPr>
          </w:p>
          <w:p w14:paraId="5C758ECC" w14:textId="77777777" w:rsidR="00B5184E" w:rsidRDefault="00B5184E" w:rsidP="00870533">
            <w:pPr>
              <w:pStyle w:val="Sansinterligne"/>
              <w:jc w:val="center"/>
              <w:rPr>
                <w:b/>
              </w:rPr>
            </w:pPr>
            <w:r w:rsidRPr="00312DD7">
              <w:rPr>
                <w:b/>
              </w:rPr>
              <w:t>AMBITION 4</w:t>
            </w:r>
          </w:p>
          <w:p w14:paraId="24F41608" w14:textId="77777777" w:rsidR="00B5184E" w:rsidRPr="00312DD7" w:rsidRDefault="00B5184E" w:rsidP="0087053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42FDF64A" w14:textId="77777777" w:rsidR="00B5184E" w:rsidRDefault="00B5184E" w:rsidP="00870533">
            <w:pPr>
              <w:pStyle w:val="Sansinterligne"/>
            </w:pPr>
            <w:r>
              <w:t>INNOVER / EXPERIMENTER</w:t>
            </w:r>
          </w:p>
        </w:tc>
        <w:tc>
          <w:tcPr>
            <w:tcW w:w="11052" w:type="dxa"/>
          </w:tcPr>
          <w:p w14:paraId="23DE565E" w14:textId="77777777" w:rsidR="00B5184E" w:rsidRDefault="00B5184E" w:rsidP="00870533">
            <w:pPr>
              <w:pStyle w:val="Sansinterligne"/>
              <w:jc w:val="both"/>
            </w:pPr>
          </w:p>
        </w:tc>
      </w:tr>
    </w:tbl>
    <w:p w14:paraId="04F2FC2B" w14:textId="448AA427" w:rsidR="00B5184E" w:rsidRDefault="00B5184E" w:rsidP="0025008F">
      <w:pPr>
        <w:pStyle w:val="Sansinterligne"/>
        <w:jc w:val="both"/>
      </w:pPr>
    </w:p>
    <w:p w14:paraId="15C84064" w14:textId="74AFBFAA" w:rsidR="00870533" w:rsidRDefault="00870533" w:rsidP="0025008F">
      <w:pPr>
        <w:pStyle w:val="Sansinterligne"/>
        <w:jc w:val="both"/>
      </w:pPr>
    </w:p>
    <w:p w14:paraId="1558CDD4" w14:textId="49FD57D6" w:rsidR="00870533" w:rsidRDefault="00870533" w:rsidP="0025008F">
      <w:pPr>
        <w:pStyle w:val="Sansinterligne"/>
        <w:jc w:val="both"/>
      </w:pPr>
    </w:p>
    <w:p w14:paraId="171F871C" w14:textId="7B87631B" w:rsidR="00870533" w:rsidRDefault="00870533" w:rsidP="0025008F">
      <w:pPr>
        <w:pStyle w:val="Sansinterligne"/>
        <w:jc w:val="both"/>
      </w:pPr>
    </w:p>
    <w:p w14:paraId="13F1FAEC" w14:textId="03114C87" w:rsidR="00870533" w:rsidRDefault="00870533" w:rsidP="0025008F">
      <w:pPr>
        <w:pStyle w:val="Sansinterligne"/>
        <w:jc w:val="both"/>
      </w:pPr>
    </w:p>
    <w:p w14:paraId="49B19888" w14:textId="1E3A2E0E" w:rsidR="00870533" w:rsidRDefault="00870533" w:rsidP="0025008F">
      <w:pPr>
        <w:pStyle w:val="Sansinterligne"/>
        <w:jc w:val="both"/>
      </w:pPr>
    </w:p>
    <w:p w14:paraId="390585DC" w14:textId="206B8984" w:rsidR="00870533" w:rsidRDefault="00870533" w:rsidP="0025008F">
      <w:pPr>
        <w:pStyle w:val="Sansinterligne"/>
        <w:jc w:val="both"/>
      </w:pPr>
    </w:p>
    <w:p w14:paraId="588740CD" w14:textId="0B388F6E" w:rsidR="00870533" w:rsidRDefault="00870533" w:rsidP="0025008F">
      <w:pPr>
        <w:pStyle w:val="Sansinterligne"/>
        <w:jc w:val="both"/>
      </w:pPr>
    </w:p>
    <w:p w14:paraId="13E316AD" w14:textId="10AC4290" w:rsidR="00870533" w:rsidRDefault="00870533" w:rsidP="0025008F">
      <w:pPr>
        <w:pStyle w:val="Sansinterligne"/>
        <w:jc w:val="both"/>
      </w:pPr>
    </w:p>
    <w:p w14:paraId="3B8236A0" w14:textId="0EC048B9" w:rsidR="00870533" w:rsidRDefault="00870533" w:rsidP="0025008F">
      <w:pPr>
        <w:pStyle w:val="Sansinterligne"/>
        <w:jc w:val="both"/>
      </w:pPr>
    </w:p>
    <w:p w14:paraId="01B28D6B" w14:textId="1B166E2F" w:rsidR="00870533" w:rsidRDefault="00870533" w:rsidP="0025008F">
      <w:pPr>
        <w:pStyle w:val="Sansinterligne"/>
        <w:jc w:val="both"/>
      </w:pPr>
    </w:p>
    <w:p w14:paraId="468DC317" w14:textId="358AFA79" w:rsidR="00870533" w:rsidRDefault="00870533" w:rsidP="0025008F">
      <w:pPr>
        <w:pStyle w:val="Sansinterligne"/>
        <w:jc w:val="both"/>
      </w:pPr>
    </w:p>
    <w:p w14:paraId="2FB7CD59" w14:textId="4AF91712" w:rsidR="00870533" w:rsidRDefault="00870533" w:rsidP="0025008F">
      <w:pPr>
        <w:pStyle w:val="Sansinterligne"/>
        <w:jc w:val="both"/>
      </w:pPr>
    </w:p>
    <w:p w14:paraId="7E4EE36E" w14:textId="11DC080B" w:rsidR="000A3D18" w:rsidRDefault="000A3D18" w:rsidP="0025008F">
      <w:pPr>
        <w:pStyle w:val="Sansinterligne"/>
        <w:jc w:val="both"/>
      </w:pPr>
    </w:p>
    <w:p w14:paraId="77D01C6A" w14:textId="01457CE3" w:rsidR="00F05EDF" w:rsidRPr="00EE149B" w:rsidRDefault="00B5184E" w:rsidP="00F05EDF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ONGLET 4</w:t>
      </w:r>
      <w:r w:rsidR="008F729E">
        <w:rPr>
          <w:b/>
          <w:sz w:val="28"/>
          <w:szCs w:val="28"/>
        </w:rPr>
        <w:t xml:space="preserve"> : </w:t>
      </w:r>
      <w:r w:rsidR="00F05EDF" w:rsidRPr="00EE149B">
        <w:rPr>
          <w:b/>
          <w:sz w:val="28"/>
          <w:szCs w:val="28"/>
        </w:rPr>
        <w:t xml:space="preserve">L’EPS </w:t>
      </w:r>
      <w:r w:rsidR="00F05EDF">
        <w:rPr>
          <w:b/>
          <w:sz w:val="28"/>
          <w:szCs w:val="28"/>
        </w:rPr>
        <w:t>AU CYCLE 4</w:t>
      </w:r>
    </w:p>
    <w:p w14:paraId="05DF1263" w14:textId="783F3FB9" w:rsidR="00F05EDF" w:rsidRDefault="00F05EDF" w:rsidP="00F05EDF">
      <w:pPr>
        <w:pStyle w:val="Sansinterligne"/>
        <w:jc w:val="both"/>
        <w:rPr>
          <w:b/>
          <w:sz w:val="32"/>
          <w:szCs w:val="32"/>
        </w:rPr>
      </w:pPr>
    </w:p>
    <w:p w14:paraId="2D7C8230" w14:textId="77777777" w:rsidR="00A528C2" w:rsidRDefault="00A528C2" w:rsidP="00F05EDF">
      <w:pPr>
        <w:pStyle w:val="Sansinterligne"/>
        <w:jc w:val="both"/>
        <w:rPr>
          <w:b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895"/>
      </w:tblGrid>
      <w:tr w:rsidR="00F05EDF" w14:paraId="0B7FE1B8" w14:textId="77777777" w:rsidTr="00006B96">
        <w:trPr>
          <w:jc w:val="center"/>
        </w:trPr>
        <w:tc>
          <w:tcPr>
            <w:tcW w:w="12895" w:type="dxa"/>
          </w:tcPr>
          <w:p w14:paraId="59D10773" w14:textId="77777777" w:rsidR="00F05EDF" w:rsidRPr="00FC7483" w:rsidRDefault="00F05EDF" w:rsidP="00006B96">
            <w:pPr>
              <w:pStyle w:val="Sansinterligne"/>
              <w:rPr>
                <w:b/>
              </w:rPr>
            </w:pPr>
            <w:r w:rsidRPr="00FC7483">
              <w:rPr>
                <w:b/>
              </w:rPr>
              <w:t>Les caractéristiques saillantes de l’établissement :</w:t>
            </w:r>
          </w:p>
          <w:p w14:paraId="4317BC6A" w14:textId="201ED4C7" w:rsidR="00F05EDF" w:rsidRDefault="00F05EDF" w:rsidP="00006B96">
            <w:pPr>
              <w:pStyle w:val="Sansinterligne"/>
              <w:jc w:val="both"/>
              <w:rPr>
                <w:i/>
                <w:sz w:val="20"/>
                <w:szCs w:val="20"/>
              </w:rPr>
            </w:pPr>
            <w:r w:rsidRPr="00FC7483">
              <w:rPr>
                <w:i/>
                <w:sz w:val="20"/>
                <w:szCs w:val="20"/>
                <w:highlight w:val="yellow"/>
              </w:rPr>
              <w:t>Décr</w:t>
            </w:r>
            <w:r w:rsidR="002E1DC6">
              <w:rPr>
                <w:i/>
                <w:sz w:val="20"/>
                <w:szCs w:val="20"/>
                <w:highlight w:val="yellow"/>
              </w:rPr>
              <w:t>ire ici le type d’établissement en vous appuyant sur des critères</w:t>
            </w:r>
            <w:r w:rsidRPr="00FC7483">
              <w:rPr>
                <w:i/>
                <w:sz w:val="20"/>
                <w:szCs w:val="20"/>
                <w:highlight w:val="yellow"/>
              </w:rPr>
              <w:t xml:space="preserve"> </w:t>
            </w:r>
            <w:r w:rsidR="002E1DC6">
              <w:rPr>
                <w:i/>
                <w:sz w:val="20"/>
                <w:szCs w:val="20"/>
                <w:highlight w:val="yellow"/>
              </w:rPr>
              <w:t xml:space="preserve">pertinents : évolution du </w:t>
            </w:r>
            <w:r w:rsidRPr="00FC7483">
              <w:rPr>
                <w:i/>
                <w:sz w:val="20"/>
                <w:szCs w:val="20"/>
                <w:highlight w:val="yellow"/>
              </w:rPr>
              <w:t>nombre d’élèves (filles et garçons), la réussite aux examens, …</w:t>
            </w:r>
          </w:p>
          <w:p w14:paraId="00A40F18" w14:textId="77777777" w:rsidR="00F05EDF" w:rsidRPr="00FC7483" w:rsidRDefault="00F05EDF" w:rsidP="00006B96">
            <w:pPr>
              <w:pStyle w:val="Sansinterligne"/>
              <w:jc w:val="both"/>
              <w:rPr>
                <w:sz w:val="20"/>
                <w:szCs w:val="20"/>
              </w:rPr>
            </w:pPr>
          </w:p>
          <w:p w14:paraId="30E3C45E" w14:textId="77777777" w:rsidR="00F05EDF" w:rsidRPr="00FC7483" w:rsidRDefault="00F05EDF" w:rsidP="00006B96">
            <w:pPr>
              <w:pStyle w:val="Sansinterligne"/>
              <w:jc w:val="both"/>
              <w:rPr>
                <w:sz w:val="20"/>
                <w:szCs w:val="20"/>
              </w:rPr>
            </w:pPr>
          </w:p>
          <w:p w14:paraId="2CF109EA" w14:textId="77777777" w:rsidR="00F05EDF" w:rsidRPr="00FC7483" w:rsidRDefault="00F05EDF" w:rsidP="00006B96">
            <w:pPr>
              <w:pStyle w:val="Sansinterligne"/>
              <w:jc w:val="both"/>
              <w:rPr>
                <w:sz w:val="20"/>
                <w:szCs w:val="20"/>
              </w:rPr>
            </w:pPr>
          </w:p>
          <w:p w14:paraId="36162B17" w14:textId="77777777" w:rsidR="00F05EDF" w:rsidRPr="00FC7483" w:rsidRDefault="00F05EDF" w:rsidP="00006B96">
            <w:pPr>
              <w:pStyle w:val="Sansinterligne"/>
              <w:jc w:val="both"/>
              <w:rPr>
                <w:i/>
                <w:sz w:val="20"/>
                <w:szCs w:val="20"/>
              </w:rPr>
            </w:pPr>
          </w:p>
        </w:tc>
      </w:tr>
      <w:tr w:rsidR="00F05EDF" w14:paraId="464E53D0" w14:textId="77777777" w:rsidTr="00006B96">
        <w:trPr>
          <w:jc w:val="center"/>
        </w:trPr>
        <w:tc>
          <w:tcPr>
            <w:tcW w:w="12895" w:type="dxa"/>
          </w:tcPr>
          <w:p w14:paraId="44030F3C" w14:textId="77777777" w:rsidR="00F05EDF" w:rsidRPr="00FC7483" w:rsidRDefault="00F05EDF" w:rsidP="00006B96">
            <w:pPr>
              <w:pStyle w:val="Sansinterligne"/>
              <w:jc w:val="both"/>
            </w:pPr>
            <w:r w:rsidRPr="00FC7483">
              <w:rPr>
                <w:b/>
              </w:rPr>
              <w:t>Les enseignants d’EPS :</w:t>
            </w:r>
            <w:r w:rsidRPr="00FC7483">
              <w:rPr>
                <w:i/>
              </w:rPr>
              <w:t xml:space="preserve"> </w:t>
            </w:r>
            <w:r w:rsidRPr="00FC7483">
              <w:rPr>
                <w:i/>
                <w:sz w:val="20"/>
                <w:szCs w:val="20"/>
                <w:highlight w:val="yellow"/>
              </w:rPr>
              <w:t>préciser qui est coordinateur.</w:t>
            </w:r>
          </w:p>
          <w:p w14:paraId="446C3DE6" w14:textId="77777777" w:rsidR="00F05EDF" w:rsidRDefault="00F05EDF" w:rsidP="00006B96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8F76E0" w14:textId="77777777" w:rsidR="00F05EDF" w:rsidRDefault="00F05EDF" w:rsidP="00006B96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D02C72" w14:textId="77777777" w:rsidR="00F05EDF" w:rsidRDefault="00F05EDF" w:rsidP="00006B96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45C650" w14:textId="77777777" w:rsidR="00F05EDF" w:rsidRDefault="00F05EDF" w:rsidP="00006B96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D5CE0C" w14:textId="77777777" w:rsidR="00F05EDF" w:rsidRPr="00FC7483" w:rsidRDefault="00F05EDF" w:rsidP="00006B96">
            <w:pPr>
              <w:pStyle w:val="Sansinterlign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</w:tr>
      <w:tr w:rsidR="00F05EDF" w14:paraId="427B6FDD" w14:textId="77777777" w:rsidTr="00006B96">
        <w:trPr>
          <w:jc w:val="center"/>
        </w:trPr>
        <w:tc>
          <w:tcPr>
            <w:tcW w:w="12895" w:type="dxa"/>
          </w:tcPr>
          <w:p w14:paraId="45F227E8" w14:textId="77777777" w:rsidR="00F05EDF" w:rsidRPr="00FC7483" w:rsidRDefault="00F05EDF" w:rsidP="00006B96">
            <w:pPr>
              <w:pStyle w:val="Sansinterligne"/>
              <w:jc w:val="both"/>
              <w:rPr>
                <w:b/>
              </w:rPr>
            </w:pPr>
            <w:r w:rsidRPr="00FC7483">
              <w:rPr>
                <w:b/>
              </w:rPr>
              <w:t xml:space="preserve">Les contraintes structurelles : </w:t>
            </w:r>
          </w:p>
          <w:p w14:paraId="75F1C4D9" w14:textId="77777777" w:rsidR="00F05EDF" w:rsidRDefault="00F05EDF" w:rsidP="00006B96">
            <w:pPr>
              <w:pStyle w:val="Sansinterligne"/>
              <w:jc w:val="both"/>
              <w:rPr>
                <w:i/>
                <w:sz w:val="20"/>
                <w:szCs w:val="20"/>
              </w:rPr>
            </w:pPr>
            <w:r w:rsidRPr="00FC7483">
              <w:rPr>
                <w:i/>
                <w:sz w:val="20"/>
                <w:szCs w:val="20"/>
                <w:highlight w:val="yellow"/>
              </w:rPr>
              <w:t>Installations, intra-muros, les installations municipales, les piscines, les stades. Précisez éga</w:t>
            </w:r>
            <w:r>
              <w:rPr>
                <w:i/>
                <w:sz w:val="20"/>
                <w:szCs w:val="20"/>
                <w:highlight w:val="yellow"/>
              </w:rPr>
              <w:t xml:space="preserve">lement les moyens numériques, </w:t>
            </w:r>
            <w:r w:rsidRPr="00FC7483">
              <w:rPr>
                <w:i/>
                <w:sz w:val="20"/>
                <w:szCs w:val="20"/>
                <w:highlight w:val="yellow"/>
              </w:rPr>
              <w:t>gros et petit matériel.</w:t>
            </w:r>
          </w:p>
          <w:p w14:paraId="5719A34E" w14:textId="77777777" w:rsidR="00F05EDF" w:rsidRPr="00FC7483" w:rsidRDefault="00F05EDF" w:rsidP="00006B96">
            <w:pPr>
              <w:pStyle w:val="Sansinterligne"/>
              <w:jc w:val="both"/>
              <w:rPr>
                <w:sz w:val="20"/>
                <w:szCs w:val="20"/>
              </w:rPr>
            </w:pPr>
          </w:p>
          <w:p w14:paraId="0D9AC586" w14:textId="77777777" w:rsidR="00F05EDF" w:rsidRPr="00FC7483" w:rsidRDefault="00F05EDF" w:rsidP="00006B96">
            <w:pPr>
              <w:pStyle w:val="Sansinterligne"/>
              <w:jc w:val="both"/>
              <w:rPr>
                <w:sz w:val="20"/>
                <w:szCs w:val="20"/>
              </w:rPr>
            </w:pPr>
          </w:p>
          <w:p w14:paraId="05986586" w14:textId="77777777" w:rsidR="00F05EDF" w:rsidRPr="00FC7483" w:rsidRDefault="00F05EDF" w:rsidP="00006B96">
            <w:pPr>
              <w:pStyle w:val="Sansinterligne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147F553E" w14:textId="77777777" w:rsidR="00F05EDF" w:rsidRDefault="00F05EDF" w:rsidP="00F05EDF">
      <w:pPr>
        <w:pStyle w:val="Sansinterligne"/>
        <w:jc w:val="both"/>
        <w:rPr>
          <w:b/>
          <w:sz w:val="32"/>
          <w:szCs w:val="32"/>
        </w:rPr>
      </w:pPr>
    </w:p>
    <w:p w14:paraId="2D8050BE" w14:textId="565B4548" w:rsidR="00F05EDF" w:rsidRDefault="00F05EDF" w:rsidP="00F05EDF">
      <w:pPr>
        <w:pStyle w:val="Sansinterligne"/>
        <w:jc w:val="both"/>
        <w:rPr>
          <w:b/>
          <w:sz w:val="32"/>
          <w:szCs w:val="32"/>
        </w:rPr>
      </w:pPr>
    </w:p>
    <w:p w14:paraId="067DB3BA" w14:textId="64F37975" w:rsidR="008F729E" w:rsidRDefault="008F729E" w:rsidP="00F05EDF">
      <w:pPr>
        <w:pStyle w:val="Sansinterligne"/>
        <w:jc w:val="both"/>
        <w:rPr>
          <w:b/>
          <w:sz w:val="32"/>
          <w:szCs w:val="32"/>
        </w:rPr>
      </w:pPr>
    </w:p>
    <w:p w14:paraId="6B8776CF" w14:textId="0405C4D3" w:rsidR="008F729E" w:rsidRDefault="008F729E" w:rsidP="00F05EDF">
      <w:pPr>
        <w:pStyle w:val="Sansinterligne"/>
        <w:jc w:val="both"/>
        <w:rPr>
          <w:b/>
          <w:sz w:val="32"/>
          <w:szCs w:val="32"/>
        </w:rPr>
      </w:pPr>
    </w:p>
    <w:p w14:paraId="6C5C829B" w14:textId="64462774" w:rsidR="008F729E" w:rsidRDefault="008F729E" w:rsidP="00F05EDF">
      <w:pPr>
        <w:pStyle w:val="Sansinterligne"/>
        <w:jc w:val="both"/>
        <w:rPr>
          <w:b/>
          <w:sz w:val="32"/>
          <w:szCs w:val="32"/>
        </w:rPr>
      </w:pPr>
    </w:p>
    <w:p w14:paraId="72647D4E" w14:textId="3666E0D4" w:rsidR="008F729E" w:rsidRDefault="008F729E" w:rsidP="00F05EDF">
      <w:pPr>
        <w:pStyle w:val="Sansinterligne"/>
        <w:jc w:val="both"/>
        <w:rPr>
          <w:b/>
          <w:sz w:val="32"/>
          <w:szCs w:val="32"/>
        </w:rPr>
      </w:pPr>
    </w:p>
    <w:p w14:paraId="23CBF4D1" w14:textId="0E9219C4" w:rsidR="008F729E" w:rsidRDefault="008F729E" w:rsidP="00F05EDF">
      <w:pPr>
        <w:pStyle w:val="Sansinterligne"/>
        <w:jc w:val="both"/>
        <w:rPr>
          <w:b/>
          <w:sz w:val="32"/>
          <w:szCs w:val="32"/>
        </w:rPr>
      </w:pPr>
    </w:p>
    <w:p w14:paraId="15F31DCB" w14:textId="1BBEB034" w:rsidR="008F729E" w:rsidRDefault="008F729E" w:rsidP="00F05EDF">
      <w:pPr>
        <w:pStyle w:val="Sansinterligne"/>
        <w:jc w:val="both"/>
        <w:rPr>
          <w:b/>
          <w:sz w:val="32"/>
          <w:szCs w:val="32"/>
        </w:rPr>
      </w:pPr>
    </w:p>
    <w:p w14:paraId="51AB813D" w14:textId="381E9422" w:rsidR="008F729E" w:rsidRDefault="008F729E" w:rsidP="00F05EDF">
      <w:pPr>
        <w:pStyle w:val="Sansinterligne"/>
        <w:jc w:val="both"/>
        <w:rPr>
          <w:b/>
          <w:sz w:val="32"/>
          <w:szCs w:val="32"/>
        </w:rPr>
      </w:pPr>
    </w:p>
    <w:p w14:paraId="7808FA83" w14:textId="36D91EF2" w:rsidR="00150F9E" w:rsidRPr="00A528C2" w:rsidRDefault="00150F9E" w:rsidP="00F05EDF">
      <w:pPr>
        <w:pStyle w:val="Sansinterligne"/>
        <w:jc w:val="both"/>
        <w:rPr>
          <w:b/>
          <w:sz w:val="20"/>
          <w:szCs w:val="20"/>
        </w:rPr>
      </w:pPr>
    </w:p>
    <w:p w14:paraId="2EA65946" w14:textId="451507AD" w:rsidR="00F05EDF" w:rsidRPr="00EE149B" w:rsidRDefault="00F05EDF" w:rsidP="00F05EDF">
      <w:pPr>
        <w:pStyle w:val="Sansinterligne"/>
        <w:shd w:val="clear" w:color="auto" w:fill="00B050"/>
        <w:jc w:val="both"/>
        <w:rPr>
          <w:b/>
          <w:sz w:val="28"/>
          <w:szCs w:val="28"/>
        </w:rPr>
      </w:pPr>
      <w:r w:rsidRPr="00EE149B">
        <w:rPr>
          <w:b/>
          <w:sz w:val="28"/>
          <w:szCs w:val="28"/>
        </w:rPr>
        <w:lastRenderedPageBreak/>
        <w:t>ANALYSER LES BESOINS DES ELEVES.</w:t>
      </w:r>
    </w:p>
    <w:p w14:paraId="3EBB9A83" w14:textId="77777777" w:rsidR="00F05EDF" w:rsidRDefault="00F05EDF" w:rsidP="00F05E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2044"/>
      </w:tblGrid>
      <w:tr w:rsidR="00F05EDF" w14:paraId="5A1453A7" w14:textId="77777777" w:rsidTr="00006B96">
        <w:tc>
          <w:tcPr>
            <w:tcW w:w="3681" w:type="dxa"/>
            <w:vAlign w:val="center"/>
          </w:tcPr>
          <w:p w14:paraId="3E236364" w14:textId="77777777" w:rsidR="00F05EDF" w:rsidRDefault="00F05EDF" w:rsidP="00006B96">
            <w:pPr>
              <w:pStyle w:val="Sansinterligne"/>
              <w:jc w:val="center"/>
            </w:pPr>
            <w:r>
              <w:t>DOMAINES D’ANALYSE DU SOCLE</w:t>
            </w:r>
          </w:p>
        </w:tc>
        <w:tc>
          <w:tcPr>
            <w:tcW w:w="12044" w:type="dxa"/>
            <w:vAlign w:val="center"/>
          </w:tcPr>
          <w:p w14:paraId="7AFDA67B" w14:textId="77777777" w:rsidR="002E1DC6" w:rsidRDefault="002E1DC6" w:rsidP="00006B96">
            <w:pPr>
              <w:pStyle w:val="Sansinterligne"/>
              <w:jc w:val="center"/>
              <w:rPr>
                <w:b/>
              </w:rPr>
            </w:pPr>
          </w:p>
          <w:p w14:paraId="6EA8B7F6" w14:textId="234A7881" w:rsidR="00F05EDF" w:rsidRDefault="00F05EDF" w:rsidP="00006B96">
            <w:pPr>
              <w:pStyle w:val="Sansinterligne"/>
              <w:jc w:val="center"/>
              <w:rPr>
                <w:b/>
              </w:rPr>
            </w:pPr>
            <w:r w:rsidRPr="0048509D">
              <w:rPr>
                <w:b/>
              </w:rPr>
              <w:t>CONDUITES MOTRICES, METHODOLOGIQUES ET SOCIA</w:t>
            </w:r>
            <w:r>
              <w:rPr>
                <w:b/>
              </w:rPr>
              <w:t xml:space="preserve">LES DES ELEVES A L’ENTREE EN </w:t>
            </w:r>
            <w:r w:rsidRPr="00B5184E">
              <w:rPr>
                <w:b/>
                <w:highlight w:val="red"/>
              </w:rPr>
              <w:t>5eme</w:t>
            </w:r>
            <w:r>
              <w:rPr>
                <w:b/>
              </w:rPr>
              <w:t xml:space="preserve"> </w:t>
            </w:r>
          </w:p>
          <w:p w14:paraId="02B0B357" w14:textId="77777777" w:rsidR="00465CF6" w:rsidRDefault="00F05EDF" w:rsidP="00006B96">
            <w:pPr>
              <w:pStyle w:val="Sansinterligne"/>
              <w:jc w:val="center"/>
              <w:rPr>
                <w:i/>
                <w:sz w:val="20"/>
                <w:szCs w:val="20"/>
                <w:highlight w:val="yellow"/>
              </w:rPr>
            </w:pPr>
            <w:r w:rsidRPr="00034BBA">
              <w:rPr>
                <w:i/>
                <w:sz w:val="20"/>
                <w:szCs w:val="20"/>
                <w:highlight w:val="yellow"/>
              </w:rPr>
              <w:t>Décrire les conduites et comportements de vos élèves à l’entrée en 5eme. Appuyez-vous sur les faits et évitez de lister les manques</w:t>
            </w:r>
            <w:r w:rsidRPr="00465CF6">
              <w:rPr>
                <w:i/>
                <w:sz w:val="20"/>
                <w:szCs w:val="20"/>
                <w:highlight w:val="yellow"/>
              </w:rPr>
              <w:t>.</w:t>
            </w:r>
            <w:r w:rsidR="00465CF6" w:rsidRPr="00465CF6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  <w:p w14:paraId="04717896" w14:textId="7C87D985" w:rsidR="00F05EDF" w:rsidRDefault="00465CF6" w:rsidP="00006B96">
            <w:pPr>
              <w:pStyle w:val="Sansinterligne"/>
              <w:jc w:val="center"/>
              <w:rPr>
                <w:i/>
                <w:sz w:val="20"/>
                <w:szCs w:val="20"/>
              </w:rPr>
            </w:pPr>
            <w:r w:rsidRPr="00465CF6">
              <w:rPr>
                <w:i/>
                <w:sz w:val="20"/>
                <w:szCs w:val="20"/>
                <w:highlight w:val="yellow"/>
              </w:rPr>
              <w:t>Renseigner les 5 lignes.</w:t>
            </w:r>
          </w:p>
          <w:p w14:paraId="59A640E4" w14:textId="37B3B69D" w:rsidR="002E1DC6" w:rsidRPr="00034BBA" w:rsidRDefault="002E1DC6" w:rsidP="00006B96">
            <w:pPr>
              <w:pStyle w:val="Sansinterligne"/>
              <w:jc w:val="center"/>
              <w:rPr>
                <w:i/>
                <w:sz w:val="20"/>
                <w:szCs w:val="20"/>
              </w:rPr>
            </w:pPr>
          </w:p>
        </w:tc>
      </w:tr>
      <w:tr w:rsidR="00F05EDF" w14:paraId="73096D1A" w14:textId="77777777" w:rsidTr="00006B96">
        <w:tc>
          <w:tcPr>
            <w:tcW w:w="3681" w:type="dxa"/>
          </w:tcPr>
          <w:p w14:paraId="7AB90CD9" w14:textId="77777777" w:rsidR="00DC330E" w:rsidRDefault="00DC330E" w:rsidP="00006B96">
            <w:pPr>
              <w:pStyle w:val="Sansinterligne"/>
              <w:jc w:val="center"/>
            </w:pPr>
          </w:p>
          <w:p w14:paraId="58DA0BED" w14:textId="4E570073" w:rsidR="00F05EDF" w:rsidRDefault="00F05EDF" w:rsidP="00006B96">
            <w:pPr>
              <w:pStyle w:val="Sansinterligne"/>
              <w:jc w:val="center"/>
            </w:pPr>
            <w:r>
              <w:t>D1</w:t>
            </w:r>
          </w:p>
          <w:p w14:paraId="59AD5872" w14:textId="77777777" w:rsidR="00F05EDF" w:rsidRDefault="00F05EDF" w:rsidP="00006B96">
            <w:pPr>
              <w:pStyle w:val="Sansinterligne"/>
              <w:jc w:val="center"/>
              <w:rPr>
                <w:b/>
              </w:rPr>
            </w:pPr>
            <w:r w:rsidRPr="00517951">
              <w:rPr>
                <w:b/>
              </w:rPr>
              <w:t>Comprendre, s’exprimer en utilisant les langages des arts et du corps.</w:t>
            </w:r>
          </w:p>
          <w:p w14:paraId="40087045" w14:textId="58769E8C" w:rsidR="00DC330E" w:rsidRPr="00517951" w:rsidRDefault="00DC330E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44" w:type="dxa"/>
          </w:tcPr>
          <w:p w14:paraId="1EC7D37F" w14:textId="77777777" w:rsidR="00F05EDF" w:rsidRPr="00517951" w:rsidRDefault="00F05EDF" w:rsidP="00006B96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F05EDF" w14:paraId="284D9751" w14:textId="77777777" w:rsidTr="00006B96">
        <w:tc>
          <w:tcPr>
            <w:tcW w:w="3681" w:type="dxa"/>
          </w:tcPr>
          <w:p w14:paraId="7A1250A7" w14:textId="77777777" w:rsidR="00DC330E" w:rsidRDefault="00DC330E" w:rsidP="00006B96">
            <w:pPr>
              <w:pStyle w:val="Sansinterligne"/>
              <w:jc w:val="center"/>
            </w:pPr>
          </w:p>
          <w:p w14:paraId="4BAB609A" w14:textId="44C95017" w:rsidR="00F05EDF" w:rsidRDefault="00F05EDF" w:rsidP="00006B96">
            <w:pPr>
              <w:pStyle w:val="Sansinterligne"/>
              <w:jc w:val="center"/>
            </w:pPr>
            <w:r>
              <w:t>D2</w:t>
            </w:r>
          </w:p>
          <w:p w14:paraId="471985E4" w14:textId="77777777" w:rsidR="00F05EDF" w:rsidRDefault="00F05EDF" w:rsidP="00006B96">
            <w:pPr>
              <w:pStyle w:val="Sansinterligne"/>
              <w:jc w:val="center"/>
              <w:rPr>
                <w:b/>
              </w:rPr>
            </w:pPr>
            <w:r w:rsidRPr="00517951">
              <w:rPr>
                <w:b/>
              </w:rPr>
              <w:t>Les méthodes et outils pour apprendre.</w:t>
            </w:r>
          </w:p>
          <w:p w14:paraId="08A5CBFD" w14:textId="6F08FE87" w:rsidR="00DC330E" w:rsidRPr="00517951" w:rsidRDefault="00DC330E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44" w:type="dxa"/>
          </w:tcPr>
          <w:p w14:paraId="5B8F6CCB" w14:textId="77777777" w:rsidR="00F05EDF" w:rsidRPr="00517951" w:rsidRDefault="00F05EDF" w:rsidP="00006B96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F05EDF" w14:paraId="46B26D2B" w14:textId="77777777" w:rsidTr="00006B96">
        <w:tc>
          <w:tcPr>
            <w:tcW w:w="3681" w:type="dxa"/>
          </w:tcPr>
          <w:p w14:paraId="779BC931" w14:textId="77777777" w:rsidR="00DC330E" w:rsidRDefault="00DC330E" w:rsidP="00006B96">
            <w:pPr>
              <w:pStyle w:val="Sansinterligne"/>
              <w:jc w:val="center"/>
            </w:pPr>
          </w:p>
          <w:p w14:paraId="43B2C3A9" w14:textId="7F5EEC4A" w:rsidR="00F05EDF" w:rsidRDefault="00F05EDF" w:rsidP="00006B96">
            <w:pPr>
              <w:pStyle w:val="Sansinterligne"/>
              <w:jc w:val="center"/>
            </w:pPr>
            <w:r>
              <w:t>D3</w:t>
            </w:r>
          </w:p>
          <w:p w14:paraId="183319AC" w14:textId="77777777" w:rsidR="00F05EDF" w:rsidRDefault="00F05EDF" w:rsidP="00006B96">
            <w:pPr>
              <w:pStyle w:val="Sansinterligne"/>
              <w:jc w:val="center"/>
              <w:rPr>
                <w:b/>
              </w:rPr>
            </w:pPr>
            <w:r w:rsidRPr="00517951">
              <w:rPr>
                <w:b/>
              </w:rPr>
              <w:t>La formation de la personne et du citoyen.</w:t>
            </w:r>
          </w:p>
          <w:p w14:paraId="3C08FDF1" w14:textId="5DAEDBCC" w:rsidR="00DC330E" w:rsidRPr="00517951" w:rsidRDefault="00DC330E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44" w:type="dxa"/>
          </w:tcPr>
          <w:p w14:paraId="4002CE55" w14:textId="77777777" w:rsidR="00F05EDF" w:rsidRPr="00517951" w:rsidRDefault="00F05EDF" w:rsidP="00006B96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F05EDF" w14:paraId="7C822521" w14:textId="77777777" w:rsidTr="00006B96">
        <w:tc>
          <w:tcPr>
            <w:tcW w:w="3681" w:type="dxa"/>
          </w:tcPr>
          <w:p w14:paraId="2244AD0E" w14:textId="77777777" w:rsidR="00DC330E" w:rsidRDefault="00DC330E" w:rsidP="00006B96">
            <w:pPr>
              <w:pStyle w:val="Sansinterligne"/>
              <w:jc w:val="center"/>
            </w:pPr>
          </w:p>
          <w:p w14:paraId="4612DFBD" w14:textId="7347BDAE" w:rsidR="00F05EDF" w:rsidRDefault="00F05EDF" w:rsidP="00006B96">
            <w:pPr>
              <w:pStyle w:val="Sansinterligne"/>
              <w:jc w:val="center"/>
            </w:pPr>
            <w:r>
              <w:t>D4</w:t>
            </w:r>
          </w:p>
          <w:p w14:paraId="101B15BD" w14:textId="77777777" w:rsidR="00F05EDF" w:rsidRDefault="00F05EDF" w:rsidP="00006B96">
            <w:pPr>
              <w:pStyle w:val="Sansinterligne"/>
              <w:jc w:val="center"/>
              <w:rPr>
                <w:b/>
              </w:rPr>
            </w:pPr>
            <w:r w:rsidRPr="00517951">
              <w:rPr>
                <w:b/>
              </w:rPr>
              <w:t>Les systèmes naturels et les systèmes techniques.</w:t>
            </w:r>
          </w:p>
          <w:p w14:paraId="5D1E3CAF" w14:textId="25963FD2" w:rsidR="00DC330E" w:rsidRPr="00517951" w:rsidRDefault="00DC330E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44" w:type="dxa"/>
          </w:tcPr>
          <w:p w14:paraId="6C0AFC68" w14:textId="77777777" w:rsidR="00F05EDF" w:rsidRPr="00517951" w:rsidRDefault="00F05EDF" w:rsidP="00006B96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F05EDF" w14:paraId="07B48107" w14:textId="77777777" w:rsidTr="00006B96">
        <w:tc>
          <w:tcPr>
            <w:tcW w:w="3681" w:type="dxa"/>
          </w:tcPr>
          <w:p w14:paraId="19FEEBAD" w14:textId="77777777" w:rsidR="00DC330E" w:rsidRDefault="00DC330E" w:rsidP="00006B96">
            <w:pPr>
              <w:pStyle w:val="Sansinterligne"/>
              <w:jc w:val="center"/>
            </w:pPr>
          </w:p>
          <w:p w14:paraId="27D74CDD" w14:textId="597FE19B" w:rsidR="00F05EDF" w:rsidRDefault="00F05EDF" w:rsidP="00006B96">
            <w:pPr>
              <w:pStyle w:val="Sansinterligne"/>
              <w:jc w:val="center"/>
            </w:pPr>
            <w:r>
              <w:t>D5</w:t>
            </w:r>
          </w:p>
          <w:p w14:paraId="2C6D6C63" w14:textId="77777777" w:rsidR="00F05EDF" w:rsidRDefault="00F05EDF" w:rsidP="00006B96">
            <w:pPr>
              <w:pStyle w:val="Sansinterligne"/>
              <w:jc w:val="center"/>
              <w:rPr>
                <w:b/>
              </w:rPr>
            </w:pPr>
            <w:r w:rsidRPr="00517951">
              <w:rPr>
                <w:b/>
              </w:rPr>
              <w:t>Les représentations du monde et l’activité humaine.</w:t>
            </w:r>
          </w:p>
          <w:p w14:paraId="09AC8717" w14:textId="3DD195D2" w:rsidR="00DC330E" w:rsidRPr="00517951" w:rsidRDefault="00DC330E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44" w:type="dxa"/>
          </w:tcPr>
          <w:p w14:paraId="3AC737CD" w14:textId="77777777" w:rsidR="00F05EDF" w:rsidRPr="00517951" w:rsidRDefault="00F05EDF" w:rsidP="00006B96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</w:tbl>
    <w:p w14:paraId="32C69CF2" w14:textId="77777777" w:rsidR="00F05EDF" w:rsidRDefault="00F05EDF" w:rsidP="00F05EDF">
      <w:pPr>
        <w:pStyle w:val="Sansinterligne"/>
        <w:jc w:val="center"/>
      </w:pPr>
    </w:p>
    <w:p w14:paraId="73B5593B" w14:textId="148C4FC5" w:rsidR="00F05EDF" w:rsidRDefault="00F05EDF" w:rsidP="00F05EDF">
      <w:pPr>
        <w:pStyle w:val="Sansinterligne"/>
      </w:pPr>
    </w:p>
    <w:p w14:paraId="65DCE5AC" w14:textId="77777777" w:rsidR="009E117B" w:rsidRDefault="009E117B" w:rsidP="00F05EDF">
      <w:pPr>
        <w:pStyle w:val="Sansinterligne"/>
      </w:pPr>
    </w:p>
    <w:p w14:paraId="0F2D17BC" w14:textId="30F59FC4" w:rsidR="00F05EDF" w:rsidRPr="00EE149B" w:rsidRDefault="00F05EDF" w:rsidP="00F05EDF">
      <w:pPr>
        <w:pStyle w:val="Sansinterligne"/>
        <w:shd w:val="clear" w:color="auto" w:fill="00B050"/>
        <w:jc w:val="both"/>
        <w:rPr>
          <w:b/>
          <w:sz w:val="28"/>
          <w:szCs w:val="28"/>
        </w:rPr>
      </w:pPr>
      <w:r w:rsidRPr="00EE149B">
        <w:rPr>
          <w:b/>
          <w:sz w:val="28"/>
          <w:szCs w:val="28"/>
        </w:rPr>
        <w:t>DEFINITION DES OBJECTIFS D’APPRENTISSAGE.</w:t>
      </w:r>
    </w:p>
    <w:p w14:paraId="34DB6B9A" w14:textId="284B27FA" w:rsidR="00F05EDF" w:rsidRDefault="00F05EDF" w:rsidP="00F05EDF">
      <w:pPr>
        <w:pStyle w:val="Sansinterligne"/>
        <w:jc w:val="both"/>
      </w:pPr>
    </w:p>
    <w:p w14:paraId="09353FB6" w14:textId="4998C072" w:rsidR="00312DD7" w:rsidRDefault="00312DD7" w:rsidP="00F05EDF">
      <w:pPr>
        <w:pStyle w:val="Sansinterligne"/>
        <w:jc w:val="both"/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3287"/>
      </w:tblGrid>
      <w:tr w:rsidR="00F05EDF" w14:paraId="636B37A0" w14:textId="77777777" w:rsidTr="00DC330E">
        <w:tc>
          <w:tcPr>
            <w:tcW w:w="2405" w:type="dxa"/>
          </w:tcPr>
          <w:p w14:paraId="74A53B15" w14:textId="77777777" w:rsidR="00F05EDF" w:rsidRDefault="00F05EDF" w:rsidP="00006B96">
            <w:pPr>
              <w:pStyle w:val="Sansinterligne"/>
              <w:jc w:val="center"/>
            </w:pPr>
            <w:r>
              <w:t>DOMAINES D’ANALYSE DU SOCLE</w:t>
            </w:r>
          </w:p>
        </w:tc>
        <w:tc>
          <w:tcPr>
            <w:tcW w:w="13320" w:type="dxa"/>
            <w:vAlign w:val="center"/>
          </w:tcPr>
          <w:p w14:paraId="01D8779D" w14:textId="77777777" w:rsidR="00F05EDF" w:rsidRDefault="00F05EDF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AXES</w:t>
            </w:r>
            <w:r w:rsidRPr="0048509D">
              <w:rPr>
                <w:b/>
              </w:rPr>
              <w:t xml:space="preserve"> DU PROJET D’ETABLISSEMENT</w:t>
            </w:r>
          </w:p>
          <w:p w14:paraId="68717390" w14:textId="77777777" w:rsidR="00F05EDF" w:rsidRPr="00F252DF" w:rsidRDefault="00F05EDF" w:rsidP="00006B96">
            <w:pPr>
              <w:pStyle w:val="Sansinterligne"/>
              <w:jc w:val="center"/>
              <w:rPr>
                <w:i/>
                <w:sz w:val="20"/>
                <w:szCs w:val="20"/>
              </w:rPr>
            </w:pPr>
            <w:r w:rsidRPr="00034BBA">
              <w:rPr>
                <w:i/>
                <w:sz w:val="20"/>
                <w:szCs w:val="20"/>
                <w:highlight w:val="yellow"/>
              </w:rPr>
              <w:t>Relie</w:t>
            </w:r>
            <w:r>
              <w:rPr>
                <w:i/>
                <w:sz w:val="20"/>
                <w:szCs w:val="20"/>
                <w:highlight w:val="yellow"/>
              </w:rPr>
              <w:t>z</w:t>
            </w:r>
            <w:r w:rsidRPr="00034BBA">
              <w:rPr>
                <w:i/>
                <w:sz w:val="20"/>
                <w:szCs w:val="20"/>
                <w:highlight w:val="yellow"/>
              </w:rPr>
              <w:t xml:space="preserve"> les priorités du projet d’établissement avec l’analyse des besoins des élèves. Ne pas renseigner les domaines qui ne correspondent pas aux axes.</w:t>
            </w:r>
          </w:p>
        </w:tc>
      </w:tr>
      <w:tr w:rsidR="00F05EDF" w14:paraId="5738107C" w14:textId="77777777" w:rsidTr="00DC330E">
        <w:tc>
          <w:tcPr>
            <w:tcW w:w="2405" w:type="dxa"/>
          </w:tcPr>
          <w:p w14:paraId="2341DD94" w14:textId="77777777" w:rsidR="00F05EDF" w:rsidRDefault="00F05EDF" w:rsidP="00006B96">
            <w:pPr>
              <w:pStyle w:val="Sansinterligne"/>
              <w:jc w:val="center"/>
            </w:pPr>
            <w:r>
              <w:t>D1</w:t>
            </w:r>
          </w:p>
        </w:tc>
        <w:tc>
          <w:tcPr>
            <w:tcW w:w="13320" w:type="dxa"/>
          </w:tcPr>
          <w:p w14:paraId="30DE322F" w14:textId="77777777" w:rsidR="00F05EDF" w:rsidRDefault="00F05EDF" w:rsidP="00006B96">
            <w:pPr>
              <w:pStyle w:val="Sansinterligne"/>
              <w:jc w:val="center"/>
            </w:pPr>
          </w:p>
        </w:tc>
      </w:tr>
      <w:tr w:rsidR="00F05EDF" w14:paraId="5E0CEA6D" w14:textId="77777777" w:rsidTr="00DC330E">
        <w:tc>
          <w:tcPr>
            <w:tcW w:w="2405" w:type="dxa"/>
          </w:tcPr>
          <w:p w14:paraId="1CDD55F7" w14:textId="77777777" w:rsidR="00F05EDF" w:rsidRDefault="00F05EDF" w:rsidP="00006B96">
            <w:pPr>
              <w:pStyle w:val="Sansinterligne"/>
              <w:jc w:val="center"/>
            </w:pPr>
            <w:r>
              <w:t>D2</w:t>
            </w:r>
          </w:p>
        </w:tc>
        <w:tc>
          <w:tcPr>
            <w:tcW w:w="13320" w:type="dxa"/>
          </w:tcPr>
          <w:p w14:paraId="7237B44D" w14:textId="77777777" w:rsidR="00F05EDF" w:rsidRDefault="00F05EDF" w:rsidP="00006B96">
            <w:pPr>
              <w:pStyle w:val="Sansinterligne"/>
              <w:jc w:val="center"/>
            </w:pPr>
          </w:p>
        </w:tc>
      </w:tr>
      <w:tr w:rsidR="00F05EDF" w14:paraId="7AF6CA3A" w14:textId="77777777" w:rsidTr="00DC330E">
        <w:tc>
          <w:tcPr>
            <w:tcW w:w="2405" w:type="dxa"/>
          </w:tcPr>
          <w:p w14:paraId="308A4C90" w14:textId="77777777" w:rsidR="00F05EDF" w:rsidRDefault="00F05EDF" w:rsidP="00006B96">
            <w:pPr>
              <w:pStyle w:val="Sansinterligne"/>
              <w:jc w:val="center"/>
            </w:pPr>
            <w:r>
              <w:t>D3</w:t>
            </w:r>
          </w:p>
        </w:tc>
        <w:tc>
          <w:tcPr>
            <w:tcW w:w="13320" w:type="dxa"/>
          </w:tcPr>
          <w:p w14:paraId="44A7F88B" w14:textId="77777777" w:rsidR="00F05EDF" w:rsidRDefault="00F05EDF" w:rsidP="00006B96">
            <w:pPr>
              <w:pStyle w:val="Sansinterligne"/>
              <w:jc w:val="center"/>
            </w:pPr>
          </w:p>
        </w:tc>
      </w:tr>
      <w:tr w:rsidR="00F05EDF" w14:paraId="345A5591" w14:textId="77777777" w:rsidTr="00DC330E">
        <w:tc>
          <w:tcPr>
            <w:tcW w:w="2405" w:type="dxa"/>
          </w:tcPr>
          <w:p w14:paraId="68B91C30" w14:textId="77777777" w:rsidR="00F05EDF" w:rsidRDefault="00F05EDF" w:rsidP="00006B96">
            <w:pPr>
              <w:pStyle w:val="Sansinterligne"/>
              <w:jc w:val="center"/>
            </w:pPr>
            <w:r>
              <w:t>D4</w:t>
            </w:r>
          </w:p>
        </w:tc>
        <w:tc>
          <w:tcPr>
            <w:tcW w:w="13320" w:type="dxa"/>
          </w:tcPr>
          <w:p w14:paraId="207B46DD" w14:textId="77777777" w:rsidR="00F05EDF" w:rsidRDefault="00F05EDF" w:rsidP="00006B96">
            <w:pPr>
              <w:pStyle w:val="Sansinterligne"/>
              <w:jc w:val="center"/>
            </w:pPr>
          </w:p>
        </w:tc>
      </w:tr>
      <w:tr w:rsidR="00F05EDF" w14:paraId="4F38FD6A" w14:textId="77777777" w:rsidTr="00DC330E">
        <w:tc>
          <w:tcPr>
            <w:tcW w:w="2405" w:type="dxa"/>
          </w:tcPr>
          <w:p w14:paraId="089167E2" w14:textId="77777777" w:rsidR="00F05EDF" w:rsidRDefault="00F05EDF" w:rsidP="00006B96">
            <w:pPr>
              <w:pStyle w:val="Sansinterligne"/>
              <w:jc w:val="center"/>
            </w:pPr>
            <w:r>
              <w:t>D5</w:t>
            </w:r>
          </w:p>
        </w:tc>
        <w:tc>
          <w:tcPr>
            <w:tcW w:w="13320" w:type="dxa"/>
          </w:tcPr>
          <w:p w14:paraId="4D4AF229" w14:textId="77777777" w:rsidR="00F05EDF" w:rsidRDefault="00F05EDF" w:rsidP="00006B96">
            <w:pPr>
              <w:pStyle w:val="Sansinterligne"/>
              <w:jc w:val="center"/>
            </w:pPr>
          </w:p>
        </w:tc>
      </w:tr>
    </w:tbl>
    <w:p w14:paraId="16DA71D8" w14:textId="29E56D82" w:rsidR="00F05EDF" w:rsidRDefault="00F05EDF" w:rsidP="00F05EDF">
      <w:pPr>
        <w:pStyle w:val="Sansinterligne"/>
        <w:jc w:val="both"/>
      </w:pPr>
    </w:p>
    <w:p w14:paraId="4C144C47" w14:textId="080CA0B7" w:rsidR="00F05EDF" w:rsidRDefault="00F05EDF" w:rsidP="00F05EDF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1335"/>
      </w:tblGrid>
      <w:tr w:rsidR="00F05EDF" w14:paraId="2A69C7CC" w14:textId="77777777" w:rsidTr="00006B96">
        <w:tc>
          <w:tcPr>
            <w:tcW w:w="4390" w:type="dxa"/>
            <w:vAlign w:val="center"/>
          </w:tcPr>
          <w:p w14:paraId="50FFD803" w14:textId="77777777" w:rsidR="00F05EDF" w:rsidRDefault="00F05EDF" w:rsidP="00006B96">
            <w:pPr>
              <w:pStyle w:val="Sansinterligne"/>
              <w:jc w:val="center"/>
            </w:pPr>
            <w:r>
              <w:t>COMPETENCES EPS</w:t>
            </w:r>
          </w:p>
        </w:tc>
        <w:tc>
          <w:tcPr>
            <w:tcW w:w="11335" w:type="dxa"/>
          </w:tcPr>
          <w:p w14:paraId="020EC3A9" w14:textId="1D208D57" w:rsidR="00F05EDF" w:rsidRPr="00082D09" w:rsidRDefault="00F05EDF" w:rsidP="00006B96">
            <w:pPr>
              <w:pStyle w:val="Sansinterligne"/>
              <w:jc w:val="center"/>
              <w:rPr>
                <w:b/>
              </w:rPr>
            </w:pPr>
            <w:r w:rsidRPr="00082D09">
              <w:rPr>
                <w:b/>
              </w:rPr>
              <w:t>DECLINAISON DES COMPETENCES TRAVAILLEES ISSUES DES PROGRAMMES</w:t>
            </w:r>
            <w:r>
              <w:rPr>
                <w:b/>
              </w:rPr>
              <w:t xml:space="preserve"> (cycle 4)</w:t>
            </w:r>
          </w:p>
          <w:p w14:paraId="0B74D256" w14:textId="520FA169" w:rsidR="00F05EDF" w:rsidRPr="00034BBA" w:rsidRDefault="00F05EDF" w:rsidP="00006B96">
            <w:pPr>
              <w:pStyle w:val="Sansinterligne"/>
              <w:jc w:val="center"/>
              <w:rPr>
                <w:i/>
                <w:sz w:val="20"/>
                <w:szCs w:val="20"/>
                <w:highlight w:val="yellow"/>
              </w:rPr>
            </w:pPr>
            <w:r w:rsidRPr="00034BBA">
              <w:rPr>
                <w:i/>
                <w:sz w:val="20"/>
                <w:szCs w:val="20"/>
                <w:highlight w:val="yellow"/>
              </w:rPr>
              <w:t xml:space="preserve">Reprendre les compétences des programmes ou en proposer une lecture adaptée </w:t>
            </w:r>
            <w:r w:rsidR="002E1DC6">
              <w:rPr>
                <w:i/>
                <w:sz w:val="20"/>
                <w:szCs w:val="20"/>
                <w:highlight w:val="yellow"/>
              </w:rPr>
              <w:t>en regard des besoins de</w:t>
            </w:r>
            <w:r w:rsidRPr="00034BBA">
              <w:rPr>
                <w:i/>
                <w:sz w:val="20"/>
                <w:szCs w:val="20"/>
                <w:highlight w:val="yellow"/>
              </w:rPr>
              <w:t xml:space="preserve"> vos élèves.</w:t>
            </w:r>
          </w:p>
          <w:p w14:paraId="1BB5D99B" w14:textId="77777777" w:rsidR="00F05EDF" w:rsidRPr="00034BBA" w:rsidRDefault="00F05EDF" w:rsidP="00006B96">
            <w:pPr>
              <w:pStyle w:val="Sansinterligne"/>
              <w:jc w:val="center"/>
              <w:rPr>
                <w:b/>
                <w:i/>
                <w:sz w:val="20"/>
                <w:szCs w:val="20"/>
              </w:rPr>
            </w:pPr>
            <w:r w:rsidRPr="00034BBA">
              <w:rPr>
                <w:b/>
                <w:i/>
                <w:sz w:val="20"/>
                <w:szCs w:val="20"/>
                <w:highlight w:val="yellow"/>
              </w:rPr>
              <w:t>Introduire les éléments du projet d’établissement.</w:t>
            </w:r>
          </w:p>
        </w:tc>
      </w:tr>
      <w:tr w:rsidR="00F05EDF" w14:paraId="0BA47ED5" w14:textId="77777777" w:rsidTr="00006B96">
        <w:tc>
          <w:tcPr>
            <w:tcW w:w="4390" w:type="dxa"/>
            <w:vAlign w:val="center"/>
          </w:tcPr>
          <w:p w14:paraId="3722A60E" w14:textId="77777777" w:rsidR="00F05EDF" w:rsidRDefault="00F05EDF" w:rsidP="00006B96">
            <w:pPr>
              <w:pStyle w:val="Sansinterligne"/>
              <w:jc w:val="center"/>
            </w:pPr>
            <w:r>
              <w:t>CG1</w:t>
            </w:r>
          </w:p>
          <w:p w14:paraId="4749271D" w14:textId="77777777" w:rsidR="00F05EDF" w:rsidRPr="00280E3A" w:rsidRDefault="00F05EDF" w:rsidP="00006B96">
            <w:pPr>
              <w:pStyle w:val="Sansinterligne"/>
              <w:jc w:val="center"/>
              <w:rPr>
                <w:b/>
              </w:rPr>
            </w:pPr>
            <w:r w:rsidRPr="00280E3A">
              <w:rPr>
                <w:b/>
              </w:rPr>
              <w:t>Développer sa motricité et apprendre à s’exprimer en utilisant son corps.</w:t>
            </w:r>
          </w:p>
        </w:tc>
        <w:tc>
          <w:tcPr>
            <w:tcW w:w="11335" w:type="dxa"/>
            <w:vAlign w:val="center"/>
          </w:tcPr>
          <w:p w14:paraId="5C6E525C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11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Acquérir des techniques spécifiques pour améliorer son efficience</w:t>
            </w:r>
          </w:p>
          <w:p w14:paraId="0F5A7090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12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Communiquer des intentions et des émotions avec son corps devant un groupe</w:t>
            </w:r>
          </w:p>
          <w:p w14:paraId="1B9CEF53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13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 xml:space="preserve">- Verbaliser les émotions et sensations ressenties </w:t>
            </w:r>
          </w:p>
          <w:p w14:paraId="6E9600AA" w14:textId="77777777" w:rsidR="00F05EDF" w:rsidRDefault="00F05EDF" w:rsidP="00006B96">
            <w:pPr>
              <w:pStyle w:val="Sansinterligne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14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Utiliser un vocabulaire adapté pour décrire la motricité d’autrui et la sienne</w:t>
            </w:r>
          </w:p>
        </w:tc>
      </w:tr>
      <w:tr w:rsidR="00F05EDF" w14:paraId="000C0097" w14:textId="77777777" w:rsidTr="00006B96">
        <w:tc>
          <w:tcPr>
            <w:tcW w:w="4390" w:type="dxa"/>
            <w:vAlign w:val="center"/>
          </w:tcPr>
          <w:p w14:paraId="40A27BA2" w14:textId="77777777" w:rsidR="00F05EDF" w:rsidRDefault="00F05EDF" w:rsidP="00006B96">
            <w:pPr>
              <w:pStyle w:val="Sansinterligne"/>
              <w:jc w:val="center"/>
            </w:pPr>
            <w:r>
              <w:t>CG2</w:t>
            </w:r>
          </w:p>
          <w:p w14:paraId="346DCFEB" w14:textId="77777777" w:rsidR="00F05EDF" w:rsidRPr="00280E3A" w:rsidRDefault="00F05EDF" w:rsidP="00006B96">
            <w:pPr>
              <w:pStyle w:val="Sansinterligne"/>
              <w:jc w:val="center"/>
              <w:rPr>
                <w:b/>
              </w:rPr>
            </w:pPr>
            <w:r w:rsidRPr="00280E3A">
              <w:rPr>
                <w:b/>
              </w:rPr>
              <w:t>S’approprier par la pratique physique et sportive, des méthodes et outils.</w:t>
            </w:r>
          </w:p>
        </w:tc>
        <w:tc>
          <w:tcPr>
            <w:tcW w:w="11335" w:type="dxa"/>
            <w:vAlign w:val="center"/>
          </w:tcPr>
          <w:p w14:paraId="73CE2A95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21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Préparer-planifi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softHyphen/>
              <w:t>er-se représenter une action avant de la réaliser</w:t>
            </w:r>
          </w:p>
          <w:p w14:paraId="47448985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22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Répéter un geste sportif ou artistique pour le stabiliser et le rendre plus efficace</w:t>
            </w:r>
          </w:p>
          <w:p w14:paraId="2B5C82AB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23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 xml:space="preserve">- Construire et mettre en </w:t>
            </w:r>
            <w:proofErr w:type="spellStart"/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oeuvre</w:t>
            </w:r>
            <w:proofErr w:type="spellEnd"/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 xml:space="preserve"> des projets d’apprentissage individuel ou collectif</w:t>
            </w:r>
          </w:p>
          <w:p w14:paraId="170D9B50" w14:textId="77777777" w:rsidR="00F05EDF" w:rsidRDefault="00F05EDF" w:rsidP="00006B96">
            <w:pPr>
              <w:pStyle w:val="Sansinterligne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24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Utiliser des outils numériques pour analyser et évaluer ses actions et celles des autres</w:t>
            </w:r>
          </w:p>
        </w:tc>
      </w:tr>
      <w:tr w:rsidR="00F05EDF" w14:paraId="2D42CCB4" w14:textId="77777777" w:rsidTr="00006B96">
        <w:tc>
          <w:tcPr>
            <w:tcW w:w="4390" w:type="dxa"/>
            <w:vAlign w:val="center"/>
          </w:tcPr>
          <w:p w14:paraId="677F60FE" w14:textId="77777777" w:rsidR="00F05EDF" w:rsidRDefault="00F05EDF" w:rsidP="00006B96">
            <w:pPr>
              <w:pStyle w:val="Sansinterligne"/>
              <w:jc w:val="center"/>
            </w:pPr>
            <w:r>
              <w:t>CG3</w:t>
            </w:r>
          </w:p>
          <w:p w14:paraId="1CB8DCB3" w14:textId="77777777" w:rsidR="00F05EDF" w:rsidRPr="00280E3A" w:rsidRDefault="00F05EDF" w:rsidP="00006B96">
            <w:pPr>
              <w:pStyle w:val="Sansinterligne"/>
              <w:jc w:val="center"/>
              <w:rPr>
                <w:b/>
              </w:rPr>
            </w:pPr>
            <w:r w:rsidRPr="00280E3A">
              <w:rPr>
                <w:b/>
              </w:rPr>
              <w:t>Partager des règles, assumer des rôles et des responsabilités.</w:t>
            </w:r>
          </w:p>
        </w:tc>
        <w:tc>
          <w:tcPr>
            <w:tcW w:w="11335" w:type="dxa"/>
            <w:vAlign w:val="center"/>
          </w:tcPr>
          <w:p w14:paraId="7AF779C5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31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Respecter, construire et faire respecter règles et règlements</w:t>
            </w:r>
          </w:p>
          <w:p w14:paraId="030763FF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32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Accepter la défaite et gagner avec modestie et simplicité</w:t>
            </w:r>
          </w:p>
          <w:p w14:paraId="4D93D0A1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33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Prendre et assumer des responsabilités au sein d’un collectif pour réaliser un projet ou remplir un contrat</w:t>
            </w:r>
          </w:p>
          <w:p w14:paraId="3AB783A9" w14:textId="77777777" w:rsidR="00F05EDF" w:rsidRDefault="00F05EDF" w:rsidP="00006B96">
            <w:pPr>
              <w:pStyle w:val="Sansinterligne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34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Agir avec et pour les autres, en prenant en compte les différences</w:t>
            </w:r>
          </w:p>
        </w:tc>
      </w:tr>
      <w:tr w:rsidR="00F05EDF" w14:paraId="17721D95" w14:textId="77777777" w:rsidTr="00006B96">
        <w:tc>
          <w:tcPr>
            <w:tcW w:w="4390" w:type="dxa"/>
            <w:vAlign w:val="center"/>
          </w:tcPr>
          <w:p w14:paraId="76B3D4DA" w14:textId="77777777" w:rsidR="00F05EDF" w:rsidRDefault="00F05EDF" w:rsidP="00006B96">
            <w:pPr>
              <w:pStyle w:val="Sansinterligne"/>
              <w:jc w:val="center"/>
            </w:pPr>
            <w:r>
              <w:t>CG4</w:t>
            </w:r>
          </w:p>
          <w:p w14:paraId="6BF9A9A0" w14:textId="77777777" w:rsidR="00F05EDF" w:rsidRPr="00280E3A" w:rsidRDefault="00F05EDF" w:rsidP="00006B96">
            <w:pPr>
              <w:pStyle w:val="Sansinterligne"/>
              <w:jc w:val="center"/>
              <w:rPr>
                <w:b/>
              </w:rPr>
            </w:pPr>
            <w:r w:rsidRPr="00280E3A">
              <w:rPr>
                <w:b/>
              </w:rPr>
              <w:t>Apprendre à entretenir sa santé par une activité physique régulière.</w:t>
            </w:r>
          </w:p>
        </w:tc>
        <w:tc>
          <w:tcPr>
            <w:tcW w:w="11335" w:type="dxa"/>
            <w:vAlign w:val="center"/>
          </w:tcPr>
          <w:p w14:paraId="63ED57D5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41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Connaître les effets d’une pratique physique régulière sur son état de bien-être et de santé</w:t>
            </w:r>
          </w:p>
          <w:p w14:paraId="234F7832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42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Connaître et utiliser des indicateurs objectifs pour caractériser l’effort physique</w:t>
            </w:r>
          </w:p>
          <w:p w14:paraId="3AC2ECA2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43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Evaluer la quantité et qualité de son activité physique quotidienne dans et hors l’école</w:t>
            </w:r>
          </w:p>
          <w:p w14:paraId="62FCCDDA" w14:textId="77777777" w:rsidR="00F05EDF" w:rsidRDefault="00F05EDF" w:rsidP="00006B96">
            <w:pPr>
              <w:pStyle w:val="Sansinterligne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44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Adapter l’intensité de son engagement physique à ses possibilités pour ne pas se mettre en danger</w:t>
            </w:r>
          </w:p>
        </w:tc>
      </w:tr>
      <w:tr w:rsidR="00F05EDF" w14:paraId="5D427BF9" w14:textId="77777777" w:rsidTr="00006B96">
        <w:tc>
          <w:tcPr>
            <w:tcW w:w="4390" w:type="dxa"/>
            <w:vAlign w:val="center"/>
          </w:tcPr>
          <w:p w14:paraId="0FE59A80" w14:textId="77777777" w:rsidR="00F05EDF" w:rsidRDefault="00F05EDF" w:rsidP="00006B96">
            <w:pPr>
              <w:pStyle w:val="Sansinterligne"/>
              <w:jc w:val="center"/>
            </w:pPr>
            <w:r>
              <w:lastRenderedPageBreak/>
              <w:t>CG5</w:t>
            </w:r>
          </w:p>
          <w:p w14:paraId="7664CAE8" w14:textId="77777777" w:rsidR="00F05EDF" w:rsidRPr="00280E3A" w:rsidRDefault="00F05EDF" w:rsidP="00006B96">
            <w:pPr>
              <w:pStyle w:val="Sansinterligne"/>
              <w:jc w:val="center"/>
              <w:rPr>
                <w:b/>
              </w:rPr>
            </w:pPr>
            <w:r w:rsidRPr="00280E3A">
              <w:rPr>
                <w:b/>
              </w:rPr>
              <w:t>S’approprier une culture physique artistique.</w:t>
            </w:r>
          </w:p>
        </w:tc>
        <w:tc>
          <w:tcPr>
            <w:tcW w:w="11335" w:type="dxa"/>
            <w:vAlign w:val="center"/>
          </w:tcPr>
          <w:p w14:paraId="13C91F25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51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S’approprier, exploiter et savoir expliquer les principes d’efficacité d’un geste technique</w:t>
            </w:r>
          </w:p>
          <w:p w14:paraId="25BC8178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52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 xml:space="preserve">- Acquérir les bases d’une attitude réflexive et critique vis-à-vis du spectacle sportif </w:t>
            </w:r>
          </w:p>
          <w:p w14:paraId="4BBFA6D2" w14:textId="77777777" w:rsidR="00F05EDF" w:rsidRPr="00B616D0" w:rsidRDefault="00F05EDF" w:rsidP="00006B96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53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Découvrir l’impact des nouvelles technologies appliquées à la pratique physique et sportive</w:t>
            </w:r>
          </w:p>
          <w:p w14:paraId="126F920B" w14:textId="77777777" w:rsidR="00F05EDF" w:rsidRDefault="00F05EDF" w:rsidP="00006B96">
            <w:pPr>
              <w:pStyle w:val="Sansinterligne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54</w:t>
            </w:r>
            <w:r w:rsidRPr="00B616D0">
              <w:rPr>
                <w:rFonts w:ascii="Calibri" w:eastAsia="Calibri" w:hAnsi="Calibri" w:cs="Times New Roman"/>
                <w:sz w:val="22"/>
                <w:szCs w:val="22"/>
              </w:rPr>
              <w:t>- Connaître des éléments essentiels de l’histoire des pratiques corporelles éclairant les activités physiques contemporaines</w:t>
            </w:r>
          </w:p>
        </w:tc>
      </w:tr>
    </w:tbl>
    <w:p w14:paraId="55F35EA7" w14:textId="75C95BD4" w:rsidR="00F05EDF" w:rsidRDefault="00F05EDF" w:rsidP="00F05EDF">
      <w:pPr>
        <w:pStyle w:val="Sansinterligne"/>
        <w:jc w:val="both"/>
      </w:pPr>
    </w:p>
    <w:p w14:paraId="48D4B8DF" w14:textId="5D5C65DA" w:rsidR="00F05EDF" w:rsidRDefault="00F05EDF" w:rsidP="00F05EDF">
      <w:pPr>
        <w:pStyle w:val="Sansinterligne"/>
        <w:jc w:val="both"/>
      </w:pPr>
    </w:p>
    <w:p w14:paraId="3CBC3F67" w14:textId="6C4D9773" w:rsidR="00C654E6" w:rsidRDefault="00C654E6" w:rsidP="00F05EDF">
      <w:pPr>
        <w:pStyle w:val="Sansinterligne"/>
        <w:jc w:val="both"/>
      </w:pPr>
    </w:p>
    <w:p w14:paraId="77B81780" w14:textId="0B9F39F8" w:rsidR="00C654E6" w:rsidRDefault="00C654E6" w:rsidP="00F05EDF">
      <w:pPr>
        <w:pStyle w:val="Sansinterligne"/>
        <w:jc w:val="both"/>
      </w:pPr>
    </w:p>
    <w:p w14:paraId="767F9E1B" w14:textId="0FB2D7B5" w:rsidR="00C654E6" w:rsidRDefault="00C654E6" w:rsidP="00F05EDF">
      <w:pPr>
        <w:pStyle w:val="Sansinterligne"/>
        <w:jc w:val="both"/>
      </w:pPr>
    </w:p>
    <w:p w14:paraId="5B09FB91" w14:textId="42888B40" w:rsidR="00C654E6" w:rsidRDefault="00C654E6" w:rsidP="00F05EDF">
      <w:pPr>
        <w:pStyle w:val="Sansinterligne"/>
        <w:jc w:val="both"/>
      </w:pPr>
    </w:p>
    <w:p w14:paraId="0B52F809" w14:textId="4CC4C642" w:rsidR="00C654E6" w:rsidRDefault="00C654E6" w:rsidP="00F05EDF">
      <w:pPr>
        <w:pStyle w:val="Sansinterligne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4791"/>
        <w:gridCol w:w="4796"/>
        <w:gridCol w:w="4796"/>
      </w:tblGrid>
      <w:tr w:rsidR="00A315BD" w14:paraId="2C4F78B6" w14:textId="77777777" w:rsidTr="00A315BD">
        <w:trPr>
          <w:jc w:val="center"/>
        </w:trPr>
        <w:tc>
          <w:tcPr>
            <w:tcW w:w="1209" w:type="dxa"/>
            <w:vMerge w:val="restart"/>
            <w:vAlign w:val="center"/>
          </w:tcPr>
          <w:p w14:paraId="408389C2" w14:textId="77777777" w:rsidR="00A315BD" w:rsidRPr="00B82334" w:rsidRDefault="00A315BD" w:rsidP="00A315BD">
            <w:pPr>
              <w:pStyle w:val="Sansinterligne"/>
              <w:jc w:val="center"/>
              <w:rPr>
                <w:b/>
              </w:rPr>
            </w:pPr>
            <w:r w:rsidRPr="00B82334">
              <w:rPr>
                <w:b/>
              </w:rPr>
              <w:t>CG EPS</w:t>
            </w:r>
          </w:p>
        </w:tc>
        <w:tc>
          <w:tcPr>
            <w:tcW w:w="14516" w:type="dxa"/>
            <w:gridSpan w:val="3"/>
          </w:tcPr>
          <w:p w14:paraId="1148BDAF" w14:textId="77777777" w:rsidR="00A315BD" w:rsidRDefault="00A315BD" w:rsidP="00A315BD">
            <w:pPr>
              <w:pStyle w:val="Sansinterligne"/>
              <w:jc w:val="center"/>
              <w:rPr>
                <w:b/>
              </w:rPr>
            </w:pPr>
          </w:p>
          <w:p w14:paraId="2EA18CC3" w14:textId="31BF089F" w:rsidR="00A315BD" w:rsidRDefault="00A315BD" w:rsidP="00A315BD">
            <w:pPr>
              <w:pStyle w:val="Sansinterligne"/>
              <w:jc w:val="center"/>
            </w:pPr>
            <w:r w:rsidRPr="00082D09">
              <w:rPr>
                <w:b/>
              </w:rPr>
              <w:t>REPARTITION DES COMPETENCES TRAVAILLEES</w:t>
            </w:r>
            <w:r>
              <w:t xml:space="preserve"> NIVEAU D’ENSEIGNEMENT</w:t>
            </w:r>
          </w:p>
          <w:p w14:paraId="06A1D26F" w14:textId="1B70D668" w:rsidR="00A315BD" w:rsidRDefault="00A315BD" w:rsidP="00A315BD">
            <w:pPr>
              <w:pStyle w:val="Sansinterligne"/>
              <w:jc w:val="center"/>
              <w:rPr>
                <w:i/>
                <w:sz w:val="20"/>
                <w:szCs w:val="20"/>
              </w:rPr>
            </w:pPr>
            <w:r w:rsidRPr="00A315BD">
              <w:rPr>
                <w:i/>
                <w:sz w:val="20"/>
                <w:szCs w:val="20"/>
                <w:highlight w:val="yellow"/>
              </w:rPr>
              <w:t>Répartissez les compétences travaillées par niveau de classe.</w:t>
            </w:r>
          </w:p>
          <w:p w14:paraId="0912ABA4" w14:textId="77777777" w:rsidR="00A315BD" w:rsidRPr="00034BBA" w:rsidRDefault="00A315BD" w:rsidP="00A315BD">
            <w:pPr>
              <w:pStyle w:val="Sansinterligne"/>
              <w:jc w:val="center"/>
              <w:rPr>
                <w:i/>
                <w:sz w:val="20"/>
                <w:szCs w:val="20"/>
              </w:rPr>
            </w:pPr>
          </w:p>
        </w:tc>
      </w:tr>
      <w:tr w:rsidR="00A315BD" w14:paraId="655A7F52" w14:textId="77777777" w:rsidTr="00A528C2">
        <w:trPr>
          <w:jc w:val="center"/>
        </w:trPr>
        <w:tc>
          <w:tcPr>
            <w:tcW w:w="1209" w:type="dxa"/>
            <w:vMerge/>
          </w:tcPr>
          <w:p w14:paraId="7FD6B88D" w14:textId="77777777" w:rsidR="00A315BD" w:rsidRPr="00B82334" w:rsidRDefault="00A315BD" w:rsidP="00A315B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836" w:type="dxa"/>
            <w:shd w:val="clear" w:color="auto" w:fill="00B050"/>
          </w:tcPr>
          <w:p w14:paraId="6B7302A4" w14:textId="77777777" w:rsidR="00A315BD" w:rsidRPr="00B82334" w:rsidRDefault="00A315BD" w:rsidP="00A315B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5eme </w:t>
            </w:r>
          </w:p>
        </w:tc>
        <w:tc>
          <w:tcPr>
            <w:tcW w:w="4840" w:type="dxa"/>
            <w:shd w:val="clear" w:color="auto" w:fill="FFFF00"/>
          </w:tcPr>
          <w:p w14:paraId="36392C83" w14:textId="77777777" w:rsidR="00A315BD" w:rsidRPr="00B82334" w:rsidRDefault="00A315BD" w:rsidP="00A315B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4eme</w:t>
            </w:r>
          </w:p>
        </w:tc>
        <w:tc>
          <w:tcPr>
            <w:tcW w:w="4840" w:type="dxa"/>
            <w:shd w:val="clear" w:color="auto" w:fill="00B0F0"/>
          </w:tcPr>
          <w:p w14:paraId="4A6D7CD3" w14:textId="77777777" w:rsidR="00A315BD" w:rsidRPr="00B82334" w:rsidRDefault="00A315BD" w:rsidP="00A315B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3eme</w:t>
            </w:r>
          </w:p>
        </w:tc>
      </w:tr>
      <w:tr w:rsidR="00A315BD" w14:paraId="497BEF19" w14:textId="77777777" w:rsidTr="00A528C2">
        <w:trPr>
          <w:jc w:val="center"/>
        </w:trPr>
        <w:tc>
          <w:tcPr>
            <w:tcW w:w="1209" w:type="dxa"/>
            <w:vAlign w:val="center"/>
          </w:tcPr>
          <w:p w14:paraId="0159D594" w14:textId="01579008" w:rsidR="00A315BD" w:rsidRPr="00A315BD" w:rsidRDefault="00A315BD" w:rsidP="00A315BD">
            <w:pPr>
              <w:pStyle w:val="Sansinterligne"/>
              <w:rPr>
                <w:b/>
                <w:sz w:val="20"/>
                <w:szCs w:val="20"/>
              </w:rPr>
            </w:pPr>
            <w:r w:rsidRPr="00A315BD">
              <w:rPr>
                <w:b/>
                <w:sz w:val="20"/>
                <w:szCs w:val="20"/>
              </w:rPr>
              <w:t>Compétences travaillées</w:t>
            </w:r>
          </w:p>
        </w:tc>
        <w:tc>
          <w:tcPr>
            <w:tcW w:w="4836" w:type="dxa"/>
            <w:shd w:val="clear" w:color="auto" w:fill="00B050"/>
            <w:vAlign w:val="center"/>
          </w:tcPr>
          <w:p w14:paraId="39AE324C" w14:textId="3E2E9AB9" w:rsidR="00A315BD" w:rsidRDefault="00A315BD" w:rsidP="00A315BD">
            <w:pPr>
              <w:pStyle w:val="Sansinterligne"/>
              <w:rPr>
                <w:b/>
              </w:rPr>
            </w:pPr>
            <w:r>
              <w:rPr>
                <w:b/>
              </w:rPr>
              <w:t>11</w:t>
            </w:r>
          </w:p>
          <w:p w14:paraId="7F8CEBCB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1868BDF8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42B6D124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01F3C14F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48CFC3F1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6E633AE5" w14:textId="63016D6C" w:rsidR="00A315BD" w:rsidRDefault="00A315BD" w:rsidP="00A315BD">
            <w:pPr>
              <w:pStyle w:val="Sansinterligne"/>
              <w:rPr>
                <w:b/>
              </w:rPr>
            </w:pPr>
          </w:p>
        </w:tc>
        <w:tc>
          <w:tcPr>
            <w:tcW w:w="4840" w:type="dxa"/>
            <w:shd w:val="clear" w:color="auto" w:fill="FFFF00"/>
          </w:tcPr>
          <w:p w14:paraId="6FD762DE" w14:textId="1346CA73" w:rsidR="00A315BD" w:rsidRDefault="00A315BD" w:rsidP="00A315BD">
            <w:pPr>
              <w:pStyle w:val="Sansinterligne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40" w:type="dxa"/>
            <w:shd w:val="clear" w:color="auto" w:fill="00B0F0"/>
          </w:tcPr>
          <w:p w14:paraId="45CE82CF" w14:textId="77777777" w:rsidR="00A315BD" w:rsidRDefault="00A315BD" w:rsidP="00A315BD">
            <w:pPr>
              <w:pStyle w:val="Sansinterligne"/>
              <w:rPr>
                <w:b/>
              </w:rPr>
            </w:pPr>
            <w:r>
              <w:rPr>
                <w:b/>
              </w:rPr>
              <w:t>11</w:t>
            </w:r>
          </w:p>
          <w:p w14:paraId="2D9ECB80" w14:textId="77777777" w:rsidR="00A315BD" w:rsidRDefault="00A315BD" w:rsidP="00A315BD">
            <w:pPr>
              <w:pStyle w:val="Sansinterligne"/>
              <w:rPr>
                <w:b/>
              </w:rPr>
            </w:pPr>
          </w:p>
          <w:p w14:paraId="34F8D7CF" w14:textId="114C0D16" w:rsidR="00A315BD" w:rsidRDefault="00A315BD" w:rsidP="00A315BD">
            <w:pPr>
              <w:pStyle w:val="Sansinterligne"/>
              <w:rPr>
                <w:b/>
              </w:rPr>
            </w:pPr>
          </w:p>
        </w:tc>
      </w:tr>
    </w:tbl>
    <w:p w14:paraId="33F6A081" w14:textId="5BF088AB" w:rsidR="00C654E6" w:rsidRDefault="00C654E6" w:rsidP="00F05EDF">
      <w:pPr>
        <w:pStyle w:val="Sansinterligne"/>
        <w:jc w:val="both"/>
      </w:pPr>
    </w:p>
    <w:p w14:paraId="35B7EC27" w14:textId="701098D4" w:rsidR="00C654E6" w:rsidRDefault="00C654E6" w:rsidP="00F05EDF">
      <w:pPr>
        <w:pStyle w:val="Sansinterligne"/>
        <w:jc w:val="both"/>
      </w:pPr>
    </w:p>
    <w:p w14:paraId="47C3E52A" w14:textId="77777777" w:rsidR="00C654E6" w:rsidRDefault="00C654E6" w:rsidP="00F05EDF">
      <w:pPr>
        <w:pStyle w:val="Sansinterligne"/>
        <w:jc w:val="both"/>
      </w:pPr>
    </w:p>
    <w:p w14:paraId="538C2E3A" w14:textId="227BBCBD" w:rsidR="00F05EDF" w:rsidRDefault="00F05EDF" w:rsidP="00F05EDF">
      <w:pPr>
        <w:pStyle w:val="Sansinterligne"/>
        <w:jc w:val="both"/>
      </w:pPr>
    </w:p>
    <w:p w14:paraId="00046E8A" w14:textId="77777777" w:rsidR="00F05EDF" w:rsidRDefault="00F05EDF" w:rsidP="00F05EDF">
      <w:pPr>
        <w:pStyle w:val="Sansinterligne"/>
        <w:jc w:val="both"/>
      </w:pPr>
    </w:p>
    <w:p w14:paraId="1459F3DD" w14:textId="77777777" w:rsidR="00F05EDF" w:rsidRDefault="00F05EDF" w:rsidP="00F05EDF">
      <w:pPr>
        <w:pStyle w:val="Sansinterligne"/>
        <w:jc w:val="both"/>
      </w:pPr>
    </w:p>
    <w:p w14:paraId="59ED1A2F" w14:textId="7011EC32" w:rsidR="00F05EDF" w:rsidRDefault="00F05EDF" w:rsidP="00F05EDF">
      <w:pPr>
        <w:pStyle w:val="Sansinterligne"/>
        <w:jc w:val="both"/>
      </w:pPr>
    </w:p>
    <w:p w14:paraId="7A9F210A" w14:textId="57E5D313" w:rsidR="008F729E" w:rsidRDefault="008F729E" w:rsidP="00F05EDF">
      <w:pPr>
        <w:pStyle w:val="Sansinterligne"/>
        <w:jc w:val="both"/>
      </w:pPr>
    </w:p>
    <w:p w14:paraId="51CE9F1C" w14:textId="4506A803" w:rsidR="008F729E" w:rsidRDefault="008F729E" w:rsidP="00F05EDF">
      <w:pPr>
        <w:pStyle w:val="Sansinterligne"/>
        <w:jc w:val="both"/>
      </w:pPr>
    </w:p>
    <w:p w14:paraId="7812600D" w14:textId="77777777" w:rsidR="00F05EDF" w:rsidRDefault="00F05EDF" w:rsidP="00F05EDF">
      <w:pPr>
        <w:pStyle w:val="Sansinterligne"/>
        <w:jc w:val="both"/>
      </w:pPr>
    </w:p>
    <w:p w14:paraId="73FBD0E6" w14:textId="6921C9AB" w:rsidR="00F05EDF" w:rsidRPr="00EE149B" w:rsidRDefault="00F05EDF" w:rsidP="00F05EDF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ONGLET 5</w:t>
      </w:r>
      <w:r w:rsidR="008F729E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PROGRAMMATION DES APSA.</w:t>
      </w:r>
    </w:p>
    <w:p w14:paraId="1C884976" w14:textId="3FDDA0F7" w:rsidR="00F05EDF" w:rsidRDefault="00F05EDF" w:rsidP="00F05EDF">
      <w:pPr>
        <w:pStyle w:val="Sansinterligne"/>
        <w:jc w:val="both"/>
      </w:pPr>
    </w:p>
    <w:p w14:paraId="3474FD45" w14:textId="3080C2FC" w:rsidR="00DC330E" w:rsidRDefault="00DC330E" w:rsidP="00F05EDF">
      <w:pPr>
        <w:pStyle w:val="Sansinterligne"/>
        <w:jc w:val="both"/>
      </w:pPr>
    </w:p>
    <w:p w14:paraId="56C4F943" w14:textId="04960D2C" w:rsidR="00DC330E" w:rsidRDefault="00DC330E" w:rsidP="00F05EDF">
      <w:pPr>
        <w:pStyle w:val="Sansinterligne"/>
        <w:jc w:val="both"/>
      </w:pPr>
    </w:p>
    <w:p w14:paraId="0B83FE9F" w14:textId="77777777" w:rsidR="00DC330E" w:rsidRDefault="00DC330E" w:rsidP="00F05EDF">
      <w:pPr>
        <w:pStyle w:val="Sansinterligne"/>
        <w:jc w:val="both"/>
      </w:pPr>
    </w:p>
    <w:tbl>
      <w:tblPr>
        <w:tblStyle w:val="Grilledutableau"/>
        <w:tblW w:w="0" w:type="auto"/>
        <w:tblBorders>
          <w:top w:val="thinThickLargeGap" w:sz="18" w:space="0" w:color="auto"/>
          <w:left w:val="thinThickLargeGap" w:sz="18" w:space="0" w:color="auto"/>
          <w:bottom w:val="thickThinLargeGap" w:sz="18" w:space="0" w:color="auto"/>
          <w:right w:val="thickThinLarge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7"/>
        <w:gridCol w:w="2248"/>
        <w:gridCol w:w="2052"/>
        <w:gridCol w:w="2243"/>
        <w:gridCol w:w="2328"/>
        <w:gridCol w:w="2328"/>
        <w:gridCol w:w="2329"/>
      </w:tblGrid>
      <w:tr w:rsidR="00F05EDF" w14:paraId="16FD8839" w14:textId="77777777" w:rsidTr="00DC330E">
        <w:tc>
          <w:tcPr>
            <w:tcW w:w="15725" w:type="dxa"/>
            <w:gridSpan w:val="7"/>
          </w:tcPr>
          <w:p w14:paraId="2FABF6FC" w14:textId="7BA9B6FF" w:rsidR="00F05EDF" w:rsidRDefault="00F05EDF" w:rsidP="00006B96">
            <w:pPr>
              <w:pStyle w:val="Sansinterligne"/>
              <w:jc w:val="center"/>
              <w:rPr>
                <w:b/>
              </w:rPr>
            </w:pPr>
          </w:p>
          <w:p w14:paraId="732EEC9F" w14:textId="23A928CF" w:rsidR="00F05EDF" w:rsidRDefault="00F05EDF" w:rsidP="00006B9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84175B">
              <w:rPr>
                <w:b/>
                <w:sz w:val="28"/>
                <w:szCs w:val="28"/>
              </w:rPr>
              <w:t>PROGRAMMATION DES APSA</w:t>
            </w:r>
          </w:p>
          <w:p w14:paraId="2B8F5056" w14:textId="0DAF5537" w:rsidR="00F557F2" w:rsidRPr="00F557F2" w:rsidRDefault="00F557F2" w:rsidP="00006B96">
            <w:pPr>
              <w:pStyle w:val="Sansinterligne"/>
              <w:jc w:val="center"/>
              <w:rPr>
                <w:b/>
                <w:i/>
                <w:sz w:val="20"/>
                <w:szCs w:val="20"/>
              </w:rPr>
            </w:pPr>
            <w:r w:rsidRPr="00F557F2">
              <w:rPr>
                <w:b/>
                <w:i/>
                <w:sz w:val="20"/>
                <w:szCs w:val="20"/>
                <w:highlight w:val="yellow"/>
              </w:rPr>
              <w:t>Renseigner l</w:t>
            </w:r>
            <w:r w:rsidR="00DC330E">
              <w:rPr>
                <w:b/>
                <w:i/>
                <w:sz w:val="20"/>
                <w:szCs w:val="20"/>
                <w:highlight w:val="yellow"/>
              </w:rPr>
              <w:t>es APSA programmées en CM1/CM2 lorsqu’</w:t>
            </w:r>
            <w:r w:rsidRPr="00F557F2">
              <w:rPr>
                <w:b/>
                <w:i/>
                <w:sz w:val="20"/>
                <w:szCs w:val="20"/>
                <w:highlight w:val="yellow"/>
              </w:rPr>
              <w:t>il existe une cohérence avec la programmation collège</w:t>
            </w:r>
            <w:r w:rsidR="00870533">
              <w:rPr>
                <w:b/>
                <w:i/>
                <w:sz w:val="20"/>
                <w:szCs w:val="20"/>
              </w:rPr>
              <w:t>. Voir page 5.</w:t>
            </w:r>
          </w:p>
          <w:p w14:paraId="08EB750F" w14:textId="77777777" w:rsidR="00F05EDF" w:rsidRDefault="00A315BD" w:rsidP="00006B96">
            <w:pPr>
              <w:pStyle w:val="Sansinterligne"/>
              <w:jc w:val="center"/>
              <w:rPr>
                <w:i/>
                <w:sz w:val="22"/>
                <w:szCs w:val="22"/>
              </w:rPr>
            </w:pPr>
            <w:r w:rsidRPr="00A315BD">
              <w:rPr>
                <w:i/>
                <w:sz w:val="22"/>
                <w:szCs w:val="22"/>
                <w:highlight w:val="yellow"/>
              </w:rPr>
              <w:t>Sélectionner les APSA les plus à-même de permettre aux élèves d’atteindre les compétences travaillées par niveau d’enseignement en regard des installations disponibles.</w:t>
            </w:r>
          </w:p>
          <w:p w14:paraId="6A38901D" w14:textId="22EA1319" w:rsidR="00A315BD" w:rsidRPr="00A315BD" w:rsidRDefault="00A315BD" w:rsidP="00006B96">
            <w:pPr>
              <w:pStyle w:val="Sansinterligne"/>
              <w:jc w:val="center"/>
              <w:rPr>
                <w:i/>
                <w:sz w:val="22"/>
                <w:szCs w:val="22"/>
              </w:rPr>
            </w:pPr>
          </w:p>
        </w:tc>
      </w:tr>
      <w:tr w:rsidR="00F05EDF" w:rsidRPr="00731AA1" w14:paraId="66BE2F48" w14:textId="77777777" w:rsidTr="00A528C2">
        <w:tc>
          <w:tcPr>
            <w:tcW w:w="2128" w:type="dxa"/>
          </w:tcPr>
          <w:p w14:paraId="093FA607" w14:textId="77777777" w:rsidR="00F05EDF" w:rsidRPr="00731AA1" w:rsidRDefault="00F05EDF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260" w:type="dxa"/>
            <w:shd w:val="clear" w:color="auto" w:fill="F4B083" w:themeFill="accent2" w:themeFillTint="99"/>
            <w:vAlign w:val="center"/>
          </w:tcPr>
          <w:p w14:paraId="175FA476" w14:textId="51B3FAB6" w:rsidR="00F05EDF" w:rsidRPr="00731AA1" w:rsidRDefault="00F05EDF" w:rsidP="00006B96">
            <w:pPr>
              <w:pStyle w:val="Sansinterligne"/>
              <w:jc w:val="center"/>
              <w:rPr>
                <w:b/>
              </w:rPr>
            </w:pPr>
            <w:r w:rsidRPr="00F05EDF">
              <w:rPr>
                <w:b/>
                <w:highlight w:val="magenta"/>
              </w:rPr>
              <w:t>CM1</w:t>
            </w:r>
          </w:p>
        </w:tc>
        <w:tc>
          <w:tcPr>
            <w:tcW w:w="2062" w:type="dxa"/>
            <w:shd w:val="clear" w:color="auto" w:fill="F7CAAC" w:themeFill="accent2" w:themeFillTint="66"/>
            <w:vAlign w:val="center"/>
          </w:tcPr>
          <w:p w14:paraId="65EFAD5A" w14:textId="3132D8E5" w:rsidR="00F05EDF" w:rsidRPr="0084175B" w:rsidRDefault="00F05EDF" w:rsidP="00F05EDF">
            <w:pPr>
              <w:pStyle w:val="Sansinterligne"/>
              <w:jc w:val="center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CM2</w:t>
            </w:r>
          </w:p>
        </w:tc>
        <w:tc>
          <w:tcPr>
            <w:tcW w:w="2254" w:type="dxa"/>
            <w:shd w:val="clear" w:color="auto" w:fill="7B7B7B" w:themeFill="accent3" w:themeFillShade="BF"/>
            <w:vAlign w:val="center"/>
          </w:tcPr>
          <w:p w14:paraId="14CE5FFB" w14:textId="77777777" w:rsidR="00F05EDF" w:rsidRDefault="00F05EDF" w:rsidP="00F05EDF">
            <w:pPr>
              <w:pStyle w:val="Sansinterligne"/>
              <w:jc w:val="center"/>
              <w:rPr>
                <w:b/>
                <w:highlight w:val="magenta"/>
              </w:rPr>
            </w:pPr>
          </w:p>
          <w:p w14:paraId="4B350DB8" w14:textId="6B46C3B1" w:rsidR="00F05EDF" w:rsidRDefault="00F05EDF" w:rsidP="00F05EDF">
            <w:pPr>
              <w:pStyle w:val="Sansinterligne"/>
              <w:jc w:val="center"/>
              <w:rPr>
                <w:b/>
                <w:highlight w:val="magenta"/>
              </w:rPr>
            </w:pPr>
            <w:r w:rsidRPr="0084175B">
              <w:rPr>
                <w:b/>
                <w:highlight w:val="magenta"/>
              </w:rPr>
              <w:t>6eme</w:t>
            </w:r>
          </w:p>
          <w:p w14:paraId="4D5C374A" w14:textId="439D419D" w:rsidR="00F05EDF" w:rsidRPr="0084175B" w:rsidRDefault="00F05EDF" w:rsidP="00F05EDF">
            <w:pPr>
              <w:pStyle w:val="Sansinterligne"/>
              <w:jc w:val="center"/>
              <w:rPr>
                <w:highlight w:val="lightGray"/>
              </w:rPr>
            </w:pPr>
          </w:p>
        </w:tc>
        <w:tc>
          <w:tcPr>
            <w:tcW w:w="2340" w:type="dxa"/>
            <w:shd w:val="clear" w:color="auto" w:fill="00B050"/>
            <w:vAlign w:val="center"/>
          </w:tcPr>
          <w:p w14:paraId="65C1FDDA" w14:textId="77777777" w:rsidR="00F05EDF" w:rsidRPr="00731AA1" w:rsidRDefault="00F05EDF" w:rsidP="00006B96">
            <w:pPr>
              <w:pStyle w:val="Sansinterligne"/>
              <w:jc w:val="center"/>
              <w:rPr>
                <w:b/>
                <w:highlight w:val="lightGray"/>
              </w:rPr>
            </w:pPr>
            <w:r w:rsidRPr="00731AA1">
              <w:rPr>
                <w:b/>
                <w:highlight w:val="lightGray"/>
              </w:rPr>
              <w:t>5eme</w:t>
            </w:r>
          </w:p>
        </w:tc>
        <w:tc>
          <w:tcPr>
            <w:tcW w:w="2340" w:type="dxa"/>
            <w:shd w:val="clear" w:color="auto" w:fill="FFFF00"/>
            <w:vAlign w:val="center"/>
          </w:tcPr>
          <w:p w14:paraId="5E348A95" w14:textId="77777777" w:rsidR="00F05EDF" w:rsidRPr="00731AA1" w:rsidRDefault="00F05EDF" w:rsidP="00006B96">
            <w:pPr>
              <w:pStyle w:val="Sansinterligne"/>
              <w:jc w:val="center"/>
              <w:rPr>
                <w:b/>
                <w:highlight w:val="lightGray"/>
              </w:rPr>
            </w:pPr>
            <w:r w:rsidRPr="00731AA1">
              <w:rPr>
                <w:b/>
                <w:highlight w:val="lightGray"/>
              </w:rPr>
              <w:t>4eme</w:t>
            </w:r>
          </w:p>
        </w:tc>
        <w:tc>
          <w:tcPr>
            <w:tcW w:w="2341" w:type="dxa"/>
            <w:shd w:val="clear" w:color="auto" w:fill="00B0F0"/>
            <w:vAlign w:val="center"/>
          </w:tcPr>
          <w:p w14:paraId="20B54FAC" w14:textId="77777777" w:rsidR="00F05EDF" w:rsidRPr="00731AA1" w:rsidRDefault="00F05EDF" w:rsidP="00006B96">
            <w:pPr>
              <w:pStyle w:val="Sansinterligne"/>
              <w:jc w:val="center"/>
              <w:rPr>
                <w:b/>
              </w:rPr>
            </w:pPr>
            <w:r w:rsidRPr="00731AA1">
              <w:rPr>
                <w:b/>
                <w:highlight w:val="lightGray"/>
              </w:rPr>
              <w:t>3eme</w:t>
            </w:r>
          </w:p>
        </w:tc>
      </w:tr>
      <w:tr w:rsidR="00F05EDF" w14:paraId="6F529825" w14:textId="77777777" w:rsidTr="00DC330E">
        <w:tc>
          <w:tcPr>
            <w:tcW w:w="2128" w:type="dxa"/>
            <w:vAlign w:val="center"/>
          </w:tcPr>
          <w:p w14:paraId="12C6367E" w14:textId="18812EB0" w:rsidR="00F05EDF" w:rsidRPr="00731AA1" w:rsidRDefault="00F05EDF" w:rsidP="00F05EDF">
            <w:pPr>
              <w:pStyle w:val="Sansinterligne"/>
              <w:jc w:val="center"/>
              <w:rPr>
                <w:b/>
                <w:highlight w:val="cyan"/>
              </w:rPr>
            </w:pPr>
            <w:r w:rsidRPr="00731AA1">
              <w:rPr>
                <w:b/>
                <w:highlight w:val="cyan"/>
              </w:rPr>
              <w:t>CA1</w:t>
            </w:r>
          </w:p>
        </w:tc>
        <w:tc>
          <w:tcPr>
            <w:tcW w:w="2260" w:type="dxa"/>
            <w:vAlign w:val="center"/>
          </w:tcPr>
          <w:p w14:paraId="2928C708" w14:textId="63142FF8" w:rsidR="00F05EDF" w:rsidRPr="00731AA1" w:rsidRDefault="00F05EDF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062" w:type="dxa"/>
          </w:tcPr>
          <w:p w14:paraId="6F2A00BA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254" w:type="dxa"/>
            <w:vAlign w:val="center"/>
          </w:tcPr>
          <w:p w14:paraId="1C684AA3" w14:textId="36DA48DC" w:rsidR="00F05EDF" w:rsidRDefault="00F05EDF" w:rsidP="00006B96">
            <w:pPr>
              <w:pStyle w:val="Sansinterligne"/>
              <w:jc w:val="center"/>
            </w:pPr>
          </w:p>
          <w:p w14:paraId="680402B0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0" w:type="dxa"/>
            <w:vAlign w:val="center"/>
          </w:tcPr>
          <w:p w14:paraId="7CE811F8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0" w:type="dxa"/>
            <w:vAlign w:val="center"/>
          </w:tcPr>
          <w:p w14:paraId="6E0656D8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1" w:type="dxa"/>
            <w:vAlign w:val="center"/>
          </w:tcPr>
          <w:p w14:paraId="043E9123" w14:textId="77777777" w:rsidR="00F05EDF" w:rsidRDefault="00F05EDF" w:rsidP="00006B96">
            <w:pPr>
              <w:pStyle w:val="Sansinterligne"/>
              <w:jc w:val="center"/>
            </w:pPr>
          </w:p>
        </w:tc>
      </w:tr>
      <w:tr w:rsidR="00F05EDF" w14:paraId="632E7D0F" w14:textId="77777777" w:rsidTr="00DC330E">
        <w:tc>
          <w:tcPr>
            <w:tcW w:w="2128" w:type="dxa"/>
            <w:vAlign w:val="center"/>
          </w:tcPr>
          <w:p w14:paraId="05C1122E" w14:textId="07EBA6C4" w:rsidR="00F05EDF" w:rsidRPr="00731AA1" w:rsidRDefault="00F05EDF" w:rsidP="00F05EDF">
            <w:pPr>
              <w:pStyle w:val="Sansinterligne"/>
              <w:jc w:val="center"/>
              <w:rPr>
                <w:b/>
                <w:highlight w:val="red"/>
              </w:rPr>
            </w:pPr>
            <w:r w:rsidRPr="00731AA1">
              <w:rPr>
                <w:b/>
                <w:highlight w:val="red"/>
              </w:rPr>
              <w:t>CA2</w:t>
            </w:r>
          </w:p>
        </w:tc>
        <w:tc>
          <w:tcPr>
            <w:tcW w:w="2260" w:type="dxa"/>
            <w:vAlign w:val="center"/>
          </w:tcPr>
          <w:p w14:paraId="4EA3B8A1" w14:textId="4916BA08" w:rsidR="00F05EDF" w:rsidRPr="00731AA1" w:rsidRDefault="00F05EDF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062" w:type="dxa"/>
          </w:tcPr>
          <w:p w14:paraId="524015E3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254" w:type="dxa"/>
            <w:vAlign w:val="center"/>
          </w:tcPr>
          <w:p w14:paraId="79EED59F" w14:textId="396AD37C" w:rsidR="00F05EDF" w:rsidRDefault="00F05EDF" w:rsidP="00006B96">
            <w:pPr>
              <w:pStyle w:val="Sansinterligne"/>
              <w:jc w:val="center"/>
            </w:pPr>
          </w:p>
          <w:p w14:paraId="5A862C7F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0" w:type="dxa"/>
            <w:vAlign w:val="center"/>
          </w:tcPr>
          <w:p w14:paraId="6865E82A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0" w:type="dxa"/>
            <w:vAlign w:val="center"/>
          </w:tcPr>
          <w:p w14:paraId="28887FE8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1" w:type="dxa"/>
            <w:vAlign w:val="center"/>
          </w:tcPr>
          <w:p w14:paraId="179FA94C" w14:textId="77777777" w:rsidR="00F05EDF" w:rsidRDefault="00F05EDF" w:rsidP="00006B96">
            <w:pPr>
              <w:pStyle w:val="Sansinterligne"/>
              <w:jc w:val="center"/>
            </w:pPr>
          </w:p>
        </w:tc>
      </w:tr>
      <w:tr w:rsidR="00F05EDF" w14:paraId="35D6ED5D" w14:textId="77777777" w:rsidTr="00DC330E">
        <w:tc>
          <w:tcPr>
            <w:tcW w:w="2128" w:type="dxa"/>
            <w:vAlign w:val="center"/>
          </w:tcPr>
          <w:p w14:paraId="58414A7C" w14:textId="4EFF86AB" w:rsidR="00F05EDF" w:rsidRPr="00731AA1" w:rsidRDefault="00F05EDF" w:rsidP="00F05EDF">
            <w:pPr>
              <w:pStyle w:val="Sansinterligne"/>
              <w:jc w:val="center"/>
              <w:rPr>
                <w:b/>
                <w:highlight w:val="green"/>
              </w:rPr>
            </w:pPr>
            <w:r w:rsidRPr="00731AA1">
              <w:rPr>
                <w:b/>
                <w:highlight w:val="green"/>
              </w:rPr>
              <w:t>CA3</w:t>
            </w:r>
          </w:p>
        </w:tc>
        <w:tc>
          <w:tcPr>
            <w:tcW w:w="2260" w:type="dxa"/>
            <w:vAlign w:val="center"/>
          </w:tcPr>
          <w:p w14:paraId="098087FD" w14:textId="1F1A4CC3" w:rsidR="00F05EDF" w:rsidRPr="00731AA1" w:rsidRDefault="00F05EDF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062" w:type="dxa"/>
          </w:tcPr>
          <w:p w14:paraId="7DAB531A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254" w:type="dxa"/>
            <w:vAlign w:val="center"/>
          </w:tcPr>
          <w:p w14:paraId="22ED98BA" w14:textId="7F947722" w:rsidR="00F05EDF" w:rsidRDefault="00F05EDF" w:rsidP="00006B96">
            <w:pPr>
              <w:pStyle w:val="Sansinterligne"/>
              <w:jc w:val="center"/>
            </w:pPr>
          </w:p>
          <w:p w14:paraId="1008EAAB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0" w:type="dxa"/>
            <w:vAlign w:val="center"/>
          </w:tcPr>
          <w:p w14:paraId="411F6675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0" w:type="dxa"/>
            <w:vAlign w:val="center"/>
          </w:tcPr>
          <w:p w14:paraId="6CAA6327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1" w:type="dxa"/>
            <w:vAlign w:val="center"/>
          </w:tcPr>
          <w:p w14:paraId="5FAAC866" w14:textId="77777777" w:rsidR="00F05EDF" w:rsidRDefault="00F05EDF" w:rsidP="00006B96">
            <w:pPr>
              <w:pStyle w:val="Sansinterligne"/>
              <w:jc w:val="center"/>
            </w:pPr>
          </w:p>
        </w:tc>
      </w:tr>
      <w:tr w:rsidR="00F05EDF" w14:paraId="0CD635D2" w14:textId="77777777" w:rsidTr="00DC330E">
        <w:tc>
          <w:tcPr>
            <w:tcW w:w="2128" w:type="dxa"/>
            <w:vAlign w:val="center"/>
          </w:tcPr>
          <w:p w14:paraId="57CF83BC" w14:textId="026381AB" w:rsidR="00F05EDF" w:rsidRPr="00731AA1" w:rsidRDefault="00F05EDF" w:rsidP="00F05EDF">
            <w:pPr>
              <w:pStyle w:val="Sansinterligne"/>
              <w:jc w:val="center"/>
              <w:rPr>
                <w:b/>
                <w:highlight w:val="yellow"/>
              </w:rPr>
            </w:pPr>
            <w:r w:rsidRPr="00731AA1">
              <w:rPr>
                <w:b/>
                <w:highlight w:val="yellow"/>
              </w:rPr>
              <w:t>CA4</w:t>
            </w:r>
          </w:p>
        </w:tc>
        <w:tc>
          <w:tcPr>
            <w:tcW w:w="2260" w:type="dxa"/>
            <w:vAlign w:val="center"/>
          </w:tcPr>
          <w:p w14:paraId="115CC960" w14:textId="10575BA5" w:rsidR="00F05EDF" w:rsidRPr="00731AA1" w:rsidRDefault="00F05EDF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062" w:type="dxa"/>
          </w:tcPr>
          <w:p w14:paraId="055761F9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254" w:type="dxa"/>
            <w:vAlign w:val="center"/>
          </w:tcPr>
          <w:p w14:paraId="2FA63162" w14:textId="30A0011C" w:rsidR="00F05EDF" w:rsidRDefault="00F05EDF" w:rsidP="00006B96">
            <w:pPr>
              <w:pStyle w:val="Sansinterligne"/>
              <w:jc w:val="center"/>
            </w:pPr>
          </w:p>
          <w:p w14:paraId="15C13759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0" w:type="dxa"/>
            <w:vAlign w:val="center"/>
          </w:tcPr>
          <w:p w14:paraId="30751465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0" w:type="dxa"/>
            <w:vAlign w:val="center"/>
          </w:tcPr>
          <w:p w14:paraId="169C2FF9" w14:textId="77777777" w:rsidR="00F05EDF" w:rsidRDefault="00F05EDF" w:rsidP="00006B96">
            <w:pPr>
              <w:pStyle w:val="Sansinterligne"/>
              <w:jc w:val="center"/>
            </w:pPr>
          </w:p>
        </w:tc>
        <w:tc>
          <w:tcPr>
            <w:tcW w:w="2341" w:type="dxa"/>
            <w:vAlign w:val="center"/>
          </w:tcPr>
          <w:p w14:paraId="00E92FAA" w14:textId="77777777" w:rsidR="00F05EDF" w:rsidRDefault="00F05EDF" w:rsidP="00006B96">
            <w:pPr>
              <w:pStyle w:val="Sansinterligne"/>
              <w:jc w:val="center"/>
            </w:pPr>
          </w:p>
        </w:tc>
      </w:tr>
    </w:tbl>
    <w:p w14:paraId="12AB953E" w14:textId="2E25878E" w:rsidR="00631195" w:rsidRDefault="00631195" w:rsidP="0025008F">
      <w:pPr>
        <w:pStyle w:val="Sansinterligne"/>
        <w:jc w:val="both"/>
      </w:pPr>
    </w:p>
    <w:p w14:paraId="0B088557" w14:textId="35C25BB2" w:rsidR="00631195" w:rsidRDefault="00631195" w:rsidP="0025008F">
      <w:pPr>
        <w:pStyle w:val="Sansinterligne"/>
        <w:jc w:val="both"/>
      </w:pPr>
    </w:p>
    <w:p w14:paraId="7C447D5F" w14:textId="74DE6F11" w:rsidR="008F729E" w:rsidRDefault="008F729E" w:rsidP="0025008F">
      <w:pPr>
        <w:pStyle w:val="Sansinterligne"/>
        <w:jc w:val="both"/>
      </w:pPr>
    </w:p>
    <w:p w14:paraId="1457CE26" w14:textId="6B064B80" w:rsidR="008F729E" w:rsidRDefault="008F729E" w:rsidP="0025008F">
      <w:pPr>
        <w:pStyle w:val="Sansinterligne"/>
        <w:jc w:val="both"/>
      </w:pPr>
    </w:p>
    <w:p w14:paraId="6B8B4C48" w14:textId="154E883A" w:rsidR="008F729E" w:rsidRDefault="008F729E" w:rsidP="0025008F">
      <w:pPr>
        <w:pStyle w:val="Sansinterligne"/>
        <w:jc w:val="both"/>
      </w:pPr>
    </w:p>
    <w:p w14:paraId="00CCDE9C" w14:textId="66CC4F32" w:rsidR="008F729E" w:rsidRDefault="008F729E" w:rsidP="0025008F">
      <w:pPr>
        <w:pStyle w:val="Sansinterligne"/>
        <w:jc w:val="both"/>
      </w:pPr>
    </w:p>
    <w:p w14:paraId="47072035" w14:textId="048126A8" w:rsidR="008F729E" w:rsidRDefault="008F729E" w:rsidP="0025008F">
      <w:pPr>
        <w:pStyle w:val="Sansinterligne"/>
        <w:jc w:val="both"/>
      </w:pPr>
    </w:p>
    <w:p w14:paraId="69B4BB51" w14:textId="6FE61FDB" w:rsidR="00A315BD" w:rsidRDefault="00A315BD" w:rsidP="0025008F">
      <w:pPr>
        <w:pStyle w:val="Sansinterligne"/>
        <w:jc w:val="both"/>
      </w:pPr>
    </w:p>
    <w:p w14:paraId="6A60FB48" w14:textId="2268360F" w:rsidR="00A315BD" w:rsidRDefault="00A315BD" w:rsidP="0025008F">
      <w:pPr>
        <w:pStyle w:val="Sansinterligne"/>
        <w:jc w:val="both"/>
      </w:pPr>
    </w:p>
    <w:p w14:paraId="12EE962C" w14:textId="77777777" w:rsidR="00A528C2" w:rsidRDefault="00A528C2" w:rsidP="0025008F">
      <w:pPr>
        <w:pStyle w:val="Sansinterligne"/>
        <w:jc w:val="both"/>
      </w:pPr>
    </w:p>
    <w:p w14:paraId="0F79A678" w14:textId="19E7330A" w:rsidR="008F729E" w:rsidRDefault="008F729E" w:rsidP="0025008F">
      <w:pPr>
        <w:pStyle w:val="Sansinterligne"/>
        <w:jc w:val="both"/>
      </w:pPr>
    </w:p>
    <w:p w14:paraId="3328C441" w14:textId="0E66C8CE" w:rsidR="00B82334" w:rsidRPr="00EE149B" w:rsidRDefault="00EE149B" w:rsidP="00EE149B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ONGLET 6</w:t>
      </w:r>
      <w:r w:rsidR="008F729E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B865B5" w:rsidRPr="00EE149B">
        <w:rPr>
          <w:b/>
          <w:sz w:val="28"/>
          <w:szCs w:val="28"/>
        </w:rPr>
        <w:t>DEFINITION DES CONTENUS D’ENSEIGNEMENT : les fiches APSA.</w:t>
      </w:r>
    </w:p>
    <w:p w14:paraId="4ABF0CB4" w14:textId="1E574051" w:rsidR="00B865B5" w:rsidRDefault="00B865B5" w:rsidP="00B865B5">
      <w:pPr>
        <w:pStyle w:val="Sansinterligne"/>
        <w:jc w:val="both"/>
      </w:pPr>
    </w:p>
    <w:p w14:paraId="144B1E9F" w14:textId="20E28045" w:rsidR="00B865B5" w:rsidRDefault="00B865B5" w:rsidP="00B865B5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8"/>
        <w:gridCol w:w="4661"/>
        <w:gridCol w:w="3505"/>
        <w:gridCol w:w="6941"/>
      </w:tblGrid>
      <w:tr w:rsidR="00B865B5" w14:paraId="39EE2B21" w14:textId="77777777" w:rsidTr="00F401BD">
        <w:tc>
          <w:tcPr>
            <w:tcW w:w="5279" w:type="dxa"/>
            <w:gridSpan w:val="2"/>
          </w:tcPr>
          <w:p w14:paraId="3F50D9E3" w14:textId="32A83500" w:rsidR="00B865B5" w:rsidRDefault="00B865B5" w:rsidP="00B865B5">
            <w:pPr>
              <w:pStyle w:val="Sansinterligne"/>
              <w:jc w:val="both"/>
            </w:pPr>
            <w:r>
              <w:t>COLLEGE …</w:t>
            </w:r>
          </w:p>
        </w:tc>
        <w:tc>
          <w:tcPr>
            <w:tcW w:w="3505" w:type="dxa"/>
          </w:tcPr>
          <w:p w14:paraId="1BC3AF2F" w14:textId="73D96F98" w:rsidR="00B865B5" w:rsidRDefault="00B865B5" w:rsidP="00B865B5">
            <w:pPr>
              <w:pStyle w:val="Sansinterligne"/>
              <w:jc w:val="both"/>
            </w:pPr>
            <w:r>
              <w:t>CLASSE DE …</w:t>
            </w:r>
          </w:p>
        </w:tc>
        <w:tc>
          <w:tcPr>
            <w:tcW w:w="6941" w:type="dxa"/>
          </w:tcPr>
          <w:p w14:paraId="3D24701F" w14:textId="592DD491" w:rsidR="00B865B5" w:rsidRDefault="00B865B5" w:rsidP="00B865B5">
            <w:pPr>
              <w:pStyle w:val="Sansinterligne"/>
              <w:jc w:val="both"/>
            </w:pPr>
            <w:r>
              <w:t>… HEURES EFFECTIVES</w:t>
            </w:r>
          </w:p>
        </w:tc>
      </w:tr>
      <w:tr w:rsidR="00B865B5" w14:paraId="41AFADFB" w14:textId="77777777" w:rsidTr="00F401BD">
        <w:tc>
          <w:tcPr>
            <w:tcW w:w="5279" w:type="dxa"/>
            <w:gridSpan w:val="2"/>
          </w:tcPr>
          <w:p w14:paraId="00F970FA" w14:textId="60D8E45B" w:rsidR="00B865B5" w:rsidRDefault="00765442" w:rsidP="00EA620E">
            <w:pPr>
              <w:pStyle w:val="Sansinterligne"/>
              <w:jc w:val="center"/>
            </w:pPr>
            <w:r>
              <w:t>CYCLE …</w:t>
            </w:r>
          </w:p>
        </w:tc>
        <w:tc>
          <w:tcPr>
            <w:tcW w:w="3505" w:type="dxa"/>
          </w:tcPr>
          <w:p w14:paraId="7C6FCE14" w14:textId="251D4E49" w:rsidR="00B865B5" w:rsidRDefault="00EA620E" w:rsidP="00EA620E">
            <w:pPr>
              <w:pStyle w:val="Sansinterligne"/>
              <w:jc w:val="center"/>
            </w:pPr>
            <w:r>
              <w:t>CA N°</w:t>
            </w:r>
          </w:p>
        </w:tc>
        <w:tc>
          <w:tcPr>
            <w:tcW w:w="6941" w:type="dxa"/>
          </w:tcPr>
          <w:p w14:paraId="6841DC5C" w14:textId="341B7282" w:rsidR="00B865B5" w:rsidRDefault="00EA620E" w:rsidP="00EA620E">
            <w:pPr>
              <w:pStyle w:val="Sansinterligne"/>
              <w:jc w:val="center"/>
            </w:pPr>
            <w:r>
              <w:t>APSA SUPPORT :</w:t>
            </w:r>
          </w:p>
        </w:tc>
      </w:tr>
      <w:tr w:rsidR="00EA620E" w14:paraId="52C526AF" w14:textId="77777777" w:rsidTr="00F401BD">
        <w:tc>
          <w:tcPr>
            <w:tcW w:w="5279" w:type="dxa"/>
            <w:gridSpan w:val="2"/>
          </w:tcPr>
          <w:p w14:paraId="0BB259FE" w14:textId="5C73F43B" w:rsidR="00EA620E" w:rsidRDefault="00EA620E" w:rsidP="0048509D">
            <w:pPr>
              <w:pStyle w:val="Sansinterligne"/>
              <w:jc w:val="center"/>
            </w:pPr>
            <w:r>
              <w:t>COMPETENCES VISEES</w:t>
            </w:r>
          </w:p>
        </w:tc>
        <w:tc>
          <w:tcPr>
            <w:tcW w:w="3505" w:type="dxa"/>
            <w:vMerge w:val="restart"/>
          </w:tcPr>
          <w:p w14:paraId="6E6B445D" w14:textId="77777777" w:rsidR="00EA620E" w:rsidRDefault="00EA620E" w:rsidP="00EA620E">
            <w:pPr>
              <w:pStyle w:val="Sansinterligne"/>
              <w:jc w:val="center"/>
              <w:rPr>
                <w:b/>
              </w:rPr>
            </w:pPr>
            <w:r w:rsidRPr="00CE4CDE">
              <w:rPr>
                <w:b/>
                <w:highlight w:val="yellow"/>
              </w:rPr>
              <w:t>ATTENDUS DE FIN DE CYCLE </w:t>
            </w:r>
            <w:r w:rsidR="00CE4CDE" w:rsidRPr="00CE4CDE">
              <w:rPr>
                <w:highlight w:val="yellow"/>
              </w:rPr>
              <w:t>(ils doivent tous apparaitre dans chacun des cycles 3 et 4)</w:t>
            </w:r>
            <w:r w:rsidR="00CE4CDE">
              <w:rPr>
                <w:b/>
                <w:highlight w:val="yellow"/>
              </w:rPr>
              <w:t xml:space="preserve"> </w:t>
            </w:r>
            <w:r w:rsidRPr="00CE4CDE">
              <w:rPr>
                <w:b/>
                <w:highlight w:val="yellow"/>
              </w:rPr>
              <w:t>:</w:t>
            </w:r>
          </w:p>
          <w:p w14:paraId="5B863515" w14:textId="77777777" w:rsidR="008309AC" w:rsidRDefault="008309AC" w:rsidP="00EA620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……..</w:t>
            </w:r>
          </w:p>
          <w:p w14:paraId="421CCAE3" w14:textId="77777777" w:rsidR="008309AC" w:rsidRDefault="008309AC" w:rsidP="00EA620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………</w:t>
            </w:r>
          </w:p>
          <w:p w14:paraId="1D61DB51" w14:textId="7F7D9268" w:rsidR="008309AC" w:rsidRDefault="008309AC" w:rsidP="008309AC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……..</w:t>
            </w:r>
          </w:p>
          <w:p w14:paraId="0F66963F" w14:textId="77777777" w:rsidR="008309AC" w:rsidRDefault="008309AC" w:rsidP="008309AC">
            <w:pPr>
              <w:pStyle w:val="Sansinterligne"/>
              <w:jc w:val="center"/>
              <w:rPr>
                <w:b/>
              </w:rPr>
            </w:pPr>
          </w:p>
          <w:p w14:paraId="543316A6" w14:textId="1B850AC8" w:rsidR="008309AC" w:rsidRPr="008309AC" w:rsidRDefault="008309AC" w:rsidP="008309AC">
            <w:pPr>
              <w:pStyle w:val="Sansinterligne"/>
              <w:jc w:val="center"/>
              <w:rPr>
                <w:i/>
              </w:rPr>
            </w:pPr>
            <w:r w:rsidRPr="008309AC">
              <w:rPr>
                <w:i/>
                <w:highlight w:val="yellow"/>
              </w:rPr>
              <w:t>Sélectionner le nombre d’attendus de fin de cycle par APSA.</w:t>
            </w:r>
          </w:p>
        </w:tc>
        <w:tc>
          <w:tcPr>
            <w:tcW w:w="6941" w:type="dxa"/>
            <w:vMerge w:val="restart"/>
          </w:tcPr>
          <w:p w14:paraId="278B97A9" w14:textId="77777777" w:rsidR="00EA620E" w:rsidRDefault="00EA620E" w:rsidP="00B865B5">
            <w:pPr>
              <w:pStyle w:val="Sansinterligne"/>
              <w:jc w:val="both"/>
              <w:rPr>
                <w:b/>
              </w:rPr>
            </w:pPr>
            <w:r w:rsidRPr="00F401BD">
              <w:rPr>
                <w:b/>
              </w:rPr>
              <w:t>COMPETENCE ATTENDUE</w:t>
            </w:r>
          </w:p>
          <w:p w14:paraId="46F8D30B" w14:textId="5725A2BF" w:rsidR="008309AC" w:rsidRPr="008309AC" w:rsidRDefault="008309AC" w:rsidP="008309AC">
            <w:pPr>
              <w:pStyle w:val="Sansinterligne"/>
              <w:jc w:val="both"/>
              <w:rPr>
                <w:i/>
              </w:rPr>
            </w:pPr>
            <w:r w:rsidRPr="008309AC">
              <w:rPr>
                <w:i/>
                <w:highlight w:val="yellow"/>
              </w:rPr>
              <w:t>La compétence comporte nécessairement le versant moteur développé dans l’activité mais aussi les attendus de fin de cycle sélectionnés collectivement.</w:t>
            </w:r>
            <w:r>
              <w:rPr>
                <w:i/>
              </w:rPr>
              <w:t xml:space="preserve"> </w:t>
            </w:r>
            <w:r w:rsidRPr="008309AC">
              <w:rPr>
                <w:i/>
              </w:rPr>
              <w:t xml:space="preserve"> </w:t>
            </w:r>
          </w:p>
        </w:tc>
      </w:tr>
      <w:tr w:rsidR="00EA620E" w14:paraId="4E6A4E8A" w14:textId="77777777" w:rsidTr="00F401BD">
        <w:tc>
          <w:tcPr>
            <w:tcW w:w="618" w:type="dxa"/>
            <w:vAlign w:val="center"/>
          </w:tcPr>
          <w:p w14:paraId="101B7DAE" w14:textId="1CE122AE" w:rsidR="00EA620E" w:rsidRDefault="00EA620E" w:rsidP="0048509D">
            <w:pPr>
              <w:pStyle w:val="Sansinterligne"/>
            </w:pPr>
            <w:r>
              <w:t>CG1</w:t>
            </w:r>
          </w:p>
        </w:tc>
        <w:tc>
          <w:tcPr>
            <w:tcW w:w="4661" w:type="dxa"/>
            <w:vAlign w:val="center"/>
          </w:tcPr>
          <w:p w14:paraId="72E4BFDF" w14:textId="77777777" w:rsidR="00EA620E" w:rsidRDefault="00EA620E" w:rsidP="0048509D">
            <w:pPr>
              <w:pStyle w:val="Sansinterligne"/>
            </w:pPr>
          </w:p>
          <w:p w14:paraId="7069F1AC" w14:textId="3798904E" w:rsidR="0048509D" w:rsidRDefault="0048509D" w:rsidP="0048509D">
            <w:pPr>
              <w:pStyle w:val="Sansinterligne"/>
            </w:pPr>
          </w:p>
        </w:tc>
        <w:tc>
          <w:tcPr>
            <w:tcW w:w="3505" w:type="dxa"/>
            <w:vMerge/>
          </w:tcPr>
          <w:p w14:paraId="2B69351E" w14:textId="77777777" w:rsidR="00EA620E" w:rsidRDefault="00EA620E" w:rsidP="00B865B5">
            <w:pPr>
              <w:pStyle w:val="Sansinterligne"/>
              <w:jc w:val="both"/>
            </w:pPr>
          </w:p>
        </w:tc>
        <w:tc>
          <w:tcPr>
            <w:tcW w:w="6941" w:type="dxa"/>
            <w:vMerge/>
          </w:tcPr>
          <w:p w14:paraId="7E278D72" w14:textId="77777777" w:rsidR="00EA620E" w:rsidRDefault="00EA620E" w:rsidP="00B865B5">
            <w:pPr>
              <w:pStyle w:val="Sansinterligne"/>
              <w:jc w:val="both"/>
            </w:pPr>
          </w:p>
        </w:tc>
      </w:tr>
      <w:tr w:rsidR="00EA620E" w14:paraId="5D77D8BA" w14:textId="77777777" w:rsidTr="00F401BD">
        <w:tc>
          <w:tcPr>
            <w:tcW w:w="618" w:type="dxa"/>
            <w:vAlign w:val="center"/>
          </w:tcPr>
          <w:p w14:paraId="60486724" w14:textId="4459A002" w:rsidR="00EA620E" w:rsidRDefault="00EA620E" w:rsidP="0048509D">
            <w:pPr>
              <w:pStyle w:val="Sansinterligne"/>
            </w:pPr>
            <w:r>
              <w:t>CG2</w:t>
            </w:r>
          </w:p>
        </w:tc>
        <w:tc>
          <w:tcPr>
            <w:tcW w:w="4661" w:type="dxa"/>
            <w:vAlign w:val="center"/>
          </w:tcPr>
          <w:p w14:paraId="242B98FB" w14:textId="77777777" w:rsidR="00EA620E" w:rsidRDefault="00EA620E" w:rsidP="0048509D">
            <w:pPr>
              <w:pStyle w:val="Sansinterligne"/>
            </w:pPr>
          </w:p>
          <w:p w14:paraId="5F53F559" w14:textId="7498C788" w:rsidR="0048509D" w:rsidRDefault="0048509D" w:rsidP="0048509D">
            <w:pPr>
              <w:pStyle w:val="Sansinterligne"/>
            </w:pPr>
          </w:p>
        </w:tc>
        <w:tc>
          <w:tcPr>
            <w:tcW w:w="3505" w:type="dxa"/>
            <w:vMerge/>
          </w:tcPr>
          <w:p w14:paraId="32F842C8" w14:textId="77777777" w:rsidR="00EA620E" w:rsidRDefault="00EA620E" w:rsidP="00B865B5">
            <w:pPr>
              <w:pStyle w:val="Sansinterligne"/>
              <w:jc w:val="both"/>
            </w:pPr>
          </w:p>
        </w:tc>
        <w:tc>
          <w:tcPr>
            <w:tcW w:w="6941" w:type="dxa"/>
            <w:vMerge/>
          </w:tcPr>
          <w:p w14:paraId="7926B843" w14:textId="77777777" w:rsidR="00EA620E" w:rsidRDefault="00EA620E" w:rsidP="00B865B5">
            <w:pPr>
              <w:pStyle w:val="Sansinterligne"/>
              <w:jc w:val="both"/>
            </w:pPr>
          </w:p>
        </w:tc>
      </w:tr>
      <w:tr w:rsidR="00EA620E" w14:paraId="65EBF9D6" w14:textId="77777777" w:rsidTr="00F401BD">
        <w:tc>
          <w:tcPr>
            <w:tcW w:w="618" w:type="dxa"/>
            <w:vAlign w:val="center"/>
          </w:tcPr>
          <w:p w14:paraId="2A982B77" w14:textId="5D201B43" w:rsidR="00EA620E" w:rsidRDefault="00EA620E" w:rsidP="0048509D">
            <w:pPr>
              <w:pStyle w:val="Sansinterligne"/>
            </w:pPr>
            <w:r>
              <w:t>CG3</w:t>
            </w:r>
          </w:p>
        </w:tc>
        <w:tc>
          <w:tcPr>
            <w:tcW w:w="4661" w:type="dxa"/>
            <w:vAlign w:val="center"/>
          </w:tcPr>
          <w:p w14:paraId="1A7E2687" w14:textId="77777777" w:rsidR="00EA620E" w:rsidRDefault="00EA620E" w:rsidP="0048509D">
            <w:pPr>
              <w:pStyle w:val="Sansinterligne"/>
            </w:pPr>
          </w:p>
          <w:p w14:paraId="59C2311C" w14:textId="13616576" w:rsidR="0048509D" w:rsidRDefault="0048509D" w:rsidP="0048509D">
            <w:pPr>
              <w:pStyle w:val="Sansinterligne"/>
            </w:pPr>
          </w:p>
        </w:tc>
        <w:tc>
          <w:tcPr>
            <w:tcW w:w="3505" w:type="dxa"/>
            <w:vMerge/>
          </w:tcPr>
          <w:p w14:paraId="09E2DB56" w14:textId="77777777" w:rsidR="00EA620E" w:rsidRDefault="00EA620E" w:rsidP="00B865B5">
            <w:pPr>
              <w:pStyle w:val="Sansinterligne"/>
              <w:jc w:val="both"/>
            </w:pPr>
          </w:p>
        </w:tc>
        <w:tc>
          <w:tcPr>
            <w:tcW w:w="6941" w:type="dxa"/>
            <w:vMerge w:val="restart"/>
          </w:tcPr>
          <w:p w14:paraId="5F0535C0" w14:textId="149459D8" w:rsidR="00EA620E" w:rsidRPr="00F401BD" w:rsidRDefault="00384FDE" w:rsidP="00B865B5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Contexte d’évaluation</w:t>
            </w:r>
          </w:p>
        </w:tc>
      </w:tr>
      <w:tr w:rsidR="00EA620E" w14:paraId="7D5EEE53" w14:textId="77777777" w:rsidTr="00F401BD">
        <w:tc>
          <w:tcPr>
            <w:tcW w:w="618" w:type="dxa"/>
            <w:vAlign w:val="center"/>
          </w:tcPr>
          <w:p w14:paraId="20628DC6" w14:textId="27D5049A" w:rsidR="00EA620E" w:rsidRDefault="00EA620E" w:rsidP="0048509D">
            <w:pPr>
              <w:pStyle w:val="Sansinterligne"/>
            </w:pPr>
            <w:r>
              <w:t>CG4</w:t>
            </w:r>
          </w:p>
        </w:tc>
        <w:tc>
          <w:tcPr>
            <w:tcW w:w="4661" w:type="dxa"/>
            <w:vAlign w:val="center"/>
          </w:tcPr>
          <w:p w14:paraId="71C7A713" w14:textId="77777777" w:rsidR="00EA620E" w:rsidRDefault="00EA620E" w:rsidP="0048509D">
            <w:pPr>
              <w:pStyle w:val="Sansinterligne"/>
            </w:pPr>
          </w:p>
          <w:p w14:paraId="28DC86F2" w14:textId="386ABC54" w:rsidR="0048509D" w:rsidRDefault="0048509D" w:rsidP="0048509D">
            <w:pPr>
              <w:pStyle w:val="Sansinterligne"/>
            </w:pPr>
          </w:p>
        </w:tc>
        <w:tc>
          <w:tcPr>
            <w:tcW w:w="3505" w:type="dxa"/>
            <w:vMerge/>
          </w:tcPr>
          <w:p w14:paraId="2F31C396" w14:textId="77777777" w:rsidR="00EA620E" w:rsidRDefault="00EA620E" w:rsidP="00B865B5">
            <w:pPr>
              <w:pStyle w:val="Sansinterligne"/>
              <w:jc w:val="both"/>
            </w:pPr>
          </w:p>
        </w:tc>
        <w:tc>
          <w:tcPr>
            <w:tcW w:w="6941" w:type="dxa"/>
            <w:vMerge/>
          </w:tcPr>
          <w:p w14:paraId="23292AE2" w14:textId="77777777" w:rsidR="00EA620E" w:rsidRDefault="00EA620E" w:rsidP="00B865B5">
            <w:pPr>
              <w:pStyle w:val="Sansinterligne"/>
              <w:jc w:val="both"/>
            </w:pPr>
          </w:p>
        </w:tc>
      </w:tr>
      <w:tr w:rsidR="00EA620E" w14:paraId="6AF25725" w14:textId="77777777" w:rsidTr="00F401BD">
        <w:tc>
          <w:tcPr>
            <w:tcW w:w="618" w:type="dxa"/>
            <w:vAlign w:val="center"/>
          </w:tcPr>
          <w:p w14:paraId="50CE527E" w14:textId="7FD7B8B0" w:rsidR="00EA620E" w:rsidRDefault="00EA620E" w:rsidP="0048509D">
            <w:pPr>
              <w:pStyle w:val="Sansinterligne"/>
            </w:pPr>
            <w:r>
              <w:t>CG5</w:t>
            </w:r>
          </w:p>
        </w:tc>
        <w:tc>
          <w:tcPr>
            <w:tcW w:w="4661" w:type="dxa"/>
            <w:vAlign w:val="center"/>
          </w:tcPr>
          <w:p w14:paraId="6E3D1565" w14:textId="77777777" w:rsidR="00EA620E" w:rsidRDefault="00EA620E" w:rsidP="0048509D">
            <w:pPr>
              <w:pStyle w:val="Sansinterligne"/>
            </w:pPr>
          </w:p>
          <w:p w14:paraId="3DE9D845" w14:textId="0F91FA54" w:rsidR="0048509D" w:rsidRDefault="0048509D" w:rsidP="0048509D">
            <w:pPr>
              <w:pStyle w:val="Sansinterligne"/>
            </w:pPr>
          </w:p>
        </w:tc>
        <w:tc>
          <w:tcPr>
            <w:tcW w:w="3505" w:type="dxa"/>
            <w:vMerge/>
          </w:tcPr>
          <w:p w14:paraId="4F1A9B1E" w14:textId="77777777" w:rsidR="00EA620E" w:rsidRDefault="00EA620E" w:rsidP="00B865B5">
            <w:pPr>
              <w:pStyle w:val="Sansinterligne"/>
              <w:jc w:val="both"/>
            </w:pPr>
          </w:p>
        </w:tc>
        <w:tc>
          <w:tcPr>
            <w:tcW w:w="6941" w:type="dxa"/>
            <w:vMerge/>
          </w:tcPr>
          <w:p w14:paraId="4ABDB5C0" w14:textId="77777777" w:rsidR="00EA620E" w:rsidRDefault="00EA620E" w:rsidP="00B865B5">
            <w:pPr>
              <w:pStyle w:val="Sansinterligne"/>
              <w:jc w:val="both"/>
            </w:pPr>
          </w:p>
        </w:tc>
      </w:tr>
    </w:tbl>
    <w:p w14:paraId="2C5FADFC" w14:textId="77777777" w:rsidR="00B865B5" w:rsidRDefault="00B865B5" w:rsidP="00B865B5">
      <w:pPr>
        <w:pStyle w:val="Sansinterligne"/>
        <w:jc w:val="both"/>
      </w:pPr>
    </w:p>
    <w:p w14:paraId="286F4FB6" w14:textId="5AAE5AE6" w:rsidR="00B74405" w:rsidRDefault="00B74405" w:rsidP="00B74405">
      <w:pPr>
        <w:pStyle w:val="Sansinterligne"/>
        <w:jc w:val="both"/>
      </w:pPr>
    </w:p>
    <w:p w14:paraId="5151C552" w14:textId="434EDE46" w:rsidR="00B74405" w:rsidRPr="001D1915" w:rsidRDefault="00B74405" w:rsidP="00B74405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 w:rsidRPr="001D1915">
        <w:rPr>
          <w:b/>
          <w:sz w:val="28"/>
          <w:szCs w:val="28"/>
        </w:rPr>
        <w:t>ONGLET 7</w:t>
      </w:r>
      <w:r w:rsidR="008F729E">
        <w:rPr>
          <w:b/>
          <w:sz w:val="28"/>
          <w:szCs w:val="28"/>
        </w:rPr>
        <w:t xml:space="preserve"> : </w:t>
      </w:r>
      <w:r w:rsidRPr="001D1915">
        <w:rPr>
          <w:b/>
          <w:sz w:val="28"/>
          <w:szCs w:val="28"/>
        </w:rPr>
        <w:t>EVALUATION DES ACQUIS.</w:t>
      </w:r>
    </w:p>
    <w:p w14:paraId="490BAA36" w14:textId="6CEF0489" w:rsidR="00B74405" w:rsidRPr="004E5792" w:rsidRDefault="004E5792" w:rsidP="00B74405">
      <w:pPr>
        <w:pStyle w:val="Sansinterligne"/>
        <w:jc w:val="both"/>
        <w:rPr>
          <w:i/>
          <w:sz w:val="20"/>
          <w:szCs w:val="20"/>
        </w:rPr>
      </w:pPr>
      <w:r w:rsidRPr="004E5792">
        <w:rPr>
          <w:i/>
          <w:sz w:val="20"/>
          <w:szCs w:val="20"/>
          <w:highlight w:val="yellow"/>
        </w:rPr>
        <w:t>Les équipes peuvent se référer aux document EDUSCOL qui proposent des exemples d’évaluation.</w:t>
      </w:r>
    </w:p>
    <w:p w14:paraId="187A81CE" w14:textId="77777777" w:rsidR="004E5792" w:rsidRDefault="004E5792" w:rsidP="00B74405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5"/>
        <w:gridCol w:w="3145"/>
        <w:gridCol w:w="3145"/>
        <w:gridCol w:w="3145"/>
        <w:gridCol w:w="3145"/>
      </w:tblGrid>
      <w:tr w:rsidR="00B74405" w14:paraId="6CC0160F" w14:textId="77777777" w:rsidTr="00006B96">
        <w:tc>
          <w:tcPr>
            <w:tcW w:w="3145" w:type="dxa"/>
          </w:tcPr>
          <w:p w14:paraId="5F8DC823" w14:textId="77777777" w:rsidR="00B74405" w:rsidRDefault="00B74405" w:rsidP="00006B96">
            <w:pPr>
              <w:pStyle w:val="Sansinterligne"/>
              <w:jc w:val="both"/>
            </w:pPr>
            <w:r>
              <w:t>CA N°</w:t>
            </w:r>
          </w:p>
        </w:tc>
        <w:tc>
          <w:tcPr>
            <w:tcW w:w="3145" w:type="dxa"/>
          </w:tcPr>
          <w:p w14:paraId="5D43BD7B" w14:textId="77777777" w:rsidR="00B74405" w:rsidRDefault="00B74405" w:rsidP="00006B96">
            <w:pPr>
              <w:pStyle w:val="Sansinterligne"/>
              <w:jc w:val="both"/>
            </w:pPr>
            <w:r>
              <w:t>APSA</w:t>
            </w:r>
          </w:p>
        </w:tc>
        <w:tc>
          <w:tcPr>
            <w:tcW w:w="3145" w:type="dxa"/>
          </w:tcPr>
          <w:p w14:paraId="0AC8FE90" w14:textId="77777777" w:rsidR="00B74405" w:rsidRDefault="00B74405" w:rsidP="00006B96">
            <w:pPr>
              <w:pStyle w:val="Sansinterligne"/>
              <w:jc w:val="both"/>
            </w:pPr>
            <w:r>
              <w:t>CYCLE 4</w:t>
            </w:r>
            <w:bookmarkStart w:id="0" w:name="_GoBack"/>
            <w:bookmarkEnd w:id="0"/>
          </w:p>
        </w:tc>
        <w:tc>
          <w:tcPr>
            <w:tcW w:w="6290" w:type="dxa"/>
            <w:gridSpan w:val="2"/>
          </w:tcPr>
          <w:p w14:paraId="5BDA9CD9" w14:textId="77777777" w:rsidR="00B74405" w:rsidRPr="0048509D" w:rsidRDefault="00B74405" w:rsidP="00006B96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POSITIONNEMENT en niveau de maîtrise</w:t>
            </w:r>
          </w:p>
        </w:tc>
      </w:tr>
      <w:tr w:rsidR="00B74405" w14:paraId="0D1753A5" w14:textId="77777777" w:rsidTr="00681589">
        <w:tc>
          <w:tcPr>
            <w:tcW w:w="3145" w:type="dxa"/>
            <w:vAlign w:val="center"/>
          </w:tcPr>
          <w:p w14:paraId="201B2680" w14:textId="77777777" w:rsidR="00B74405" w:rsidRDefault="00B74405" w:rsidP="00006B96">
            <w:pPr>
              <w:pStyle w:val="Sansinterligne"/>
              <w:jc w:val="center"/>
            </w:pPr>
            <w:r>
              <w:t xml:space="preserve"> COMPETENCE ATTENDUE</w:t>
            </w:r>
          </w:p>
        </w:tc>
        <w:tc>
          <w:tcPr>
            <w:tcW w:w="3145" w:type="dxa"/>
            <w:shd w:val="clear" w:color="auto" w:fill="AEAAAA" w:themeFill="background2" w:themeFillShade="BF"/>
            <w:vAlign w:val="center"/>
          </w:tcPr>
          <w:p w14:paraId="4CA0C973" w14:textId="2B6686FA" w:rsidR="00B74405" w:rsidRPr="0048509D" w:rsidRDefault="00CE4CDE" w:rsidP="00CE4CD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Maitrise insuffisante</w:t>
            </w:r>
          </w:p>
        </w:tc>
        <w:tc>
          <w:tcPr>
            <w:tcW w:w="3145" w:type="dxa"/>
            <w:shd w:val="clear" w:color="auto" w:fill="00B0F0"/>
            <w:vAlign w:val="center"/>
          </w:tcPr>
          <w:p w14:paraId="4F5D2F85" w14:textId="4480BBB4" w:rsidR="00B74405" w:rsidRPr="0048509D" w:rsidRDefault="00CE4CDE" w:rsidP="00CE4CD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Maitrise fragile</w:t>
            </w:r>
          </w:p>
        </w:tc>
        <w:tc>
          <w:tcPr>
            <w:tcW w:w="3145" w:type="dxa"/>
            <w:shd w:val="clear" w:color="auto" w:fill="00B050"/>
            <w:vAlign w:val="center"/>
          </w:tcPr>
          <w:p w14:paraId="44F4ECFD" w14:textId="6F8BFAEC" w:rsidR="00B74405" w:rsidRDefault="00CE4CDE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Maitrise satisfaisante</w:t>
            </w:r>
          </w:p>
          <w:p w14:paraId="0334806D" w14:textId="77777777" w:rsidR="00B74405" w:rsidRPr="0048509D" w:rsidRDefault="00B74405" w:rsidP="00006B96">
            <w:pPr>
              <w:pStyle w:val="Sansinterligne"/>
              <w:jc w:val="center"/>
              <w:rPr>
                <w:sz w:val="18"/>
                <w:szCs w:val="18"/>
              </w:rPr>
            </w:pPr>
            <w:r w:rsidRPr="0048509D">
              <w:rPr>
                <w:sz w:val="18"/>
                <w:szCs w:val="18"/>
              </w:rPr>
              <w:t>Validation de la compétence attendue</w:t>
            </w:r>
          </w:p>
        </w:tc>
        <w:tc>
          <w:tcPr>
            <w:tcW w:w="3145" w:type="dxa"/>
            <w:shd w:val="clear" w:color="auto" w:fill="FFFF00"/>
            <w:vAlign w:val="center"/>
          </w:tcPr>
          <w:p w14:paraId="102F9943" w14:textId="5005852C" w:rsidR="00B74405" w:rsidRPr="0048509D" w:rsidRDefault="00CE4CDE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Très bonne maitrise</w:t>
            </w:r>
          </w:p>
        </w:tc>
      </w:tr>
      <w:tr w:rsidR="00B74405" w14:paraId="418E18C6" w14:textId="77777777" w:rsidTr="00681589">
        <w:tc>
          <w:tcPr>
            <w:tcW w:w="3145" w:type="dxa"/>
          </w:tcPr>
          <w:p w14:paraId="52F0A32D" w14:textId="77777777" w:rsidR="00B74405" w:rsidRDefault="00B74405" w:rsidP="00006B96">
            <w:pPr>
              <w:pStyle w:val="Sansinterligne"/>
              <w:jc w:val="both"/>
            </w:pPr>
          </w:p>
          <w:p w14:paraId="74B0E510" w14:textId="77777777" w:rsidR="00B74405" w:rsidRDefault="00B74405" w:rsidP="00006B96">
            <w:pPr>
              <w:pStyle w:val="Sansinterligne"/>
              <w:jc w:val="both"/>
            </w:pPr>
          </w:p>
          <w:p w14:paraId="41509059" w14:textId="77777777" w:rsidR="00B74405" w:rsidRDefault="00B74405" w:rsidP="00006B96">
            <w:pPr>
              <w:pStyle w:val="Sansinterligne"/>
              <w:jc w:val="both"/>
            </w:pPr>
          </w:p>
          <w:p w14:paraId="4ABE71C9" w14:textId="77777777" w:rsidR="00B74405" w:rsidRDefault="00B74405" w:rsidP="00006B96">
            <w:pPr>
              <w:pStyle w:val="Sansinterligne"/>
              <w:jc w:val="both"/>
            </w:pPr>
          </w:p>
          <w:p w14:paraId="0720027E" w14:textId="77777777" w:rsidR="00B74405" w:rsidRDefault="00B74405" w:rsidP="00006B96">
            <w:pPr>
              <w:pStyle w:val="Sansinterligne"/>
              <w:jc w:val="both"/>
            </w:pPr>
          </w:p>
          <w:p w14:paraId="720C4069" w14:textId="77777777" w:rsidR="00B74405" w:rsidRDefault="00B74405" w:rsidP="00006B96">
            <w:pPr>
              <w:pStyle w:val="Sansinterligne"/>
              <w:jc w:val="both"/>
            </w:pPr>
          </w:p>
          <w:p w14:paraId="5B0FF587" w14:textId="77777777" w:rsidR="00B74405" w:rsidRDefault="00B74405" w:rsidP="00006B96">
            <w:pPr>
              <w:pStyle w:val="Sansinterligne"/>
              <w:jc w:val="both"/>
            </w:pPr>
          </w:p>
          <w:p w14:paraId="0E4B1FC7" w14:textId="77777777" w:rsidR="00B74405" w:rsidRDefault="00B74405" w:rsidP="00006B96">
            <w:pPr>
              <w:pStyle w:val="Sansinterligne"/>
              <w:jc w:val="both"/>
            </w:pPr>
          </w:p>
        </w:tc>
        <w:tc>
          <w:tcPr>
            <w:tcW w:w="3145" w:type="dxa"/>
            <w:shd w:val="clear" w:color="auto" w:fill="AEAAAA" w:themeFill="background2" w:themeFillShade="BF"/>
          </w:tcPr>
          <w:p w14:paraId="730EBFB3" w14:textId="77777777" w:rsidR="00B74405" w:rsidRDefault="00B74405" w:rsidP="00006B96">
            <w:pPr>
              <w:pStyle w:val="Sansinterligne"/>
              <w:jc w:val="both"/>
            </w:pPr>
          </w:p>
        </w:tc>
        <w:tc>
          <w:tcPr>
            <w:tcW w:w="3145" w:type="dxa"/>
            <w:shd w:val="clear" w:color="auto" w:fill="00B0F0"/>
          </w:tcPr>
          <w:p w14:paraId="17DD2EE4" w14:textId="77777777" w:rsidR="00B74405" w:rsidRDefault="00B74405" w:rsidP="00006B96">
            <w:pPr>
              <w:pStyle w:val="Sansinterligne"/>
              <w:jc w:val="both"/>
            </w:pPr>
          </w:p>
        </w:tc>
        <w:tc>
          <w:tcPr>
            <w:tcW w:w="3145" w:type="dxa"/>
            <w:shd w:val="clear" w:color="auto" w:fill="00B050"/>
          </w:tcPr>
          <w:p w14:paraId="1B5C93DB" w14:textId="77777777" w:rsidR="00B74405" w:rsidRDefault="00B74405" w:rsidP="00006B96">
            <w:pPr>
              <w:pStyle w:val="Sansinterligne"/>
              <w:jc w:val="both"/>
            </w:pPr>
          </w:p>
        </w:tc>
        <w:tc>
          <w:tcPr>
            <w:tcW w:w="3145" w:type="dxa"/>
            <w:shd w:val="clear" w:color="auto" w:fill="FFFF00"/>
          </w:tcPr>
          <w:p w14:paraId="49A106C9" w14:textId="77777777" w:rsidR="00B74405" w:rsidRDefault="00B74405" w:rsidP="00006B96">
            <w:pPr>
              <w:pStyle w:val="Sansinterligne"/>
              <w:jc w:val="both"/>
            </w:pPr>
          </w:p>
        </w:tc>
      </w:tr>
    </w:tbl>
    <w:p w14:paraId="1C62CE41" w14:textId="1B8078B7" w:rsidR="00B74405" w:rsidRDefault="00B74405" w:rsidP="00B74405">
      <w:pPr>
        <w:pStyle w:val="Sansinterligne"/>
        <w:jc w:val="both"/>
      </w:pPr>
    </w:p>
    <w:p w14:paraId="158F59AD" w14:textId="7241F411" w:rsidR="00B74405" w:rsidRPr="001D1915" w:rsidRDefault="00B74405" w:rsidP="00B74405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 w:rsidRPr="001D1915">
        <w:rPr>
          <w:b/>
          <w:sz w:val="28"/>
          <w:szCs w:val="28"/>
        </w:rPr>
        <w:lastRenderedPageBreak/>
        <w:t>ONGLET 8</w:t>
      </w:r>
      <w:r w:rsidR="008F729E">
        <w:rPr>
          <w:b/>
          <w:sz w:val="28"/>
          <w:szCs w:val="28"/>
        </w:rPr>
        <w:t> :</w:t>
      </w:r>
      <w:r w:rsidRPr="001D1915">
        <w:rPr>
          <w:b/>
          <w:sz w:val="28"/>
          <w:szCs w:val="28"/>
        </w:rPr>
        <w:t xml:space="preserve"> LES ENSEIGNEMENTS COMPLEMENTAIRES</w:t>
      </w:r>
      <w:r>
        <w:rPr>
          <w:b/>
          <w:sz w:val="28"/>
          <w:szCs w:val="28"/>
        </w:rPr>
        <w:t xml:space="preserve"> OBLIGATOIRES</w:t>
      </w:r>
      <w:r w:rsidRPr="001D1915">
        <w:rPr>
          <w:b/>
          <w:sz w:val="28"/>
          <w:szCs w:val="28"/>
        </w:rPr>
        <w:t>.</w:t>
      </w:r>
    </w:p>
    <w:p w14:paraId="376FEEF5" w14:textId="5895C32E" w:rsidR="00B74405" w:rsidRDefault="00B74405" w:rsidP="00B74405">
      <w:pPr>
        <w:pStyle w:val="Sansinterligne"/>
        <w:jc w:val="both"/>
      </w:pPr>
    </w:p>
    <w:p w14:paraId="046DB40D" w14:textId="77777777" w:rsidR="007C7378" w:rsidRDefault="007C7378" w:rsidP="00B74405">
      <w:pPr>
        <w:pStyle w:val="Sansinterligne"/>
        <w:jc w:val="both"/>
      </w:pPr>
    </w:p>
    <w:p w14:paraId="7A17714B" w14:textId="06B32B14" w:rsidR="00891664" w:rsidRPr="00891664" w:rsidRDefault="00891664" w:rsidP="00B74405">
      <w:pPr>
        <w:pStyle w:val="Sansinterligne"/>
        <w:jc w:val="both"/>
        <w:rPr>
          <w:i/>
        </w:rPr>
      </w:pPr>
      <w:r w:rsidRPr="00891664">
        <w:rPr>
          <w:i/>
          <w:highlight w:val="yellow"/>
        </w:rPr>
        <w:t>Renseigner uniquement les niveaux d’enseignement concernés.</w:t>
      </w:r>
    </w:p>
    <w:p w14:paraId="75ED4E1D" w14:textId="77777777" w:rsidR="00B74405" w:rsidRDefault="00B74405" w:rsidP="00B74405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5"/>
        <w:gridCol w:w="4679"/>
        <w:gridCol w:w="4723"/>
        <w:gridCol w:w="5298"/>
      </w:tblGrid>
      <w:tr w:rsidR="00B74405" w:rsidRPr="00846009" w14:paraId="0F664957" w14:textId="77777777" w:rsidTr="00006B96">
        <w:tc>
          <w:tcPr>
            <w:tcW w:w="15725" w:type="dxa"/>
            <w:gridSpan w:val="4"/>
            <w:shd w:val="clear" w:color="auto" w:fill="F4B083" w:themeFill="accent2" w:themeFillTint="99"/>
          </w:tcPr>
          <w:p w14:paraId="5C2EEDD1" w14:textId="77777777" w:rsidR="00B74405" w:rsidRPr="00846009" w:rsidRDefault="00B74405" w:rsidP="00006B9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846009">
              <w:rPr>
                <w:b/>
                <w:sz w:val="28"/>
                <w:szCs w:val="28"/>
              </w:rPr>
              <w:t>L’EPS dans l’accompagnement personnalisé</w:t>
            </w:r>
          </w:p>
        </w:tc>
      </w:tr>
      <w:tr w:rsidR="00B74405" w:rsidRPr="008011A3" w14:paraId="7B1F7FBF" w14:textId="77777777" w:rsidTr="00006B96">
        <w:tc>
          <w:tcPr>
            <w:tcW w:w="1025" w:type="dxa"/>
            <w:shd w:val="clear" w:color="auto" w:fill="ACB9CA" w:themeFill="text2" w:themeFillTint="66"/>
            <w:vAlign w:val="center"/>
          </w:tcPr>
          <w:p w14:paraId="62183CFC" w14:textId="77777777" w:rsidR="00B74405" w:rsidRPr="008011A3" w:rsidRDefault="00B74405" w:rsidP="00006B96">
            <w:pPr>
              <w:pStyle w:val="Sansinterligne"/>
              <w:jc w:val="center"/>
              <w:rPr>
                <w:b/>
              </w:rPr>
            </w:pPr>
            <w:r w:rsidRPr="008011A3">
              <w:rPr>
                <w:b/>
              </w:rPr>
              <w:t>Niveaux</w:t>
            </w:r>
          </w:p>
        </w:tc>
        <w:tc>
          <w:tcPr>
            <w:tcW w:w="4679" w:type="dxa"/>
            <w:shd w:val="clear" w:color="auto" w:fill="ACB9CA" w:themeFill="text2" w:themeFillTint="66"/>
            <w:vAlign w:val="center"/>
          </w:tcPr>
          <w:p w14:paraId="56E87A18" w14:textId="77777777" w:rsidR="00B74405" w:rsidRPr="008011A3" w:rsidRDefault="00B74405" w:rsidP="00006B96">
            <w:pPr>
              <w:pStyle w:val="Sansinterligne"/>
              <w:jc w:val="center"/>
              <w:rPr>
                <w:b/>
              </w:rPr>
            </w:pPr>
            <w:r w:rsidRPr="008011A3">
              <w:rPr>
                <w:b/>
              </w:rPr>
              <w:t>Besoins identifiés des élèves par niveau d’enseignement</w:t>
            </w:r>
          </w:p>
        </w:tc>
        <w:tc>
          <w:tcPr>
            <w:tcW w:w="4723" w:type="dxa"/>
            <w:shd w:val="clear" w:color="auto" w:fill="ACB9CA" w:themeFill="text2" w:themeFillTint="66"/>
            <w:vAlign w:val="center"/>
          </w:tcPr>
          <w:p w14:paraId="2FA0CFCC" w14:textId="77777777" w:rsidR="00B74405" w:rsidRPr="008011A3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Compétences visées</w:t>
            </w:r>
          </w:p>
        </w:tc>
        <w:tc>
          <w:tcPr>
            <w:tcW w:w="5298" w:type="dxa"/>
            <w:shd w:val="clear" w:color="auto" w:fill="ACB9CA" w:themeFill="text2" w:themeFillTint="66"/>
            <w:vAlign w:val="center"/>
          </w:tcPr>
          <w:p w14:paraId="4750A039" w14:textId="77777777" w:rsidR="00B74405" w:rsidRPr="008011A3" w:rsidRDefault="00B74405" w:rsidP="00006B96">
            <w:pPr>
              <w:pStyle w:val="Sansinterligne"/>
              <w:jc w:val="center"/>
              <w:rPr>
                <w:b/>
              </w:rPr>
            </w:pPr>
            <w:r w:rsidRPr="008011A3">
              <w:rPr>
                <w:b/>
              </w:rPr>
              <w:t>Propositions en EPS</w:t>
            </w:r>
          </w:p>
        </w:tc>
      </w:tr>
      <w:tr w:rsidR="00B74405" w14:paraId="1282D94F" w14:textId="77777777" w:rsidTr="00006B96">
        <w:tc>
          <w:tcPr>
            <w:tcW w:w="1025" w:type="dxa"/>
            <w:vAlign w:val="center"/>
          </w:tcPr>
          <w:p w14:paraId="0274C8D0" w14:textId="77777777" w:rsidR="00B74405" w:rsidRPr="003B75D6" w:rsidRDefault="00B74405" w:rsidP="00006B96">
            <w:pPr>
              <w:pStyle w:val="Sansinterligne"/>
              <w:jc w:val="center"/>
              <w:rPr>
                <w:b/>
              </w:rPr>
            </w:pPr>
            <w:r w:rsidRPr="003B75D6">
              <w:rPr>
                <w:b/>
              </w:rPr>
              <w:t>6</w:t>
            </w:r>
            <w:r w:rsidRPr="003B75D6">
              <w:rPr>
                <w:b/>
                <w:vertAlign w:val="superscript"/>
              </w:rPr>
              <w:t>e</w:t>
            </w:r>
            <w:r w:rsidRPr="003B75D6">
              <w:rPr>
                <w:b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554881F1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4723" w:type="dxa"/>
          </w:tcPr>
          <w:p w14:paraId="59ADE51A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298" w:type="dxa"/>
            <w:vAlign w:val="center"/>
          </w:tcPr>
          <w:p w14:paraId="7F3AEC29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12E85E40" w14:textId="77777777" w:rsidTr="00006B96">
        <w:tc>
          <w:tcPr>
            <w:tcW w:w="1025" w:type="dxa"/>
            <w:vAlign w:val="center"/>
          </w:tcPr>
          <w:p w14:paraId="40D75B47" w14:textId="77777777" w:rsidR="00B74405" w:rsidRPr="003B75D6" w:rsidRDefault="00B74405" w:rsidP="00006B96">
            <w:pPr>
              <w:pStyle w:val="Sansinterligne"/>
              <w:jc w:val="center"/>
              <w:rPr>
                <w:b/>
              </w:rPr>
            </w:pPr>
            <w:r w:rsidRPr="003B75D6">
              <w:rPr>
                <w:b/>
              </w:rPr>
              <w:t>5</w:t>
            </w:r>
            <w:r w:rsidRPr="003B75D6">
              <w:rPr>
                <w:b/>
                <w:vertAlign w:val="superscript"/>
              </w:rPr>
              <w:t>e</w:t>
            </w:r>
            <w:r w:rsidRPr="003B75D6">
              <w:rPr>
                <w:b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20D599BF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4723" w:type="dxa"/>
          </w:tcPr>
          <w:p w14:paraId="3D77FDE4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298" w:type="dxa"/>
            <w:vAlign w:val="center"/>
          </w:tcPr>
          <w:p w14:paraId="3F53F4F0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5B1A66D1" w14:textId="77777777" w:rsidTr="00006B96">
        <w:tc>
          <w:tcPr>
            <w:tcW w:w="1025" w:type="dxa"/>
            <w:vAlign w:val="center"/>
          </w:tcPr>
          <w:p w14:paraId="77748687" w14:textId="77777777" w:rsidR="00B74405" w:rsidRPr="003B75D6" w:rsidRDefault="00B74405" w:rsidP="00006B96">
            <w:pPr>
              <w:pStyle w:val="Sansinterligne"/>
              <w:jc w:val="center"/>
              <w:rPr>
                <w:b/>
              </w:rPr>
            </w:pPr>
            <w:r w:rsidRPr="003B75D6">
              <w:rPr>
                <w:b/>
              </w:rPr>
              <w:t>4</w:t>
            </w:r>
            <w:r w:rsidRPr="003B75D6">
              <w:rPr>
                <w:b/>
                <w:vertAlign w:val="superscript"/>
              </w:rPr>
              <w:t>e</w:t>
            </w:r>
            <w:r w:rsidRPr="003B75D6">
              <w:rPr>
                <w:b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4C59DB9C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4723" w:type="dxa"/>
          </w:tcPr>
          <w:p w14:paraId="2E4ABF2C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298" w:type="dxa"/>
            <w:vAlign w:val="center"/>
          </w:tcPr>
          <w:p w14:paraId="0494CA1D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004EEAC5" w14:textId="77777777" w:rsidTr="00006B96">
        <w:tc>
          <w:tcPr>
            <w:tcW w:w="1025" w:type="dxa"/>
            <w:vAlign w:val="center"/>
          </w:tcPr>
          <w:p w14:paraId="1EE7472E" w14:textId="77777777" w:rsidR="00B74405" w:rsidRPr="003B75D6" w:rsidRDefault="00B74405" w:rsidP="00006B96">
            <w:pPr>
              <w:pStyle w:val="Sansinterligne"/>
              <w:jc w:val="center"/>
              <w:rPr>
                <w:b/>
              </w:rPr>
            </w:pPr>
            <w:r w:rsidRPr="003B75D6">
              <w:rPr>
                <w:b/>
              </w:rPr>
              <w:t>3</w:t>
            </w:r>
            <w:r w:rsidRPr="003B75D6">
              <w:rPr>
                <w:b/>
                <w:vertAlign w:val="superscript"/>
              </w:rPr>
              <w:t>e</w:t>
            </w:r>
            <w:r w:rsidRPr="003B75D6">
              <w:rPr>
                <w:b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29A26EBA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4723" w:type="dxa"/>
          </w:tcPr>
          <w:p w14:paraId="577EA631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298" w:type="dxa"/>
            <w:vAlign w:val="center"/>
          </w:tcPr>
          <w:p w14:paraId="30BA90BA" w14:textId="77777777" w:rsidR="00B74405" w:rsidRDefault="00B74405" w:rsidP="00006B96">
            <w:pPr>
              <w:pStyle w:val="Sansinterligne"/>
              <w:jc w:val="center"/>
            </w:pPr>
          </w:p>
        </w:tc>
      </w:tr>
    </w:tbl>
    <w:p w14:paraId="6E9127B5" w14:textId="77777777" w:rsidR="00B74405" w:rsidRDefault="00B74405" w:rsidP="00B74405">
      <w:pPr>
        <w:pStyle w:val="Sansinterligne"/>
        <w:jc w:val="both"/>
      </w:pPr>
    </w:p>
    <w:p w14:paraId="51AD4809" w14:textId="0187EA7B" w:rsidR="00B74405" w:rsidRDefault="00B74405" w:rsidP="00B74405">
      <w:pPr>
        <w:pStyle w:val="Sansinterligne"/>
        <w:jc w:val="both"/>
      </w:pPr>
    </w:p>
    <w:p w14:paraId="563B18EB" w14:textId="77777777" w:rsidR="00C654E6" w:rsidRDefault="00C654E6" w:rsidP="00B74405">
      <w:pPr>
        <w:pStyle w:val="Sansinterligne"/>
        <w:jc w:val="both"/>
      </w:pPr>
    </w:p>
    <w:p w14:paraId="43EF7035" w14:textId="77777777" w:rsidR="00B74405" w:rsidRDefault="00B74405" w:rsidP="00B74405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5"/>
        <w:gridCol w:w="4679"/>
        <w:gridCol w:w="4723"/>
        <w:gridCol w:w="5298"/>
      </w:tblGrid>
      <w:tr w:rsidR="00B74405" w:rsidRPr="00846009" w14:paraId="52740DAB" w14:textId="77777777" w:rsidTr="00006B96">
        <w:tc>
          <w:tcPr>
            <w:tcW w:w="15725" w:type="dxa"/>
            <w:gridSpan w:val="4"/>
            <w:shd w:val="clear" w:color="auto" w:fill="F4B083" w:themeFill="accent2" w:themeFillTint="99"/>
          </w:tcPr>
          <w:p w14:paraId="7FB15E1A" w14:textId="77777777" w:rsidR="00B74405" w:rsidRPr="00846009" w:rsidRDefault="00B74405" w:rsidP="00006B9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846009">
              <w:rPr>
                <w:b/>
                <w:sz w:val="28"/>
                <w:szCs w:val="28"/>
              </w:rPr>
              <w:t>L’EPS dans les enseignements pratiques interdisciplinaires</w:t>
            </w:r>
          </w:p>
        </w:tc>
      </w:tr>
      <w:tr w:rsidR="00B74405" w:rsidRPr="008011A3" w14:paraId="2C3762E6" w14:textId="77777777" w:rsidTr="00006B96">
        <w:tc>
          <w:tcPr>
            <w:tcW w:w="1025" w:type="dxa"/>
            <w:shd w:val="clear" w:color="auto" w:fill="ACB9CA" w:themeFill="text2" w:themeFillTint="66"/>
            <w:vAlign w:val="center"/>
          </w:tcPr>
          <w:p w14:paraId="493D4DA2" w14:textId="77777777" w:rsidR="00B74405" w:rsidRPr="008011A3" w:rsidRDefault="00B74405" w:rsidP="00006B96">
            <w:pPr>
              <w:pStyle w:val="Sansinterligne"/>
              <w:jc w:val="center"/>
              <w:rPr>
                <w:b/>
              </w:rPr>
            </w:pPr>
            <w:r w:rsidRPr="008011A3">
              <w:rPr>
                <w:b/>
              </w:rPr>
              <w:t>Niveaux</w:t>
            </w:r>
          </w:p>
        </w:tc>
        <w:tc>
          <w:tcPr>
            <w:tcW w:w="4679" w:type="dxa"/>
            <w:shd w:val="clear" w:color="auto" w:fill="ACB9CA" w:themeFill="text2" w:themeFillTint="66"/>
            <w:vAlign w:val="center"/>
          </w:tcPr>
          <w:p w14:paraId="4FD82B00" w14:textId="77777777" w:rsidR="00B74405" w:rsidRPr="008011A3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Thème abordé</w:t>
            </w:r>
          </w:p>
        </w:tc>
        <w:tc>
          <w:tcPr>
            <w:tcW w:w="4723" w:type="dxa"/>
            <w:shd w:val="clear" w:color="auto" w:fill="ACB9CA" w:themeFill="text2" w:themeFillTint="66"/>
            <w:vAlign w:val="center"/>
          </w:tcPr>
          <w:p w14:paraId="32F66F19" w14:textId="77777777" w:rsidR="00B74405" w:rsidRPr="008011A3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Disciplines associées</w:t>
            </w:r>
          </w:p>
        </w:tc>
        <w:tc>
          <w:tcPr>
            <w:tcW w:w="5298" w:type="dxa"/>
            <w:shd w:val="clear" w:color="auto" w:fill="ACB9CA" w:themeFill="text2" w:themeFillTint="66"/>
            <w:vAlign w:val="center"/>
          </w:tcPr>
          <w:p w14:paraId="3310F297" w14:textId="77777777" w:rsidR="00B74405" w:rsidRPr="008011A3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Dispositif </w:t>
            </w:r>
          </w:p>
        </w:tc>
      </w:tr>
      <w:tr w:rsidR="00B74405" w14:paraId="53FCA00A" w14:textId="77777777" w:rsidTr="00006B96">
        <w:tc>
          <w:tcPr>
            <w:tcW w:w="1025" w:type="dxa"/>
            <w:vAlign w:val="center"/>
          </w:tcPr>
          <w:p w14:paraId="63D9D570" w14:textId="77777777" w:rsidR="00B74405" w:rsidRPr="003B75D6" w:rsidRDefault="00B74405" w:rsidP="00006B96">
            <w:pPr>
              <w:pStyle w:val="Sansinterligne"/>
              <w:jc w:val="center"/>
              <w:rPr>
                <w:b/>
              </w:rPr>
            </w:pPr>
            <w:r w:rsidRPr="003B75D6">
              <w:rPr>
                <w:b/>
              </w:rPr>
              <w:t>6</w:t>
            </w:r>
            <w:r w:rsidRPr="003B75D6">
              <w:rPr>
                <w:b/>
                <w:vertAlign w:val="superscript"/>
              </w:rPr>
              <w:t>e</w:t>
            </w:r>
            <w:r w:rsidRPr="003B75D6">
              <w:rPr>
                <w:b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36DE1942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4723" w:type="dxa"/>
          </w:tcPr>
          <w:p w14:paraId="017BBE37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298" w:type="dxa"/>
            <w:vAlign w:val="center"/>
          </w:tcPr>
          <w:p w14:paraId="033CF12B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356352B1" w14:textId="77777777" w:rsidTr="00006B96">
        <w:tc>
          <w:tcPr>
            <w:tcW w:w="1025" w:type="dxa"/>
            <w:vAlign w:val="center"/>
          </w:tcPr>
          <w:p w14:paraId="1D94856C" w14:textId="77777777" w:rsidR="00B74405" w:rsidRPr="003B75D6" w:rsidRDefault="00B74405" w:rsidP="00006B96">
            <w:pPr>
              <w:pStyle w:val="Sansinterligne"/>
              <w:jc w:val="center"/>
              <w:rPr>
                <w:b/>
              </w:rPr>
            </w:pPr>
            <w:r w:rsidRPr="003B75D6">
              <w:rPr>
                <w:b/>
              </w:rPr>
              <w:t>5</w:t>
            </w:r>
            <w:r w:rsidRPr="003B75D6">
              <w:rPr>
                <w:b/>
                <w:vertAlign w:val="superscript"/>
              </w:rPr>
              <w:t>e</w:t>
            </w:r>
            <w:r w:rsidRPr="003B75D6">
              <w:rPr>
                <w:b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65CF4D09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4723" w:type="dxa"/>
          </w:tcPr>
          <w:p w14:paraId="5CCB3313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298" w:type="dxa"/>
            <w:vAlign w:val="center"/>
          </w:tcPr>
          <w:p w14:paraId="7A7353D0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052AF04B" w14:textId="77777777" w:rsidTr="00006B96">
        <w:tc>
          <w:tcPr>
            <w:tcW w:w="1025" w:type="dxa"/>
            <w:vAlign w:val="center"/>
          </w:tcPr>
          <w:p w14:paraId="3E681B28" w14:textId="77777777" w:rsidR="00B74405" w:rsidRPr="003B75D6" w:rsidRDefault="00B74405" w:rsidP="00006B96">
            <w:pPr>
              <w:pStyle w:val="Sansinterligne"/>
              <w:jc w:val="center"/>
              <w:rPr>
                <w:b/>
              </w:rPr>
            </w:pPr>
            <w:r w:rsidRPr="003B75D6">
              <w:rPr>
                <w:b/>
              </w:rPr>
              <w:t>4</w:t>
            </w:r>
            <w:r w:rsidRPr="003B75D6">
              <w:rPr>
                <w:b/>
                <w:vertAlign w:val="superscript"/>
              </w:rPr>
              <w:t>e</w:t>
            </w:r>
            <w:r w:rsidRPr="003B75D6">
              <w:rPr>
                <w:b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3AE6929E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4723" w:type="dxa"/>
          </w:tcPr>
          <w:p w14:paraId="3A937D02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298" w:type="dxa"/>
            <w:vAlign w:val="center"/>
          </w:tcPr>
          <w:p w14:paraId="472F85C0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6AD4892B" w14:textId="77777777" w:rsidTr="00006B96">
        <w:tc>
          <w:tcPr>
            <w:tcW w:w="1025" w:type="dxa"/>
            <w:vAlign w:val="center"/>
          </w:tcPr>
          <w:p w14:paraId="5B51230B" w14:textId="77777777" w:rsidR="00B74405" w:rsidRPr="003B75D6" w:rsidRDefault="00B74405" w:rsidP="00006B96">
            <w:pPr>
              <w:pStyle w:val="Sansinterligne"/>
              <w:jc w:val="center"/>
              <w:rPr>
                <w:b/>
              </w:rPr>
            </w:pPr>
            <w:r w:rsidRPr="003B75D6">
              <w:rPr>
                <w:b/>
              </w:rPr>
              <w:t>3</w:t>
            </w:r>
            <w:r w:rsidRPr="003B75D6">
              <w:rPr>
                <w:b/>
                <w:vertAlign w:val="superscript"/>
              </w:rPr>
              <w:t>e</w:t>
            </w:r>
            <w:r w:rsidRPr="003B75D6">
              <w:rPr>
                <w:b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52BA46DE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4723" w:type="dxa"/>
          </w:tcPr>
          <w:p w14:paraId="4F3DA5BD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298" w:type="dxa"/>
            <w:vAlign w:val="center"/>
          </w:tcPr>
          <w:p w14:paraId="0B0C1D81" w14:textId="77777777" w:rsidR="00B74405" w:rsidRDefault="00B74405" w:rsidP="00006B96">
            <w:pPr>
              <w:pStyle w:val="Sansinterligne"/>
              <w:jc w:val="center"/>
            </w:pPr>
          </w:p>
        </w:tc>
      </w:tr>
    </w:tbl>
    <w:p w14:paraId="3D79C22E" w14:textId="44CAE248" w:rsidR="00383CC2" w:rsidRDefault="00383CC2" w:rsidP="00902D20">
      <w:pPr>
        <w:pStyle w:val="Sansinterligne"/>
        <w:jc w:val="both"/>
      </w:pPr>
    </w:p>
    <w:p w14:paraId="3657BD8C" w14:textId="04035BF3" w:rsidR="00383CC2" w:rsidRDefault="00383CC2" w:rsidP="00902D20">
      <w:pPr>
        <w:pStyle w:val="Sansinterligne"/>
        <w:jc w:val="both"/>
      </w:pPr>
    </w:p>
    <w:p w14:paraId="0FEB2E41" w14:textId="7EBC1D43" w:rsidR="00383CC2" w:rsidRDefault="00383CC2" w:rsidP="00902D20">
      <w:pPr>
        <w:pStyle w:val="Sansinterligne"/>
        <w:jc w:val="both"/>
      </w:pPr>
    </w:p>
    <w:p w14:paraId="11BB9305" w14:textId="390CFE1A" w:rsidR="007C7378" w:rsidRDefault="007C7378" w:rsidP="00902D20">
      <w:pPr>
        <w:pStyle w:val="Sansinterligne"/>
        <w:jc w:val="both"/>
      </w:pPr>
    </w:p>
    <w:p w14:paraId="427D04FC" w14:textId="1DB1FA39" w:rsidR="007C7378" w:rsidRDefault="007C7378" w:rsidP="00902D20">
      <w:pPr>
        <w:pStyle w:val="Sansinterligne"/>
        <w:jc w:val="both"/>
      </w:pPr>
    </w:p>
    <w:p w14:paraId="4FD91880" w14:textId="0B581AB9" w:rsidR="007C7378" w:rsidRDefault="007C7378" w:rsidP="00902D20">
      <w:pPr>
        <w:pStyle w:val="Sansinterligne"/>
        <w:jc w:val="both"/>
      </w:pPr>
    </w:p>
    <w:p w14:paraId="4E05EDD1" w14:textId="77777777" w:rsidR="004E3F51" w:rsidRDefault="004E3F51" w:rsidP="00902D20">
      <w:pPr>
        <w:pStyle w:val="Sansinterligne"/>
        <w:jc w:val="both"/>
      </w:pPr>
    </w:p>
    <w:p w14:paraId="3E0AE24B" w14:textId="3DAF5607" w:rsidR="007C7378" w:rsidRDefault="007C7378" w:rsidP="00902D20">
      <w:pPr>
        <w:pStyle w:val="Sansinterligne"/>
        <w:jc w:val="both"/>
      </w:pPr>
    </w:p>
    <w:p w14:paraId="0A843073" w14:textId="3799C541" w:rsidR="007C7378" w:rsidRDefault="007C7378" w:rsidP="00902D20">
      <w:pPr>
        <w:pStyle w:val="Sansinterligne"/>
        <w:jc w:val="both"/>
      </w:pPr>
    </w:p>
    <w:p w14:paraId="2131138D" w14:textId="77777777" w:rsidR="007C7378" w:rsidRDefault="007C7378" w:rsidP="00902D20">
      <w:pPr>
        <w:pStyle w:val="Sansinterligne"/>
        <w:jc w:val="both"/>
      </w:pPr>
    </w:p>
    <w:p w14:paraId="65D7D304" w14:textId="13B3E7E2" w:rsidR="00846009" w:rsidRPr="00B95E04" w:rsidRDefault="00B95E04" w:rsidP="00B95E04">
      <w:pPr>
        <w:pStyle w:val="Sansinterligne"/>
        <w:shd w:val="clear" w:color="auto" w:fill="00B0F0"/>
        <w:jc w:val="both"/>
        <w:rPr>
          <w:b/>
          <w:sz w:val="28"/>
          <w:szCs w:val="28"/>
        </w:rPr>
      </w:pPr>
      <w:r w:rsidRPr="00B95E04">
        <w:rPr>
          <w:b/>
          <w:sz w:val="28"/>
          <w:szCs w:val="28"/>
        </w:rPr>
        <w:lastRenderedPageBreak/>
        <w:t xml:space="preserve">Un enseignement spécifique : </w:t>
      </w:r>
    </w:p>
    <w:p w14:paraId="77D37B27" w14:textId="2834249A" w:rsidR="00B95E04" w:rsidRDefault="00B95E04" w:rsidP="00902D20">
      <w:pPr>
        <w:pStyle w:val="Sansinterligne"/>
        <w:jc w:val="both"/>
      </w:pPr>
    </w:p>
    <w:p w14:paraId="736CEA07" w14:textId="77777777" w:rsidR="004E3F51" w:rsidRDefault="004E3F51" w:rsidP="00902D20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2469"/>
      </w:tblGrid>
      <w:tr w:rsidR="00B95E04" w14:paraId="233CA488" w14:textId="77777777" w:rsidTr="00A315BD">
        <w:tc>
          <w:tcPr>
            <w:tcW w:w="15725" w:type="dxa"/>
            <w:gridSpan w:val="2"/>
            <w:shd w:val="clear" w:color="auto" w:fill="F4B083" w:themeFill="accent2" w:themeFillTint="99"/>
          </w:tcPr>
          <w:p w14:paraId="56129DCD" w14:textId="77777777" w:rsidR="00B95E04" w:rsidRPr="00E57AA1" w:rsidRDefault="00B95E04" w:rsidP="00A315BD">
            <w:pPr>
              <w:pStyle w:val="Sansinterligne"/>
              <w:jc w:val="center"/>
              <w:rPr>
                <w:b/>
              </w:rPr>
            </w:pPr>
            <w:r w:rsidRPr="00E57AA1">
              <w:rPr>
                <w:b/>
              </w:rPr>
              <w:t>ACQUISITION DU SAVOIR NAGER POUR TOUS</w:t>
            </w:r>
            <w:r>
              <w:rPr>
                <w:b/>
              </w:rPr>
              <w:t xml:space="preserve"> (cycle 3 et 4)</w:t>
            </w:r>
          </w:p>
        </w:tc>
      </w:tr>
      <w:tr w:rsidR="00B95E04" w:rsidRPr="00E57AA1" w14:paraId="384D4D1B" w14:textId="77777777" w:rsidTr="00A315BD">
        <w:tc>
          <w:tcPr>
            <w:tcW w:w="3256" w:type="dxa"/>
            <w:shd w:val="clear" w:color="auto" w:fill="ACB9CA" w:themeFill="text2" w:themeFillTint="66"/>
            <w:vAlign w:val="center"/>
          </w:tcPr>
          <w:p w14:paraId="6880ADD3" w14:textId="77777777" w:rsidR="00B95E04" w:rsidRPr="00E57AA1" w:rsidRDefault="00B95E04" w:rsidP="00A315BD">
            <w:pPr>
              <w:pStyle w:val="Sansinterligne"/>
              <w:jc w:val="center"/>
              <w:rPr>
                <w:b/>
              </w:rPr>
            </w:pPr>
            <w:r w:rsidRPr="00E57AA1">
              <w:rPr>
                <w:b/>
              </w:rPr>
              <w:t>Elèves concernés</w:t>
            </w:r>
          </w:p>
        </w:tc>
        <w:tc>
          <w:tcPr>
            <w:tcW w:w="12469" w:type="dxa"/>
            <w:shd w:val="clear" w:color="auto" w:fill="ACB9CA" w:themeFill="text2" w:themeFillTint="66"/>
            <w:vAlign w:val="center"/>
          </w:tcPr>
          <w:p w14:paraId="2B996F3D" w14:textId="77777777" w:rsidR="00B95E04" w:rsidRPr="00E57AA1" w:rsidRDefault="00B95E04" w:rsidP="00A315BD">
            <w:pPr>
              <w:pStyle w:val="Sansinterligne"/>
              <w:jc w:val="center"/>
              <w:rPr>
                <w:b/>
              </w:rPr>
            </w:pPr>
            <w:r w:rsidRPr="00E57AA1">
              <w:rPr>
                <w:b/>
              </w:rPr>
              <w:t>Dispositif.</w:t>
            </w:r>
          </w:p>
        </w:tc>
      </w:tr>
      <w:tr w:rsidR="00B95E04" w14:paraId="3AB6C208" w14:textId="77777777" w:rsidTr="00A315BD">
        <w:tc>
          <w:tcPr>
            <w:tcW w:w="3256" w:type="dxa"/>
          </w:tcPr>
          <w:p w14:paraId="0893C567" w14:textId="77777777" w:rsidR="00B95E04" w:rsidRDefault="00B95E04" w:rsidP="00A315BD">
            <w:pPr>
              <w:pStyle w:val="Sansinterligne"/>
              <w:jc w:val="both"/>
            </w:pPr>
          </w:p>
        </w:tc>
        <w:tc>
          <w:tcPr>
            <w:tcW w:w="12469" w:type="dxa"/>
          </w:tcPr>
          <w:p w14:paraId="2808A390" w14:textId="77777777" w:rsidR="00B95E04" w:rsidRDefault="00B95E04" w:rsidP="00A315BD">
            <w:pPr>
              <w:pStyle w:val="Sansinterligne"/>
              <w:jc w:val="both"/>
            </w:pPr>
          </w:p>
          <w:p w14:paraId="6E77860E" w14:textId="77777777" w:rsidR="00B95E04" w:rsidRDefault="00B95E04" w:rsidP="00A315BD">
            <w:pPr>
              <w:pStyle w:val="Sansinterligne"/>
              <w:jc w:val="both"/>
            </w:pPr>
          </w:p>
          <w:p w14:paraId="7A5EB082" w14:textId="77777777" w:rsidR="00B95E04" w:rsidRDefault="00B95E04" w:rsidP="00A315BD">
            <w:pPr>
              <w:pStyle w:val="Sansinterligne"/>
              <w:jc w:val="both"/>
            </w:pPr>
          </w:p>
          <w:p w14:paraId="1DA65AF2" w14:textId="77777777" w:rsidR="00B95E04" w:rsidRDefault="00B95E04" w:rsidP="00A315BD">
            <w:pPr>
              <w:pStyle w:val="Sansinterligne"/>
              <w:jc w:val="both"/>
            </w:pPr>
          </w:p>
          <w:p w14:paraId="11FBC92A" w14:textId="77777777" w:rsidR="00B95E04" w:rsidRDefault="00B95E04" w:rsidP="00A315BD">
            <w:pPr>
              <w:pStyle w:val="Sansinterligne"/>
              <w:jc w:val="both"/>
            </w:pPr>
          </w:p>
          <w:p w14:paraId="0360FC2B" w14:textId="77777777" w:rsidR="00B95E04" w:rsidRDefault="00B95E04" w:rsidP="00A315BD">
            <w:pPr>
              <w:pStyle w:val="Sansinterligne"/>
              <w:jc w:val="both"/>
            </w:pPr>
          </w:p>
        </w:tc>
      </w:tr>
    </w:tbl>
    <w:p w14:paraId="557A0518" w14:textId="02DBDA94" w:rsidR="00846009" w:rsidRDefault="00846009" w:rsidP="00902D20">
      <w:pPr>
        <w:pStyle w:val="Sansinterligne"/>
        <w:jc w:val="both"/>
      </w:pPr>
    </w:p>
    <w:p w14:paraId="4E4BAFE1" w14:textId="1266289B" w:rsidR="00902D20" w:rsidRDefault="00902D20" w:rsidP="00902D20">
      <w:pPr>
        <w:pStyle w:val="Sansinterligne"/>
        <w:jc w:val="both"/>
      </w:pPr>
    </w:p>
    <w:p w14:paraId="3D2CA9E6" w14:textId="77777777" w:rsidR="00B74405" w:rsidRDefault="00B74405" w:rsidP="00902D20">
      <w:pPr>
        <w:pStyle w:val="Sansinterligne"/>
        <w:jc w:val="both"/>
      </w:pPr>
    </w:p>
    <w:p w14:paraId="4FA7FB8F" w14:textId="373CC5C3" w:rsidR="00902D20" w:rsidRDefault="00902D20" w:rsidP="00902D20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 w:rsidRPr="00902D20">
        <w:rPr>
          <w:b/>
          <w:sz w:val="28"/>
          <w:szCs w:val="28"/>
        </w:rPr>
        <w:t>ONGLET 9</w:t>
      </w:r>
      <w:r w:rsidR="008F729E">
        <w:rPr>
          <w:b/>
          <w:sz w:val="28"/>
          <w:szCs w:val="28"/>
        </w:rPr>
        <w:t> :</w:t>
      </w:r>
      <w:r w:rsidRPr="00902D20">
        <w:rPr>
          <w:b/>
          <w:sz w:val="28"/>
          <w:szCs w:val="28"/>
        </w:rPr>
        <w:t xml:space="preserve"> LES DISPOSITIFS</w:t>
      </w:r>
      <w:r w:rsidR="00C654E6">
        <w:rPr>
          <w:b/>
          <w:sz w:val="28"/>
          <w:szCs w:val="28"/>
        </w:rPr>
        <w:t xml:space="preserve"> FACULTATIFS</w:t>
      </w:r>
    </w:p>
    <w:p w14:paraId="1DAAF351" w14:textId="0B00CAD1" w:rsidR="00E57AA1" w:rsidRPr="004E5792" w:rsidRDefault="004E5792" w:rsidP="00E57AA1">
      <w:pPr>
        <w:pStyle w:val="Sansinterligne"/>
        <w:jc w:val="both"/>
        <w:rPr>
          <w:i/>
          <w:sz w:val="20"/>
          <w:szCs w:val="20"/>
        </w:rPr>
      </w:pPr>
      <w:r w:rsidRPr="004E5792">
        <w:rPr>
          <w:i/>
          <w:sz w:val="20"/>
          <w:szCs w:val="20"/>
          <w:highlight w:val="yellow"/>
        </w:rPr>
        <w:t>Ecoles et collège.</w:t>
      </w:r>
    </w:p>
    <w:p w14:paraId="660C23E6" w14:textId="5FC10124" w:rsidR="00185D29" w:rsidRDefault="00185D29" w:rsidP="00E57AA1">
      <w:pPr>
        <w:pStyle w:val="Sansinterligne"/>
        <w:jc w:val="both"/>
      </w:pPr>
    </w:p>
    <w:p w14:paraId="6DECA454" w14:textId="6F352903" w:rsidR="001228EC" w:rsidRDefault="001228EC" w:rsidP="00E57AA1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2469"/>
      </w:tblGrid>
      <w:tr w:rsidR="001228EC" w14:paraId="36DF97FC" w14:textId="77777777" w:rsidTr="00006B96">
        <w:tc>
          <w:tcPr>
            <w:tcW w:w="15725" w:type="dxa"/>
            <w:gridSpan w:val="2"/>
            <w:shd w:val="clear" w:color="auto" w:fill="F4B083" w:themeFill="accent2" w:themeFillTint="99"/>
          </w:tcPr>
          <w:p w14:paraId="7C5A7FA3" w14:textId="2D0383F5" w:rsidR="001228EC" w:rsidRPr="00E57AA1" w:rsidRDefault="001228EC" w:rsidP="00185D2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AUTRE</w:t>
            </w:r>
            <w:r w:rsidR="00006B96">
              <w:rPr>
                <w:b/>
              </w:rPr>
              <w:t>S</w:t>
            </w:r>
            <w:r>
              <w:rPr>
                <w:b/>
              </w:rPr>
              <w:t xml:space="preserve"> DISPOSITIFS FACULTATIFS</w:t>
            </w:r>
            <w:r w:rsidR="00B74405">
              <w:t xml:space="preserve"> : </w:t>
            </w:r>
            <w:r w:rsidRPr="001228EC">
              <w:t>école ouverte, classes transplantées,</w:t>
            </w:r>
            <w:r w:rsidR="00691DFC">
              <w:t xml:space="preserve"> CHA</w:t>
            </w:r>
            <w:r w:rsidR="00B74405">
              <w:t xml:space="preserve"> (sport, danse…), projets spécifiques..</w:t>
            </w:r>
            <w:r w:rsidRPr="001228EC">
              <w:t>.</w:t>
            </w:r>
          </w:p>
        </w:tc>
      </w:tr>
      <w:tr w:rsidR="001228EC" w:rsidRPr="00E57AA1" w14:paraId="6AAB4A2B" w14:textId="77777777" w:rsidTr="00006B96">
        <w:tc>
          <w:tcPr>
            <w:tcW w:w="3256" w:type="dxa"/>
            <w:shd w:val="clear" w:color="auto" w:fill="ACB9CA" w:themeFill="text2" w:themeFillTint="66"/>
            <w:vAlign w:val="center"/>
          </w:tcPr>
          <w:p w14:paraId="3AD67D7B" w14:textId="77777777" w:rsidR="001228EC" w:rsidRPr="00E57AA1" w:rsidRDefault="001228EC" w:rsidP="00006B96">
            <w:pPr>
              <w:pStyle w:val="Sansinterligne"/>
              <w:jc w:val="center"/>
              <w:rPr>
                <w:b/>
              </w:rPr>
            </w:pPr>
            <w:r w:rsidRPr="00E57AA1">
              <w:rPr>
                <w:b/>
              </w:rPr>
              <w:t>Elèves concernés</w:t>
            </w:r>
          </w:p>
        </w:tc>
        <w:tc>
          <w:tcPr>
            <w:tcW w:w="12469" w:type="dxa"/>
            <w:shd w:val="clear" w:color="auto" w:fill="ACB9CA" w:themeFill="text2" w:themeFillTint="66"/>
            <w:vAlign w:val="center"/>
          </w:tcPr>
          <w:p w14:paraId="5198B6D7" w14:textId="77777777" w:rsidR="001228EC" w:rsidRPr="00E57AA1" w:rsidRDefault="001228EC" w:rsidP="00006B96">
            <w:pPr>
              <w:pStyle w:val="Sansinterligne"/>
              <w:jc w:val="center"/>
              <w:rPr>
                <w:b/>
              </w:rPr>
            </w:pPr>
            <w:r w:rsidRPr="00E57AA1">
              <w:rPr>
                <w:b/>
              </w:rPr>
              <w:t>Dispositif.</w:t>
            </w:r>
          </w:p>
        </w:tc>
      </w:tr>
      <w:tr w:rsidR="001228EC" w14:paraId="34980CF0" w14:textId="77777777" w:rsidTr="00006B96">
        <w:tc>
          <w:tcPr>
            <w:tcW w:w="3256" w:type="dxa"/>
          </w:tcPr>
          <w:p w14:paraId="48493B52" w14:textId="77777777" w:rsidR="001228EC" w:rsidRDefault="001228EC" w:rsidP="00006B96">
            <w:pPr>
              <w:pStyle w:val="Sansinterligne"/>
              <w:jc w:val="both"/>
            </w:pPr>
          </w:p>
        </w:tc>
        <w:tc>
          <w:tcPr>
            <w:tcW w:w="12469" w:type="dxa"/>
          </w:tcPr>
          <w:p w14:paraId="3C75A19D" w14:textId="77D98D75" w:rsidR="001228EC" w:rsidRPr="00291542" w:rsidRDefault="00CC278E" w:rsidP="00291542">
            <w:pPr>
              <w:pStyle w:val="Sansinterligne"/>
              <w:jc w:val="center"/>
              <w:rPr>
                <w:sz w:val="20"/>
                <w:szCs w:val="20"/>
              </w:rPr>
            </w:pPr>
            <w:r w:rsidRPr="00291542">
              <w:rPr>
                <w:sz w:val="20"/>
                <w:szCs w:val="20"/>
                <w:highlight w:val="yellow"/>
              </w:rPr>
              <w:t xml:space="preserve">L’inspection pédagogique attire l’attention des enseignants et chefs d’établissement sur le fait </w:t>
            </w:r>
            <w:r w:rsidR="00291542" w:rsidRPr="00291542">
              <w:rPr>
                <w:sz w:val="20"/>
                <w:szCs w:val="20"/>
                <w:highlight w:val="yellow"/>
              </w:rPr>
              <w:t>que chaque projet de séjours en classe APPN est soumis à un avis préalable un mois avant la date de la sortie.</w:t>
            </w:r>
          </w:p>
          <w:p w14:paraId="07C5E24C" w14:textId="77777777" w:rsidR="001228EC" w:rsidRDefault="001228EC" w:rsidP="00006B96">
            <w:pPr>
              <w:pStyle w:val="Sansinterligne"/>
              <w:jc w:val="both"/>
            </w:pPr>
          </w:p>
          <w:p w14:paraId="4D87446B" w14:textId="77777777" w:rsidR="001228EC" w:rsidRDefault="001228EC" w:rsidP="00006B96">
            <w:pPr>
              <w:pStyle w:val="Sansinterligne"/>
              <w:jc w:val="both"/>
            </w:pPr>
          </w:p>
          <w:p w14:paraId="074256A4" w14:textId="77777777" w:rsidR="001228EC" w:rsidRDefault="001228EC" w:rsidP="00006B96">
            <w:pPr>
              <w:pStyle w:val="Sansinterligne"/>
              <w:jc w:val="both"/>
            </w:pPr>
          </w:p>
          <w:p w14:paraId="46E204F3" w14:textId="77777777" w:rsidR="00B74405" w:rsidRDefault="00B74405" w:rsidP="00006B96">
            <w:pPr>
              <w:pStyle w:val="Sansinterligne"/>
              <w:jc w:val="both"/>
            </w:pPr>
          </w:p>
          <w:p w14:paraId="2619AB3F" w14:textId="77777777" w:rsidR="00B74405" w:rsidRDefault="00B74405" w:rsidP="00006B96">
            <w:pPr>
              <w:pStyle w:val="Sansinterligne"/>
              <w:jc w:val="both"/>
            </w:pPr>
          </w:p>
          <w:p w14:paraId="1436FD0B" w14:textId="77777777" w:rsidR="00B74405" w:rsidRDefault="00B74405" w:rsidP="00006B96">
            <w:pPr>
              <w:pStyle w:val="Sansinterligne"/>
              <w:jc w:val="both"/>
            </w:pPr>
          </w:p>
          <w:p w14:paraId="0626B1E3" w14:textId="77777777" w:rsidR="00B74405" w:rsidRDefault="00B74405" w:rsidP="00006B96">
            <w:pPr>
              <w:pStyle w:val="Sansinterligne"/>
              <w:jc w:val="both"/>
            </w:pPr>
          </w:p>
          <w:p w14:paraId="5D0DEB88" w14:textId="77777777" w:rsidR="00B74405" w:rsidRDefault="00B74405" w:rsidP="00006B96">
            <w:pPr>
              <w:pStyle w:val="Sansinterligne"/>
              <w:jc w:val="both"/>
            </w:pPr>
          </w:p>
          <w:p w14:paraId="5958894C" w14:textId="45AEC6D0" w:rsidR="00B74405" w:rsidRDefault="00B74405" w:rsidP="00006B96">
            <w:pPr>
              <w:pStyle w:val="Sansinterligne"/>
              <w:jc w:val="both"/>
            </w:pPr>
          </w:p>
        </w:tc>
      </w:tr>
    </w:tbl>
    <w:p w14:paraId="65735598" w14:textId="12380282" w:rsidR="001228EC" w:rsidRDefault="001228EC" w:rsidP="00E57AA1">
      <w:pPr>
        <w:pStyle w:val="Sansinterligne"/>
        <w:jc w:val="both"/>
      </w:pPr>
    </w:p>
    <w:p w14:paraId="09C4FF69" w14:textId="3292201F" w:rsidR="00CE03B9" w:rsidRDefault="00CE03B9" w:rsidP="00E57AA1">
      <w:pPr>
        <w:pStyle w:val="Sansinterligne"/>
        <w:jc w:val="both"/>
      </w:pPr>
    </w:p>
    <w:p w14:paraId="2AE71A9B" w14:textId="3D38F6A2" w:rsidR="00B74405" w:rsidRDefault="00B74405" w:rsidP="00E57AA1">
      <w:pPr>
        <w:pStyle w:val="Sansinterligne"/>
        <w:jc w:val="both"/>
      </w:pPr>
    </w:p>
    <w:p w14:paraId="4D5A8090" w14:textId="61F03502" w:rsidR="00B74405" w:rsidRDefault="00B74405" w:rsidP="00E57AA1">
      <w:pPr>
        <w:pStyle w:val="Sansinterligne"/>
        <w:jc w:val="both"/>
      </w:pPr>
    </w:p>
    <w:p w14:paraId="572E65C4" w14:textId="45E838A9" w:rsidR="00B74405" w:rsidRDefault="00B74405" w:rsidP="00E57AA1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2469"/>
      </w:tblGrid>
      <w:tr w:rsidR="00B74405" w14:paraId="539A325F" w14:textId="77777777" w:rsidTr="00006B96">
        <w:tc>
          <w:tcPr>
            <w:tcW w:w="15725" w:type="dxa"/>
            <w:gridSpan w:val="2"/>
            <w:shd w:val="clear" w:color="auto" w:fill="F4B083" w:themeFill="accent2" w:themeFillTint="99"/>
          </w:tcPr>
          <w:p w14:paraId="24184EF7" w14:textId="77777777" w:rsidR="00B74405" w:rsidRPr="00E57AA1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SECTION SPORTIVE SCOLAIRE</w:t>
            </w:r>
          </w:p>
        </w:tc>
      </w:tr>
      <w:tr w:rsidR="00B74405" w:rsidRPr="00E57AA1" w14:paraId="6D2AB0FD" w14:textId="77777777" w:rsidTr="00006B96">
        <w:tc>
          <w:tcPr>
            <w:tcW w:w="3256" w:type="dxa"/>
            <w:shd w:val="clear" w:color="auto" w:fill="ACB9CA" w:themeFill="text2" w:themeFillTint="66"/>
            <w:vAlign w:val="center"/>
          </w:tcPr>
          <w:p w14:paraId="5D8B3BC7" w14:textId="77777777" w:rsidR="00B74405" w:rsidRDefault="00B74405" w:rsidP="00006B96">
            <w:pPr>
              <w:pStyle w:val="Sansinterligne"/>
              <w:jc w:val="center"/>
              <w:rPr>
                <w:b/>
              </w:rPr>
            </w:pPr>
            <w:r w:rsidRPr="00E57AA1">
              <w:rPr>
                <w:b/>
              </w:rPr>
              <w:t>Elèves concernés</w:t>
            </w:r>
          </w:p>
          <w:p w14:paraId="41813642" w14:textId="77777777" w:rsidR="00B74405" w:rsidRPr="00E57AA1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Objectifs visés</w:t>
            </w:r>
          </w:p>
        </w:tc>
        <w:tc>
          <w:tcPr>
            <w:tcW w:w="12469" w:type="dxa"/>
            <w:shd w:val="clear" w:color="auto" w:fill="ACB9CA" w:themeFill="text2" w:themeFillTint="66"/>
            <w:vAlign w:val="center"/>
          </w:tcPr>
          <w:p w14:paraId="150B4A36" w14:textId="77777777" w:rsidR="00B74405" w:rsidRPr="00E57AA1" w:rsidRDefault="00B74405" w:rsidP="00006B96">
            <w:pPr>
              <w:pStyle w:val="Sansinterligne"/>
              <w:jc w:val="center"/>
              <w:rPr>
                <w:b/>
              </w:rPr>
            </w:pPr>
            <w:r w:rsidRPr="00E57AA1">
              <w:rPr>
                <w:b/>
              </w:rPr>
              <w:t>Dispositif.</w:t>
            </w:r>
          </w:p>
        </w:tc>
      </w:tr>
      <w:tr w:rsidR="00B74405" w14:paraId="3AD9F199" w14:textId="77777777" w:rsidTr="00006B96">
        <w:tc>
          <w:tcPr>
            <w:tcW w:w="3256" w:type="dxa"/>
          </w:tcPr>
          <w:p w14:paraId="19D4BCAB" w14:textId="77777777" w:rsidR="00B74405" w:rsidRDefault="00B74405" w:rsidP="00006B96">
            <w:pPr>
              <w:pStyle w:val="Sansinterligne"/>
              <w:jc w:val="both"/>
            </w:pPr>
          </w:p>
        </w:tc>
        <w:tc>
          <w:tcPr>
            <w:tcW w:w="12469" w:type="dxa"/>
          </w:tcPr>
          <w:p w14:paraId="1156AF2F" w14:textId="77777777" w:rsidR="00B74405" w:rsidRDefault="00B74405" w:rsidP="00006B96">
            <w:pPr>
              <w:pStyle w:val="Sansinterligne"/>
              <w:jc w:val="both"/>
            </w:pPr>
            <w:r>
              <w:t>Horaires :</w:t>
            </w:r>
          </w:p>
          <w:p w14:paraId="458B675B" w14:textId="77777777" w:rsidR="00B74405" w:rsidRDefault="00B74405" w:rsidP="00006B96">
            <w:pPr>
              <w:pStyle w:val="Sansinterligne"/>
              <w:jc w:val="both"/>
            </w:pPr>
            <w:r>
              <w:t>Partenaires :</w:t>
            </w:r>
          </w:p>
          <w:p w14:paraId="1008DA44" w14:textId="77777777" w:rsidR="00B74405" w:rsidRDefault="00B74405" w:rsidP="00006B96">
            <w:pPr>
              <w:pStyle w:val="Sansinterligne"/>
              <w:jc w:val="both"/>
            </w:pPr>
            <w:r>
              <w:t>Intervenants :</w:t>
            </w:r>
          </w:p>
          <w:p w14:paraId="3EAA0BC4" w14:textId="77777777" w:rsidR="00B74405" w:rsidRDefault="00B74405" w:rsidP="00006B96">
            <w:pPr>
              <w:pStyle w:val="Sansinterligne"/>
              <w:jc w:val="both"/>
            </w:pPr>
            <w:r>
              <w:t xml:space="preserve">Résultats : </w:t>
            </w:r>
          </w:p>
          <w:p w14:paraId="1C92265D" w14:textId="77777777" w:rsidR="00B74405" w:rsidRDefault="00B74405" w:rsidP="00006B96">
            <w:pPr>
              <w:pStyle w:val="Sansinterligne"/>
              <w:jc w:val="both"/>
            </w:pPr>
            <w:r>
              <w:t>Financement : …</w:t>
            </w:r>
          </w:p>
          <w:p w14:paraId="2DD66E31" w14:textId="77777777" w:rsidR="00B74405" w:rsidRDefault="00B74405" w:rsidP="00006B96">
            <w:pPr>
              <w:pStyle w:val="Sansinterligne"/>
              <w:jc w:val="both"/>
            </w:pPr>
          </w:p>
          <w:p w14:paraId="164E0E51" w14:textId="77777777" w:rsidR="00B74405" w:rsidRDefault="00B74405" w:rsidP="00006B96">
            <w:pPr>
              <w:pStyle w:val="Sansinterligne"/>
              <w:jc w:val="both"/>
            </w:pPr>
          </w:p>
          <w:p w14:paraId="4B87FBF6" w14:textId="77777777" w:rsidR="00B74405" w:rsidRDefault="00B74405" w:rsidP="00006B96">
            <w:pPr>
              <w:pStyle w:val="Sansinterligne"/>
              <w:jc w:val="both"/>
            </w:pPr>
          </w:p>
        </w:tc>
      </w:tr>
    </w:tbl>
    <w:p w14:paraId="78D27FD6" w14:textId="7FE20413" w:rsidR="00B74405" w:rsidRDefault="00B74405" w:rsidP="00E57AA1">
      <w:pPr>
        <w:pStyle w:val="Sansinterligne"/>
        <w:jc w:val="both"/>
      </w:pPr>
    </w:p>
    <w:p w14:paraId="1CC33CB3" w14:textId="4423A03F" w:rsidR="00B74405" w:rsidRDefault="00B74405" w:rsidP="00E57AA1">
      <w:pPr>
        <w:pStyle w:val="Sansinterligne"/>
        <w:jc w:val="both"/>
      </w:pPr>
    </w:p>
    <w:p w14:paraId="25C766E8" w14:textId="115F8DF0" w:rsidR="00C654E6" w:rsidRDefault="00C654E6" w:rsidP="00E57AA1">
      <w:pPr>
        <w:pStyle w:val="Sansinterligne"/>
        <w:jc w:val="both"/>
      </w:pPr>
    </w:p>
    <w:p w14:paraId="19D4EE3B" w14:textId="66C9ECD5" w:rsidR="00C654E6" w:rsidRDefault="00C654E6" w:rsidP="00E57AA1">
      <w:pPr>
        <w:pStyle w:val="Sansinterligne"/>
        <w:jc w:val="both"/>
      </w:pPr>
    </w:p>
    <w:p w14:paraId="6B8F839D" w14:textId="15723677" w:rsidR="00C654E6" w:rsidRDefault="00C654E6" w:rsidP="00E57AA1">
      <w:pPr>
        <w:pStyle w:val="Sansinterligne"/>
        <w:jc w:val="both"/>
      </w:pPr>
    </w:p>
    <w:p w14:paraId="59A03DA2" w14:textId="5B4FA0CF" w:rsidR="00C654E6" w:rsidRDefault="00C654E6" w:rsidP="00E57AA1">
      <w:pPr>
        <w:pStyle w:val="Sansinterligne"/>
        <w:jc w:val="both"/>
      </w:pPr>
    </w:p>
    <w:p w14:paraId="18D9003D" w14:textId="2A71BDBD" w:rsidR="00C654E6" w:rsidRDefault="00C654E6" w:rsidP="00E57AA1">
      <w:pPr>
        <w:pStyle w:val="Sansinterligne"/>
        <w:jc w:val="both"/>
      </w:pPr>
    </w:p>
    <w:p w14:paraId="6888CA42" w14:textId="4E45454B" w:rsidR="00C654E6" w:rsidRDefault="00C654E6" w:rsidP="00E57AA1">
      <w:pPr>
        <w:pStyle w:val="Sansinterligne"/>
        <w:jc w:val="both"/>
      </w:pPr>
    </w:p>
    <w:p w14:paraId="528035DF" w14:textId="328BE33B" w:rsidR="00C654E6" w:rsidRDefault="00C654E6" w:rsidP="00E57AA1">
      <w:pPr>
        <w:pStyle w:val="Sansinterligne"/>
        <w:jc w:val="both"/>
      </w:pPr>
    </w:p>
    <w:p w14:paraId="3B991B63" w14:textId="2EAF53D9" w:rsidR="00C654E6" w:rsidRDefault="00C654E6" w:rsidP="00E57AA1">
      <w:pPr>
        <w:pStyle w:val="Sansinterligne"/>
        <w:jc w:val="both"/>
      </w:pPr>
    </w:p>
    <w:p w14:paraId="17308A65" w14:textId="38E0DA22" w:rsidR="00C654E6" w:rsidRDefault="00C654E6" w:rsidP="00E57AA1">
      <w:pPr>
        <w:pStyle w:val="Sansinterligne"/>
        <w:jc w:val="both"/>
      </w:pPr>
    </w:p>
    <w:p w14:paraId="251D1761" w14:textId="4B2A5CA6" w:rsidR="00C654E6" w:rsidRDefault="00C654E6" w:rsidP="00E57AA1">
      <w:pPr>
        <w:pStyle w:val="Sansinterligne"/>
        <w:jc w:val="both"/>
      </w:pPr>
    </w:p>
    <w:p w14:paraId="33311775" w14:textId="7E5DDF08" w:rsidR="00C654E6" w:rsidRDefault="00C654E6" w:rsidP="00E57AA1">
      <w:pPr>
        <w:pStyle w:val="Sansinterligne"/>
        <w:jc w:val="both"/>
      </w:pPr>
    </w:p>
    <w:p w14:paraId="72423282" w14:textId="0AC04B17" w:rsidR="00C654E6" w:rsidRDefault="00C654E6" w:rsidP="00E57AA1">
      <w:pPr>
        <w:pStyle w:val="Sansinterligne"/>
        <w:jc w:val="both"/>
      </w:pPr>
    </w:p>
    <w:p w14:paraId="0E0D69B4" w14:textId="2AFC8ACA" w:rsidR="00C654E6" w:rsidRDefault="00C654E6" w:rsidP="00E57AA1">
      <w:pPr>
        <w:pStyle w:val="Sansinterligne"/>
        <w:jc w:val="both"/>
      </w:pPr>
    </w:p>
    <w:p w14:paraId="35653AB5" w14:textId="062043D0" w:rsidR="00C654E6" w:rsidRDefault="00C654E6" w:rsidP="00E57AA1">
      <w:pPr>
        <w:pStyle w:val="Sansinterligne"/>
        <w:jc w:val="both"/>
      </w:pPr>
    </w:p>
    <w:p w14:paraId="1ED64999" w14:textId="222DDF07" w:rsidR="00C654E6" w:rsidRDefault="00C654E6" w:rsidP="00E57AA1">
      <w:pPr>
        <w:pStyle w:val="Sansinterligne"/>
        <w:jc w:val="both"/>
      </w:pPr>
    </w:p>
    <w:p w14:paraId="54D1E3D6" w14:textId="54D7D6D6" w:rsidR="00C654E6" w:rsidRDefault="00C654E6" w:rsidP="00E57AA1">
      <w:pPr>
        <w:pStyle w:val="Sansinterligne"/>
        <w:jc w:val="both"/>
      </w:pPr>
    </w:p>
    <w:p w14:paraId="7759BFC2" w14:textId="3E7BB5FC" w:rsidR="00C654E6" w:rsidRDefault="00C654E6" w:rsidP="00E57AA1">
      <w:pPr>
        <w:pStyle w:val="Sansinterligne"/>
        <w:jc w:val="both"/>
      </w:pPr>
    </w:p>
    <w:p w14:paraId="2B016C66" w14:textId="19337E5D" w:rsidR="00C654E6" w:rsidRDefault="00C654E6" w:rsidP="00E57AA1">
      <w:pPr>
        <w:pStyle w:val="Sansinterligne"/>
        <w:jc w:val="both"/>
      </w:pPr>
    </w:p>
    <w:p w14:paraId="0CE6C75F" w14:textId="23C8CDB8" w:rsidR="00C654E6" w:rsidRDefault="00C654E6" w:rsidP="00E57AA1">
      <w:pPr>
        <w:pStyle w:val="Sansinterligne"/>
        <w:jc w:val="both"/>
      </w:pPr>
    </w:p>
    <w:p w14:paraId="1ABC2A57" w14:textId="6A9A6B2F" w:rsidR="00B74405" w:rsidRDefault="008F729E" w:rsidP="00B74405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ONGLET 10 :</w:t>
      </w:r>
      <w:r w:rsidR="00B74405" w:rsidRPr="00902D20">
        <w:rPr>
          <w:b/>
          <w:sz w:val="28"/>
          <w:szCs w:val="28"/>
        </w:rPr>
        <w:t xml:space="preserve"> LES </w:t>
      </w:r>
      <w:r w:rsidR="00B74405">
        <w:rPr>
          <w:b/>
          <w:sz w:val="28"/>
          <w:szCs w:val="28"/>
        </w:rPr>
        <w:t>PARCOURS EDUCATIFS</w:t>
      </w:r>
    </w:p>
    <w:p w14:paraId="403D57C9" w14:textId="56EECD8F" w:rsidR="00B74405" w:rsidRPr="0001407B" w:rsidRDefault="0001407B" w:rsidP="00E57AA1">
      <w:pPr>
        <w:pStyle w:val="Sansinterligne"/>
        <w:jc w:val="both"/>
        <w:rPr>
          <w:i/>
        </w:rPr>
      </w:pPr>
      <w:r w:rsidRPr="0001407B">
        <w:rPr>
          <w:i/>
          <w:highlight w:val="yellow"/>
        </w:rPr>
        <w:t>Montrez la contribution de l’EPS aux 4 parcours obligatoires dans l’établissement.</w:t>
      </w:r>
    </w:p>
    <w:p w14:paraId="27FD6D01" w14:textId="77777777" w:rsidR="00B74405" w:rsidRDefault="00B74405" w:rsidP="00B74405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4856"/>
        <w:gridCol w:w="5592"/>
        <w:gridCol w:w="3901"/>
      </w:tblGrid>
      <w:tr w:rsidR="00B74405" w:rsidRPr="00846009" w14:paraId="2C0836AE" w14:textId="77777777" w:rsidTr="00006B96">
        <w:tc>
          <w:tcPr>
            <w:tcW w:w="15725" w:type="dxa"/>
            <w:gridSpan w:val="4"/>
            <w:shd w:val="clear" w:color="auto" w:fill="C00000"/>
          </w:tcPr>
          <w:p w14:paraId="404B83B3" w14:textId="77777777" w:rsidR="00B74405" w:rsidRPr="00846009" w:rsidRDefault="00B74405" w:rsidP="00006B9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846009">
              <w:rPr>
                <w:b/>
                <w:sz w:val="28"/>
                <w:szCs w:val="28"/>
              </w:rPr>
              <w:t>Contribution de l’EPS au parcours éducatif et SANTE</w:t>
            </w:r>
          </w:p>
        </w:tc>
      </w:tr>
      <w:tr w:rsidR="00B74405" w14:paraId="6B6FD1FE" w14:textId="77777777" w:rsidTr="00006B96">
        <w:tc>
          <w:tcPr>
            <w:tcW w:w="1376" w:type="dxa"/>
            <w:shd w:val="clear" w:color="auto" w:fill="ACB9CA" w:themeFill="text2" w:themeFillTint="66"/>
            <w:vAlign w:val="center"/>
          </w:tcPr>
          <w:p w14:paraId="52268415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Niveau(x) concerné(s)</w:t>
            </w:r>
          </w:p>
        </w:tc>
        <w:tc>
          <w:tcPr>
            <w:tcW w:w="4856" w:type="dxa"/>
            <w:shd w:val="clear" w:color="auto" w:fill="ACB9CA" w:themeFill="text2" w:themeFillTint="66"/>
            <w:vAlign w:val="center"/>
          </w:tcPr>
          <w:p w14:paraId="2AA5EF6C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Compétences visées</w:t>
            </w:r>
          </w:p>
        </w:tc>
        <w:tc>
          <w:tcPr>
            <w:tcW w:w="5592" w:type="dxa"/>
            <w:shd w:val="clear" w:color="auto" w:fill="ACB9CA" w:themeFill="text2" w:themeFillTint="66"/>
            <w:vAlign w:val="center"/>
          </w:tcPr>
          <w:p w14:paraId="3ADEDB40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Dans le cours d’EPS</w:t>
            </w:r>
          </w:p>
        </w:tc>
        <w:tc>
          <w:tcPr>
            <w:tcW w:w="3901" w:type="dxa"/>
            <w:shd w:val="clear" w:color="auto" w:fill="ACB9CA" w:themeFill="text2" w:themeFillTint="66"/>
            <w:vAlign w:val="center"/>
          </w:tcPr>
          <w:p w14:paraId="128DF800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Dispositifs hors EPS et hors AS</w:t>
            </w:r>
          </w:p>
        </w:tc>
      </w:tr>
      <w:tr w:rsidR="004E5792" w14:paraId="1FD54DBF" w14:textId="77777777" w:rsidTr="004E5792">
        <w:tc>
          <w:tcPr>
            <w:tcW w:w="1376" w:type="dxa"/>
            <w:shd w:val="clear" w:color="auto" w:fill="auto"/>
            <w:vAlign w:val="center"/>
          </w:tcPr>
          <w:p w14:paraId="7030B17A" w14:textId="5B37AA25" w:rsidR="004E5792" w:rsidRPr="00846009" w:rsidRDefault="004E5792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Ecoles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171578FA" w14:textId="77777777" w:rsidR="004E5792" w:rsidRPr="00846009" w:rsidRDefault="004E5792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592" w:type="dxa"/>
            <w:shd w:val="clear" w:color="auto" w:fill="auto"/>
            <w:vAlign w:val="center"/>
          </w:tcPr>
          <w:p w14:paraId="2DCED8C7" w14:textId="77777777" w:rsidR="004E5792" w:rsidRDefault="004E5792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14:paraId="735F087B" w14:textId="77777777" w:rsidR="004E5792" w:rsidRDefault="004E5792" w:rsidP="00006B96">
            <w:pPr>
              <w:pStyle w:val="Sansinterligne"/>
              <w:jc w:val="center"/>
              <w:rPr>
                <w:b/>
              </w:rPr>
            </w:pPr>
          </w:p>
        </w:tc>
      </w:tr>
      <w:tr w:rsidR="00B74405" w14:paraId="5241FA03" w14:textId="77777777" w:rsidTr="00006B96">
        <w:tc>
          <w:tcPr>
            <w:tcW w:w="1376" w:type="dxa"/>
            <w:vAlign w:val="center"/>
          </w:tcPr>
          <w:p w14:paraId="3BD7EDBE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6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65C85E39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52D3A67E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1CA71E4C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7CE2B334" w14:textId="77777777" w:rsidTr="00006B96">
        <w:tc>
          <w:tcPr>
            <w:tcW w:w="1376" w:type="dxa"/>
            <w:vAlign w:val="center"/>
          </w:tcPr>
          <w:p w14:paraId="48212BF7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5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3BA08BA1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191984B8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03054989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6C974F10" w14:textId="77777777" w:rsidTr="00006B96">
        <w:tc>
          <w:tcPr>
            <w:tcW w:w="1376" w:type="dxa"/>
            <w:vAlign w:val="center"/>
          </w:tcPr>
          <w:p w14:paraId="2001D911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4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01F11F72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1A5009B8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0B919F42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04A0C907" w14:textId="77777777" w:rsidTr="00006B96">
        <w:tc>
          <w:tcPr>
            <w:tcW w:w="1376" w:type="dxa"/>
            <w:vAlign w:val="center"/>
          </w:tcPr>
          <w:p w14:paraId="03C0F979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3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1D2F56B9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3C1EC0CA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02D6C719" w14:textId="77777777" w:rsidR="00B74405" w:rsidRDefault="00B74405" w:rsidP="00006B96">
            <w:pPr>
              <w:pStyle w:val="Sansinterligne"/>
              <w:jc w:val="center"/>
            </w:pPr>
          </w:p>
        </w:tc>
      </w:tr>
    </w:tbl>
    <w:p w14:paraId="274CB4D7" w14:textId="77777777" w:rsidR="00B74405" w:rsidRDefault="00B74405" w:rsidP="00B74405">
      <w:pPr>
        <w:pStyle w:val="Sansinterligne"/>
        <w:jc w:val="both"/>
      </w:pPr>
    </w:p>
    <w:p w14:paraId="44C2556B" w14:textId="77777777" w:rsidR="00B74405" w:rsidRDefault="00B74405" w:rsidP="00B74405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4856"/>
        <w:gridCol w:w="5592"/>
        <w:gridCol w:w="3901"/>
      </w:tblGrid>
      <w:tr w:rsidR="00B74405" w:rsidRPr="00846009" w14:paraId="1BFCDC1F" w14:textId="77777777" w:rsidTr="00006B96">
        <w:tc>
          <w:tcPr>
            <w:tcW w:w="15725" w:type="dxa"/>
            <w:gridSpan w:val="4"/>
            <w:shd w:val="clear" w:color="auto" w:fill="C00000"/>
          </w:tcPr>
          <w:p w14:paraId="6E53B2BD" w14:textId="77777777" w:rsidR="00B74405" w:rsidRPr="00846009" w:rsidRDefault="00B74405" w:rsidP="00006B9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846009">
              <w:rPr>
                <w:b/>
                <w:sz w:val="28"/>
                <w:szCs w:val="28"/>
              </w:rPr>
              <w:t xml:space="preserve">Contribution de l’EPS au parcours éducatif </w:t>
            </w:r>
            <w:r>
              <w:rPr>
                <w:b/>
                <w:sz w:val="28"/>
                <w:szCs w:val="28"/>
              </w:rPr>
              <w:t>et CITOYEN</w:t>
            </w:r>
          </w:p>
        </w:tc>
      </w:tr>
      <w:tr w:rsidR="00B74405" w14:paraId="022BD23B" w14:textId="77777777" w:rsidTr="00006B96">
        <w:tc>
          <w:tcPr>
            <w:tcW w:w="1376" w:type="dxa"/>
            <w:shd w:val="clear" w:color="auto" w:fill="ACB9CA" w:themeFill="text2" w:themeFillTint="66"/>
            <w:vAlign w:val="center"/>
          </w:tcPr>
          <w:p w14:paraId="4E95549F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Niveau(x) concerné(s)</w:t>
            </w:r>
          </w:p>
        </w:tc>
        <w:tc>
          <w:tcPr>
            <w:tcW w:w="4856" w:type="dxa"/>
            <w:shd w:val="clear" w:color="auto" w:fill="ACB9CA" w:themeFill="text2" w:themeFillTint="66"/>
            <w:vAlign w:val="center"/>
          </w:tcPr>
          <w:p w14:paraId="51DC3CEA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Compétences visées</w:t>
            </w:r>
          </w:p>
        </w:tc>
        <w:tc>
          <w:tcPr>
            <w:tcW w:w="5592" w:type="dxa"/>
            <w:shd w:val="clear" w:color="auto" w:fill="ACB9CA" w:themeFill="text2" w:themeFillTint="66"/>
            <w:vAlign w:val="center"/>
          </w:tcPr>
          <w:p w14:paraId="0919BF18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Dans le cours d’EPS</w:t>
            </w:r>
          </w:p>
        </w:tc>
        <w:tc>
          <w:tcPr>
            <w:tcW w:w="3901" w:type="dxa"/>
            <w:shd w:val="clear" w:color="auto" w:fill="ACB9CA" w:themeFill="text2" w:themeFillTint="66"/>
            <w:vAlign w:val="center"/>
          </w:tcPr>
          <w:p w14:paraId="3BC4A647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Dispositifs hors EPS et hors AS</w:t>
            </w:r>
          </w:p>
        </w:tc>
      </w:tr>
      <w:tr w:rsidR="004E5792" w14:paraId="0D9266AB" w14:textId="77777777" w:rsidTr="004E5792">
        <w:tc>
          <w:tcPr>
            <w:tcW w:w="1376" w:type="dxa"/>
            <w:shd w:val="clear" w:color="auto" w:fill="auto"/>
            <w:vAlign w:val="center"/>
          </w:tcPr>
          <w:p w14:paraId="5F8C7CCD" w14:textId="20B1F237" w:rsidR="004E5792" w:rsidRPr="00846009" w:rsidRDefault="004E5792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Ecoles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2B9CB158" w14:textId="77777777" w:rsidR="004E5792" w:rsidRPr="00846009" w:rsidRDefault="004E5792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592" w:type="dxa"/>
            <w:shd w:val="clear" w:color="auto" w:fill="auto"/>
            <w:vAlign w:val="center"/>
          </w:tcPr>
          <w:p w14:paraId="354C53E3" w14:textId="77777777" w:rsidR="004E5792" w:rsidRDefault="004E5792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14:paraId="4C3AF9EA" w14:textId="77777777" w:rsidR="004E5792" w:rsidRDefault="004E5792" w:rsidP="00006B96">
            <w:pPr>
              <w:pStyle w:val="Sansinterligne"/>
              <w:jc w:val="center"/>
              <w:rPr>
                <w:b/>
              </w:rPr>
            </w:pPr>
          </w:p>
        </w:tc>
      </w:tr>
      <w:tr w:rsidR="00B74405" w14:paraId="35266E2F" w14:textId="77777777" w:rsidTr="00006B96">
        <w:tc>
          <w:tcPr>
            <w:tcW w:w="1376" w:type="dxa"/>
            <w:vAlign w:val="center"/>
          </w:tcPr>
          <w:p w14:paraId="662CCC24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6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5FA06F73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28E06E9D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45003CB9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06878E38" w14:textId="77777777" w:rsidTr="00006B96">
        <w:tc>
          <w:tcPr>
            <w:tcW w:w="1376" w:type="dxa"/>
            <w:vAlign w:val="center"/>
          </w:tcPr>
          <w:p w14:paraId="1E5DC6E9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5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0EA49737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5B49BFCB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374FAC08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073CE601" w14:textId="77777777" w:rsidTr="00006B96">
        <w:tc>
          <w:tcPr>
            <w:tcW w:w="1376" w:type="dxa"/>
            <w:vAlign w:val="center"/>
          </w:tcPr>
          <w:p w14:paraId="1967AF9F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4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39C91FDC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73D7FE21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403D3592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19140FA1" w14:textId="77777777" w:rsidTr="00006B96">
        <w:tc>
          <w:tcPr>
            <w:tcW w:w="1376" w:type="dxa"/>
            <w:vAlign w:val="center"/>
          </w:tcPr>
          <w:p w14:paraId="46505E2C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3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1439A577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028D73CA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079FD0A5" w14:textId="77777777" w:rsidR="00B74405" w:rsidRDefault="00B74405" w:rsidP="00006B96">
            <w:pPr>
              <w:pStyle w:val="Sansinterligne"/>
              <w:jc w:val="center"/>
            </w:pPr>
          </w:p>
        </w:tc>
      </w:tr>
    </w:tbl>
    <w:p w14:paraId="31A85B1D" w14:textId="77777777" w:rsidR="00B74405" w:rsidRDefault="00B74405" w:rsidP="00B74405">
      <w:pPr>
        <w:pStyle w:val="Sansinterligne"/>
        <w:jc w:val="both"/>
      </w:pPr>
    </w:p>
    <w:p w14:paraId="22BC24A4" w14:textId="77777777" w:rsidR="00B74405" w:rsidRDefault="00B74405" w:rsidP="00B74405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4856"/>
        <w:gridCol w:w="5592"/>
        <w:gridCol w:w="3901"/>
      </w:tblGrid>
      <w:tr w:rsidR="00B74405" w:rsidRPr="00846009" w14:paraId="0C0C202F" w14:textId="77777777" w:rsidTr="00006B96">
        <w:tc>
          <w:tcPr>
            <w:tcW w:w="15725" w:type="dxa"/>
            <w:gridSpan w:val="4"/>
            <w:shd w:val="clear" w:color="auto" w:fill="C00000"/>
          </w:tcPr>
          <w:p w14:paraId="26D67325" w14:textId="77777777" w:rsidR="00B74405" w:rsidRPr="00846009" w:rsidRDefault="00B74405" w:rsidP="00006B9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846009">
              <w:rPr>
                <w:b/>
                <w:sz w:val="28"/>
                <w:szCs w:val="28"/>
              </w:rPr>
              <w:t>Contribution de l’EPS au parcours éducatif</w:t>
            </w:r>
            <w:r>
              <w:rPr>
                <w:b/>
                <w:sz w:val="28"/>
                <w:szCs w:val="28"/>
              </w:rPr>
              <w:t xml:space="preserve"> d’EDUCATION</w:t>
            </w:r>
            <w:r w:rsidRPr="008460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ARTISTIQUE ET CULTURELLE</w:t>
            </w:r>
          </w:p>
        </w:tc>
      </w:tr>
      <w:tr w:rsidR="00B74405" w14:paraId="726F6953" w14:textId="77777777" w:rsidTr="00006B96">
        <w:tc>
          <w:tcPr>
            <w:tcW w:w="1376" w:type="dxa"/>
            <w:shd w:val="clear" w:color="auto" w:fill="ACB9CA" w:themeFill="text2" w:themeFillTint="66"/>
            <w:vAlign w:val="center"/>
          </w:tcPr>
          <w:p w14:paraId="483B5CB7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Niveau(x) concerné(s)</w:t>
            </w:r>
          </w:p>
        </w:tc>
        <w:tc>
          <w:tcPr>
            <w:tcW w:w="4856" w:type="dxa"/>
            <w:shd w:val="clear" w:color="auto" w:fill="ACB9CA" w:themeFill="text2" w:themeFillTint="66"/>
            <w:vAlign w:val="center"/>
          </w:tcPr>
          <w:p w14:paraId="2860AC11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Compétences visées</w:t>
            </w:r>
          </w:p>
        </w:tc>
        <w:tc>
          <w:tcPr>
            <w:tcW w:w="5592" w:type="dxa"/>
            <w:shd w:val="clear" w:color="auto" w:fill="ACB9CA" w:themeFill="text2" w:themeFillTint="66"/>
            <w:vAlign w:val="center"/>
          </w:tcPr>
          <w:p w14:paraId="1FB5C039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Dans le cours d’EPS</w:t>
            </w:r>
          </w:p>
        </w:tc>
        <w:tc>
          <w:tcPr>
            <w:tcW w:w="3901" w:type="dxa"/>
            <w:shd w:val="clear" w:color="auto" w:fill="ACB9CA" w:themeFill="text2" w:themeFillTint="66"/>
            <w:vAlign w:val="center"/>
          </w:tcPr>
          <w:p w14:paraId="1A9C1F74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Dispositifs hors EPS et hors AS</w:t>
            </w:r>
          </w:p>
        </w:tc>
      </w:tr>
      <w:tr w:rsidR="004E5792" w14:paraId="2F1430C2" w14:textId="77777777" w:rsidTr="004E5792">
        <w:tc>
          <w:tcPr>
            <w:tcW w:w="1376" w:type="dxa"/>
            <w:shd w:val="clear" w:color="auto" w:fill="auto"/>
            <w:vAlign w:val="center"/>
          </w:tcPr>
          <w:p w14:paraId="6D98C0A5" w14:textId="1FCB2978" w:rsidR="004E5792" w:rsidRPr="00846009" w:rsidRDefault="004E5792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Ecoles 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182370C8" w14:textId="77777777" w:rsidR="004E5792" w:rsidRPr="00846009" w:rsidRDefault="004E5792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592" w:type="dxa"/>
            <w:shd w:val="clear" w:color="auto" w:fill="auto"/>
            <w:vAlign w:val="center"/>
          </w:tcPr>
          <w:p w14:paraId="22AA5F6E" w14:textId="77777777" w:rsidR="004E5792" w:rsidRDefault="004E5792" w:rsidP="00006B9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14:paraId="7D1BD054" w14:textId="77777777" w:rsidR="004E5792" w:rsidRDefault="004E5792" w:rsidP="00006B96">
            <w:pPr>
              <w:pStyle w:val="Sansinterligne"/>
              <w:jc w:val="center"/>
              <w:rPr>
                <w:b/>
              </w:rPr>
            </w:pPr>
          </w:p>
        </w:tc>
      </w:tr>
      <w:tr w:rsidR="00B74405" w14:paraId="01499F9F" w14:textId="77777777" w:rsidTr="00006B96">
        <w:tc>
          <w:tcPr>
            <w:tcW w:w="1376" w:type="dxa"/>
            <w:vAlign w:val="center"/>
          </w:tcPr>
          <w:p w14:paraId="37287A3B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6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26E604A0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614C23C6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41053EDE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671B81BD" w14:textId="77777777" w:rsidTr="00006B96">
        <w:tc>
          <w:tcPr>
            <w:tcW w:w="1376" w:type="dxa"/>
            <w:vAlign w:val="center"/>
          </w:tcPr>
          <w:p w14:paraId="007D497E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5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61791920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7DC5C85C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27A459F3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0A1D32F9" w14:textId="77777777" w:rsidTr="00006B96">
        <w:tc>
          <w:tcPr>
            <w:tcW w:w="1376" w:type="dxa"/>
            <w:vAlign w:val="center"/>
          </w:tcPr>
          <w:p w14:paraId="254D0DEC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4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181BDD8B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000EE9ED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5730E710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24E13562" w14:textId="77777777" w:rsidTr="00006B96">
        <w:tc>
          <w:tcPr>
            <w:tcW w:w="1376" w:type="dxa"/>
            <w:vAlign w:val="center"/>
          </w:tcPr>
          <w:p w14:paraId="1D3939A0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lastRenderedPageBreak/>
              <w:t>3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37646752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21DC9779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26ABB8E7" w14:textId="77777777" w:rsidR="00B74405" w:rsidRDefault="00B74405" w:rsidP="00006B96">
            <w:pPr>
              <w:pStyle w:val="Sansinterligne"/>
              <w:jc w:val="center"/>
            </w:pPr>
          </w:p>
        </w:tc>
      </w:tr>
    </w:tbl>
    <w:p w14:paraId="6EC9C4AB" w14:textId="77777777" w:rsidR="00B74405" w:rsidRDefault="00B74405" w:rsidP="00B74405">
      <w:pPr>
        <w:pStyle w:val="Sansinterligne"/>
        <w:jc w:val="both"/>
      </w:pPr>
    </w:p>
    <w:p w14:paraId="4D8ACCAE" w14:textId="77777777" w:rsidR="00B74405" w:rsidRDefault="00B74405" w:rsidP="00B74405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4856"/>
        <w:gridCol w:w="5592"/>
        <w:gridCol w:w="3901"/>
      </w:tblGrid>
      <w:tr w:rsidR="00B74405" w:rsidRPr="00846009" w14:paraId="4F783810" w14:textId="77777777" w:rsidTr="00006B96">
        <w:tc>
          <w:tcPr>
            <w:tcW w:w="15725" w:type="dxa"/>
            <w:gridSpan w:val="4"/>
            <w:shd w:val="clear" w:color="auto" w:fill="C00000"/>
          </w:tcPr>
          <w:p w14:paraId="60DB1317" w14:textId="77777777" w:rsidR="00B74405" w:rsidRPr="00846009" w:rsidRDefault="00B74405" w:rsidP="00006B9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846009">
              <w:rPr>
                <w:b/>
                <w:sz w:val="28"/>
                <w:szCs w:val="28"/>
              </w:rPr>
              <w:t xml:space="preserve">Contribution de l’EPS au parcours éducatif </w:t>
            </w:r>
            <w:r>
              <w:rPr>
                <w:b/>
                <w:sz w:val="28"/>
                <w:szCs w:val="28"/>
              </w:rPr>
              <w:t>AVENIR</w:t>
            </w:r>
          </w:p>
        </w:tc>
      </w:tr>
      <w:tr w:rsidR="00B74405" w14:paraId="152F0F37" w14:textId="77777777" w:rsidTr="00006B96">
        <w:tc>
          <w:tcPr>
            <w:tcW w:w="1376" w:type="dxa"/>
            <w:shd w:val="clear" w:color="auto" w:fill="ACB9CA" w:themeFill="text2" w:themeFillTint="66"/>
            <w:vAlign w:val="center"/>
          </w:tcPr>
          <w:p w14:paraId="520BAE6E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Niveau(x) concerné(s)</w:t>
            </w:r>
          </w:p>
        </w:tc>
        <w:tc>
          <w:tcPr>
            <w:tcW w:w="4856" w:type="dxa"/>
            <w:shd w:val="clear" w:color="auto" w:fill="ACB9CA" w:themeFill="text2" w:themeFillTint="66"/>
            <w:vAlign w:val="center"/>
          </w:tcPr>
          <w:p w14:paraId="252F8C07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Compétences visées</w:t>
            </w:r>
          </w:p>
        </w:tc>
        <w:tc>
          <w:tcPr>
            <w:tcW w:w="5592" w:type="dxa"/>
            <w:shd w:val="clear" w:color="auto" w:fill="ACB9CA" w:themeFill="text2" w:themeFillTint="66"/>
            <w:vAlign w:val="center"/>
          </w:tcPr>
          <w:p w14:paraId="2C1BA8C2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Dans le cours d’EPS</w:t>
            </w:r>
          </w:p>
        </w:tc>
        <w:tc>
          <w:tcPr>
            <w:tcW w:w="3901" w:type="dxa"/>
            <w:shd w:val="clear" w:color="auto" w:fill="ACB9CA" w:themeFill="text2" w:themeFillTint="66"/>
            <w:vAlign w:val="center"/>
          </w:tcPr>
          <w:p w14:paraId="3C25E781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Dispositifs hors EPS et hors AS</w:t>
            </w:r>
          </w:p>
        </w:tc>
      </w:tr>
      <w:tr w:rsidR="00B74405" w14:paraId="254259BF" w14:textId="77777777" w:rsidTr="00006B96">
        <w:tc>
          <w:tcPr>
            <w:tcW w:w="1376" w:type="dxa"/>
            <w:vAlign w:val="center"/>
          </w:tcPr>
          <w:p w14:paraId="4967722B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6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2093B683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5DCD7FBA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2FA9EEFE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412604CE" w14:textId="77777777" w:rsidTr="00006B96">
        <w:tc>
          <w:tcPr>
            <w:tcW w:w="1376" w:type="dxa"/>
            <w:vAlign w:val="center"/>
          </w:tcPr>
          <w:p w14:paraId="7D79B532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5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412943F0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672022EE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56E8EF02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6E43B035" w14:textId="77777777" w:rsidTr="00006B96">
        <w:tc>
          <w:tcPr>
            <w:tcW w:w="1376" w:type="dxa"/>
            <w:vAlign w:val="center"/>
          </w:tcPr>
          <w:p w14:paraId="6A932DF2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4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2B569853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341E61D9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0C9C966E" w14:textId="77777777" w:rsidR="00B74405" w:rsidRDefault="00B74405" w:rsidP="00006B96">
            <w:pPr>
              <w:pStyle w:val="Sansinterligne"/>
              <w:jc w:val="center"/>
            </w:pPr>
          </w:p>
        </w:tc>
      </w:tr>
      <w:tr w:rsidR="00B74405" w14:paraId="7195C16E" w14:textId="77777777" w:rsidTr="00006B96">
        <w:tc>
          <w:tcPr>
            <w:tcW w:w="1376" w:type="dxa"/>
            <w:vAlign w:val="center"/>
          </w:tcPr>
          <w:p w14:paraId="35CBCE93" w14:textId="77777777" w:rsidR="00B74405" w:rsidRPr="00846009" w:rsidRDefault="00B74405" w:rsidP="00006B96">
            <w:pPr>
              <w:pStyle w:val="Sansinterligne"/>
              <w:jc w:val="center"/>
              <w:rPr>
                <w:b/>
              </w:rPr>
            </w:pPr>
            <w:r w:rsidRPr="00846009">
              <w:rPr>
                <w:b/>
              </w:rPr>
              <w:t>3</w:t>
            </w:r>
            <w:r w:rsidRPr="00846009">
              <w:rPr>
                <w:b/>
                <w:vertAlign w:val="superscript"/>
              </w:rPr>
              <w:t>e</w:t>
            </w:r>
            <w:r w:rsidRPr="00846009">
              <w:rPr>
                <w:b/>
              </w:rPr>
              <w:t xml:space="preserve"> </w:t>
            </w:r>
          </w:p>
        </w:tc>
        <w:tc>
          <w:tcPr>
            <w:tcW w:w="4856" w:type="dxa"/>
            <w:vAlign w:val="center"/>
          </w:tcPr>
          <w:p w14:paraId="66C0B7D7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5592" w:type="dxa"/>
            <w:vAlign w:val="center"/>
          </w:tcPr>
          <w:p w14:paraId="0A59962A" w14:textId="77777777" w:rsidR="00B74405" w:rsidRDefault="00B74405" w:rsidP="00006B96">
            <w:pPr>
              <w:pStyle w:val="Sansinterligne"/>
              <w:jc w:val="center"/>
            </w:pPr>
          </w:p>
        </w:tc>
        <w:tc>
          <w:tcPr>
            <w:tcW w:w="3901" w:type="dxa"/>
            <w:vAlign w:val="center"/>
          </w:tcPr>
          <w:p w14:paraId="29E281AE" w14:textId="77777777" w:rsidR="00B74405" w:rsidRDefault="00B74405" w:rsidP="00006B96">
            <w:pPr>
              <w:pStyle w:val="Sansinterligne"/>
              <w:jc w:val="center"/>
            </w:pPr>
          </w:p>
        </w:tc>
      </w:tr>
    </w:tbl>
    <w:p w14:paraId="192A9545" w14:textId="77777777" w:rsidR="00B74405" w:rsidRDefault="00B74405" w:rsidP="00B74405">
      <w:pPr>
        <w:pStyle w:val="Sansinterligne"/>
        <w:jc w:val="both"/>
      </w:pPr>
    </w:p>
    <w:p w14:paraId="11AD38BC" w14:textId="77777777" w:rsidR="00B74405" w:rsidRDefault="00B74405" w:rsidP="00B74405">
      <w:pPr>
        <w:pStyle w:val="Sansinterligne"/>
        <w:jc w:val="both"/>
      </w:pPr>
    </w:p>
    <w:p w14:paraId="3D662E68" w14:textId="77777777" w:rsidR="00B74405" w:rsidRDefault="00B74405" w:rsidP="00B74405">
      <w:pPr>
        <w:pStyle w:val="Sansinterligne"/>
        <w:jc w:val="both"/>
      </w:pPr>
    </w:p>
    <w:p w14:paraId="4D51F046" w14:textId="5DD5E0BE" w:rsidR="00B74405" w:rsidRPr="00CC278E" w:rsidRDefault="00CC278E" w:rsidP="00CC278E">
      <w:pPr>
        <w:pStyle w:val="Sansinterligne"/>
        <w:shd w:val="clear" w:color="auto" w:fill="B4C6E7" w:themeFill="accent1" w:themeFillTint="66"/>
        <w:jc w:val="both"/>
        <w:rPr>
          <w:b/>
          <w:sz w:val="28"/>
          <w:szCs w:val="28"/>
        </w:rPr>
      </w:pPr>
      <w:r w:rsidRPr="00CC278E">
        <w:rPr>
          <w:b/>
          <w:sz w:val="28"/>
          <w:szCs w:val="28"/>
        </w:rPr>
        <w:t>ONGLET 11 : LES BESOINS DE L’EQUIPE PEDAGOGIQUE EPS</w:t>
      </w:r>
    </w:p>
    <w:p w14:paraId="711BC451" w14:textId="6BB5B534" w:rsidR="00CC278E" w:rsidRDefault="00CC278E" w:rsidP="00E57AA1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25"/>
      </w:tblGrid>
      <w:tr w:rsidR="00CC278E" w:rsidRPr="00CC278E" w14:paraId="4E725EA5" w14:textId="77777777" w:rsidTr="00CC278E">
        <w:tc>
          <w:tcPr>
            <w:tcW w:w="15725" w:type="dxa"/>
          </w:tcPr>
          <w:p w14:paraId="7A692CD2" w14:textId="1762A6C2" w:rsidR="00CC278E" w:rsidRPr="00CC278E" w:rsidRDefault="00CC278E" w:rsidP="00CC278E">
            <w:pPr>
              <w:pStyle w:val="Sansinterligne"/>
              <w:jc w:val="both"/>
            </w:pPr>
            <w:r w:rsidRPr="00CC278E">
              <w:rPr>
                <w:b/>
              </w:rPr>
              <w:t>Vous pouvez expliciter ici les principales difficultés rencontrées dans la mise en œuvre de l’EPS dans votre établissement (installation, organisation pédagogique, application les programmes …)</w:t>
            </w:r>
            <w:r w:rsidRPr="00CC278E">
              <w:t> :</w:t>
            </w:r>
          </w:p>
          <w:p w14:paraId="231B5E6A" w14:textId="77777777" w:rsidR="00CC278E" w:rsidRPr="00CC278E" w:rsidRDefault="00CC278E" w:rsidP="00CC278E">
            <w:pPr>
              <w:pStyle w:val="Sansinterligne"/>
              <w:jc w:val="both"/>
            </w:pPr>
          </w:p>
          <w:p w14:paraId="4C0BEE51" w14:textId="5FBD5461" w:rsidR="00CC278E" w:rsidRDefault="00CC278E" w:rsidP="00CC278E">
            <w:pPr>
              <w:pStyle w:val="Sansinterligne"/>
              <w:jc w:val="both"/>
            </w:pPr>
          </w:p>
          <w:p w14:paraId="7D5AE3C7" w14:textId="255E5AB3" w:rsidR="00CC278E" w:rsidRDefault="00CC278E" w:rsidP="00CC278E">
            <w:pPr>
              <w:pStyle w:val="Sansinterligne"/>
              <w:jc w:val="both"/>
            </w:pPr>
          </w:p>
          <w:p w14:paraId="2FCA3894" w14:textId="1D9A9232" w:rsidR="00CC278E" w:rsidRDefault="00CC278E" w:rsidP="00CC278E">
            <w:pPr>
              <w:pStyle w:val="Sansinterligne"/>
              <w:jc w:val="both"/>
            </w:pPr>
          </w:p>
          <w:p w14:paraId="4DE7477A" w14:textId="77777777" w:rsidR="00CC278E" w:rsidRPr="00CC278E" w:rsidRDefault="00CC278E" w:rsidP="00CC278E">
            <w:pPr>
              <w:pStyle w:val="Sansinterligne"/>
              <w:jc w:val="both"/>
            </w:pPr>
          </w:p>
          <w:p w14:paraId="27967CC7" w14:textId="77777777" w:rsidR="00CC278E" w:rsidRPr="00CC278E" w:rsidRDefault="00CC278E" w:rsidP="00CC278E">
            <w:pPr>
              <w:pStyle w:val="Sansinterligne"/>
              <w:jc w:val="both"/>
            </w:pPr>
          </w:p>
          <w:p w14:paraId="45DD1B70" w14:textId="49C1B701" w:rsidR="00CC278E" w:rsidRPr="00CC278E" w:rsidRDefault="00CC278E" w:rsidP="00CC278E">
            <w:pPr>
              <w:pStyle w:val="Sansinterligne"/>
              <w:jc w:val="both"/>
            </w:pPr>
          </w:p>
        </w:tc>
      </w:tr>
      <w:tr w:rsidR="00CC278E" w:rsidRPr="00CC278E" w14:paraId="34E91E6C" w14:textId="77777777" w:rsidTr="00CC278E">
        <w:tc>
          <w:tcPr>
            <w:tcW w:w="15725" w:type="dxa"/>
          </w:tcPr>
          <w:p w14:paraId="42356CD9" w14:textId="77777777" w:rsidR="00CC278E" w:rsidRPr="00CC278E" w:rsidRDefault="00CC278E" w:rsidP="00E57AA1">
            <w:pPr>
              <w:pStyle w:val="Sansinterligne"/>
              <w:jc w:val="both"/>
            </w:pPr>
            <w:r w:rsidRPr="00CC278E">
              <w:rPr>
                <w:b/>
              </w:rPr>
              <w:t>Exprimez ici les besoins de l’équipe en matière de formation aux gestes professionnels nécessaires à l’exercice de vos</w:t>
            </w:r>
            <w:r w:rsidRPr="00CC278E">
              <w:t xml:space="preserve"> </w:t>
            </w:r>
            <w:r w:rsidRPr="00CC278E">
              <w:rPr>
                <w:b/>
              </w:rPr>
              <w:t>missions</w:t>
            </w:r>
            <w:r w:rsidRPr="00CC278E">
              <w:t xml:space="preserve"> : </w:t>
            </w:r>
          </w:p>
          <w:p w14:paraId="7DF3667A" w14:textId="77777777" w:rsidR="00CC278E" w:rsidRPr="00CC278E" w:rsidRDefault="00CC278E" w:rsidP="00E57AA1">
            <w:pPr>
              <w:pStyle w:val="Sansinterligne"/>
              <w:jc w:val="both"/>
            </w:pPr>
          </w:p>
          <w:p w14:paraId="44EB771C" w14:textId="19B65F2C" w:rsidR="00CC278E" w:rsidRDefault="00CC278E" w:rsidP="00E57AA1">
            <w:pPr>
              <w:pStyle w:val="Sansinterligne"/>
              <w:jc w:val="both"/>
            </w:pPr>
          </w:p>
          <w:p w14:paraId="046DE5B1" w14:textId="5DB7DF6B" w:rsidR="00CC278E" w:rsidRDefault="00CC278E" w:rsidP="00E57AA1">
            <w:pPr>
              <w:pStyle w:val="Sansinterligne"/>
              <w:jc w:val="both"/>
            </w:pPr>
          </w:p>
          <w:p w14:paraId="7202EBED" w14:textId="5123441A" w:rsidR="00CC278E" w:rsidRDefault="00CC278E" w:rsidP="00E57AA1">
            <w:pPr>
              <w:pStyle w:val="Sansinterligne"/>
              <w:jc w:val="both"/>
            </w:pPr>
          </w:p>
          <w:p w14:paraId="50F88D0F" w14:textId="77777777" w:rsidR="00CC278E" w:rsidRPr="00CC278E" w:rsidRDefault="00CC278E" w:rsidP="00E57AA1">
            <w:pPr>
              <w:pStyle w:val="Sansinterligne"/>
              <w:jc w:val="both"/>
            </w:pPr>
          </w:p>
          <w:p w14:paraId="595CE82A" w14:textId="77777777" w:rsidR="00CC278E" w:rsidRPr="00CC278E" w:rsidRDefault="00CC278E" w:rsidP="00E57AA1">
            <w:pPr>
              <w:pStyle w:val="Sansinterligne"/>
              <w:jc w:val="both"/>
            </w:pPr>
          </w:p>
          <w:p w14:paraId="14A5BA4F" w14:textId="72D10FED" w:rsidR="00CC278E" w:rsidRPr="00CC278E" w:rsidRDefault="00CC278E" w:rsidP="00E57AA1">
            <w:pPr>
              <w:pStyle w:val="Sansinterligne"/>
              <w:jc w:val="both"/>
            </w:pPr>
          </w:p>
        </w:tc>
      </w:tr>
    </w:tbl>
    <w:p w14:paraId="34F56BA6" w14:textId="77777777" w:rsidR="00CC278E" w:rsidRDefault="00CC278E" w:rsidP="00E57AA1">
      <w:pPr>
        <w:pStyle w:val="Sansinterligne"/>
        <w:jc w:val="both"/>
      </w:pPr>
    </w:p>
    <w:p w14:paraId="24FAF39D" w14:textId="2E62F662" w:rsidR="00B74405" w:rsidRDefault="00B74405" w:rsidP="00E57AA1">
      <w:pPr>
        <w:pStyle w:val="Sansinterligne"/>
        <w:jc w:val="both"/>
      </w:pPr>
    </w:p>
    <w:p w14:paraId="2592E92A" w14:textId="6B0D3D18" w:rsidR="00B74405" w:rsidRDefault="00B74405" w:rsidP="00E57AA1">
      <w:pPr>
        <w:pStyle w:val="Sansinterligne"/>
        <w:jc w:val="both"/>
      </w:pPr>
    </w:p>
    <w:p w14:paraId="75EDAA77" w14:textId="77777777" w:rsidR="00B74405" w:rsidRDefault="00B74405" w:rsidP="00E57AA1">
      <w:pPr>
        <w:pStyle w:val="Sansinterligne"/>
        <w:jc w:val="both"/>
      </w:pPr>
    </w:p>
    <w:p w14:paraId="70C66B5B" w14:textId="56A0E69F" w:rsidR="00CE03B9" w:rsidRPr="00CE03B9" w:rsidRDefault="00CC278E" w:rsidP="00CE03B9">
      <w:pPr>
        <w:pStyle w:val="Sansinterligne"/>
        <w:shd w:val="clear" w:color="auto" w:fill="8EAADB" w:themeFill="accent1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ONGLET 12 </w:t>
      </w:r>
      <w:r w:rsidR="008F729E">
        <w:rPr>
          <w:b/>
          <w:sz w:val="28"/>
          <w:szCs w:val="28"/>
        </w:rPr>
        <w:t>:</w:t>
      </w:r>
      <w:r w:rsidR="00CE03B9" w:rsidRPr="00CE03B9">
        <w:rPr>
          <w:b/>
          <w:sz w:val="28"/>
          <w:szCs w:val="28"/>
        </w:rPr>
        <w:t xml:space="preserve"> IMPRIMER</w:t>
      </w:r>
    </w:p>
    <w:p w14:paraId="5EDF39A6" w14:textId="3E80DFE4" w:rsidR="00CE03B9" w:rsidRDefault="00CE03B9" w:rsidP="00E57AA1">
      <w:pPr>
        <w:pStyle w:val="Sansinterligne"/>
        <w:jc w:val="both"/>
      </w:pPr>
    </w:p>
    <w:p w14:paraId="711A13A7" w14:textId="7005B7FD" w:rsidR="00CE03B9" w:rsidRDefault="00CE03B9" w:rsidP="00E57AA1">
      <w:pPr>
        <w:pStyle w:val="Sansinterligne"/>
        <w:jc w:val="both"/>
      </w:pPr>
    </w:p>
    <w:p w14:paraId="26705874" w14:textId="02BDD1F5" w:rsidR="00CE03B9" w:rsidRPr="00CE03B9" w:rsidRDefault="00CC278E" w:rsidP="00CE03B9">
      <w:pPr>
        <w:pStyle w:val="Sansinterligne"/>
        <w:shd w:val="clear" w:color="auto" w:fill="8EAADB" w:themeFill="accent1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ONGLET 13</w:t>
      </w:r>
      <w:r w:rsidR="008F729E">
        <w:rPr>
          <w:b/>
          <w:sz w:val="28"/>
          <w:szCs w:val="28"/>
        </w:rPr>
        <w:t> :</w:t>
      </w:r>
      <w:r w:rsidR="00D536F2">
        <w:rPr>
          <w:b/>
          <w:sz w:val="28"/>
          <w:szCs w:val="28"/>
        </w:rPr>
        <w:t xml:space="preserve"> VISA</w:t>
      </w:r>
      <w:r w:rsidR="00CE03B9" w:rsidRPr="00CE03B9">
        <w:rPr>
          <w:b/>
          <w:sz w:val="28"/>
          <w:szCs w:val="28"/>
        </w:rPr>
        <w:t xml:space="preserve"> DU CHEF D’ETABLISSEMENT</w:t>
      </w:r>
    </w:p>
    <w:p w14:paraId="2BA5A579" w14:textId="7358AA41" w:rsidR="00CE03B9" w:rsidRDefault="00CE03B9" w:rsidP="00E57AA1">
      <w:pPr>
        <w:pStyle w:val="Sansinterligne"/>
        <w:jc w:val="both"/>
      </w:pPr>
    </w:p>
    <w:p w14:paraId="2B8863A5" w14:textId="7D8C4CC8" w:rsidR="00CE03B9" w:rsidRDefault="00CE03B9" w:rsidP="00E57AA1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25"/>
      </w:tblGrid>
      <w:tr w:rsidR="00CE03B9" w14:paraId="121A1EFE" w14:textId="77777777" w:rsidTr="00CE03B9">
        <w:tc>
          <w:tcPr>
            <w:tcW w:w="15725" w:type="dxa"/>
          </w:tcPr>
          <w:p w14:paraId="0EF109A3" w14:textId="293FC9BD" w:rsidR="00CE03B9" w:rsidRDefault="00CE03B9" w:rsidP="00E57AA1">
            <w:pPr>
              <w:pStyle w:val="Sansinterligne"/>
              <w:jc w:val="both"/>
            </w:pPr>
            <w:r w:rsidRPr="00CC278E">
              <w:rPr>
                <w:u w:val="single"/>
              </w:rPr>
              <w:t>Date et signature</w:t>
            </w:r>
            <w:r>
              <w:t> :</w:t>
            </w:r>
          </w:p>
          <w:p w14:paraId="58F8368D" w14:textId="77777777" w:rsidR="00CE03B9" w:rsidRDefault="00CE03B9" w:rsidP="00E57AA1">
            <w:pPr>
              <w:pStyle w:val="Sansinterligne"/>
              <w:jc w:val="both"/>
            </w:pPr>
          </w:p>
          <w:p w14:paraId="4A33A25E" w14:textId="77777777" w:rsidR="00CE03B9" w:rsidRDefault="00CE03B9" w:rsidP="00E57AA1">
            <w:pPr>
              <w:pStyle w:val="Sansinterligne"/>
              <w:jc w:val="both"/>
            </w:pPr>
          </w:p>
          <w:p w14:paraId="412920CF" w14:textId="77777777" w:rsidR="00CE03B9" w:rsidRDefault="00CE03B9" w:rsidP="00E57AA1">
            <w:pPr>
              <w:pStyle w:val="Sansinterligne"/>
              <w:jc w:val="both"/>
            </w:pPr>
          </w:p>
          <w:p w14:paraId="109F9C2C" w14:textId="77777777" w:rsidR="00CE03B9" w:rsidRDefault="00CE03B9" w:rsidP="00E57AA1">
            <w:pPr>
              <w:pStyle w:val="Sansinterligne"/>
              <w:jc w:val="both"/>
            </w:pPr>
          </w:p>
          <w:p w14:paraId="2F6A0A4E" w14:textId="4332D845" w:rsidR="00CE03B9" w:rsidRDefault="00CE03B9" w:rsidP="00E57AA1">
            <w:pPr>
              <w:pStyle w:val="Sansinterligne"/>
              <w:jc w:val="both"/>
            </w:pPr>
          </w:p>
        </w:tc>
      </w:tr>
    </w:tbl>
    <w:p w14:paraId="0A6AA26D" w14:textId="0F4A48F4" w:rsidR="00CE03B9" w:rsidRDefault="00CE03B9" w:rsidP="00E57AA1">
      <w:pPr>
        <w:pStyle w:val="Sansinterligne"/>
        <w:jc w:val="both"/>
      </w:pPr>
    </w:p>
    <w:p w14:paraId="2FDD6539" w14:textId="7411AE62" w:rsidR="00CE03B9" w:rsidRDefault="00CE03B9" w:rsidP="00E57AA1">
      <w:pPr>
        <w:pStyle w:val="Sansinterligne"/>
        <w:jc w:val="both"/>
      </w:pPr>
    </w:p>
    <w:p w14:paraId="6A62C127" w14:textId="20B027EA" w:rsidR="00CE03B9" w:rsidRDefault="00CE03B9" w:rsidP="00E57AA1">
      <w:pPr>
        <w:pStyle w:val="Sansinterligne"/>
        <w:jc w:val="both"/>
      </w:pPr>
    </w:p>
    <w:p w14:paraId="20F80597" w14:textId="0507586C" w:rsidR="001A6EAA" w:rsidRDefault="001A6EAA" w:rsidP="00E57AA1">
      <w:pPr>
        <w:pStyle w:val="Sansinterligne"/>
        <w:jc w:val="both"/>
      </w:pPr>
    </w:p>
    <w:p w14:paraId="05D7DD43" w14:textId="6550A2B1" w:rsidR="001A6EAA" w:rsidRDefault="001A6EAA" w:rsidP="00E57AA1">
      <w:pPr>
        <w:pStyle w:val="Sansinterligne"/>
        <w:jc w:val="both"/>
      </w:pPr>
    </w:p>
    <w:p w14:paraId="617E5483" w14:textId="0438B5E0" w:rsidR="001A6EAA" w:rsidRDefault="001A6EAA" w:rsidP="00E57AA1">
      <w:pPr>
        <w:pStyle w:val="Sansinterligne"/>
        <w:jc w:val="both"/>
      </w:pPr>
    </w:p>
    <w:p w14:paraId="0EA607CD" w14:textId="1F6FB4BF" w:rsidR="001A6EAA" w:rsidRDefault="001A6EAA" w:rsidP="00E57AA1">
      <w:pPr>
        <w:pStyle w:val="Sansinterligne"/>
        <w:jc w:val="both"/>
      </w:pPr>
    </w:p>
    <w:p w14:paraId="1B75C434" w14:textId="77777777" w:rsidR="001A6EAA" w:rsidRDefault="001A6EAA" w:rsidP="00E57AA1">
      <w:pPr>
        <w:pStyle w:val="Sansinterligne"/>
        <w:jc w:val="both"/>
      </w:pPr>
    </w:p>
    <w:p w14:paraId="15270DCE" w14:textId="3D303011" w:rsidR="00CE03B9" w:rsidRPr="00CE03B9" w:rsidRDefault="00CC278E" w:rsidP="00CE03B9">
      <w:pPr>
        <w:pStyle w:val="Sansinterligne"/>
        <w:shd w:val="clear" w:color="auto" w:fill="8EAADB" w:themeFill="accent1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ONGLET 14</w:t>
      </w:r>
      <w:r w:rsidR="008F729E">
        <w:rPr>
          <w:b/>
          <w:sz w:val="28"/>
          <w:szCs w:val="28"/>
        </w:rPr>
        <w:t> :</w:t>
      </w:r>
      <w:r w:rsidR="00CE03B9" w:rsidRPr="00CE03B9">
        <w:rPr>
          <w:b/>
          <w:sz w:val="28"/>
          <w:szCs w:val="28"/>
        </w:rPr>
        <w:t xml:space="preserve"> AVIS DES IA-IPR</w:t>
      </w:r>
      <w:r w:rsidR="00185D29">
        <w:rPr>
          <w:b/>
          <w:sz w:val="28"/>
          <w:szCs w:val="28"/>
        </w:rPr>
        <w:t xml:space="preserve"> et IEN</w:t>
      </w:r>
    </w:p>
    <w:p w14:paraId="2C5864AA" w14:textId="7D8B10AB" w:rsidR="00CE03B9" w:rsidRDefault="00CE03B9" w:rsidP="00E57AA1">
      <w:pPr>
        <w:pStyle w:val="Sansinterligne"/>
        <w:jc w:val="both"/>
      </w:pPr>
    </w:p>
    <w:p w14:paraId="4C54C380" w14:textId="41D0FCA8" w:rsidR="00CE03B9" w:rsidRDefault="00CE03B9" w:rsidP="00E57AA1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25"/>
      </w:tblGrid>
      <w:tr w:rsidR="00CE03B9" w14:paraId="3C07BDAB" w14:textId="77777777" w:rsidTr="00006B96">
        <w:tc>
          <w:tcPr>
            <w:tcW w:w="15725" w:type="dxa"/>
          </w:tcPr>
          <w:p w14:paraId="6D9C1E58" w14:textId="2E8A65C7" w:rsidR="00CE03B9" w:rsidRDefault="00CE03B9" w:rsidP="00006B96">
            <w:pPr>
              <w:pStyle w:val="Sansinterligne"/>
              <w:jc w:val="both"/>
            </w:pPr>
            <w:r w:rsidRPr="00CC278E">
              <w:rPr>
                <w:u w:val="single"/>
              </w:rPr>
              <w:t>Conclusions du groupe de lecture</w:t>
            </w:r>
            <w:r>
              <w:t xml:space="preserve"> : </w:t>
            </w:r>
            <w:r w:rsidR="00CC278E">
              <w:t>relever les difficultés rencontrées par l’équipe, les besoins en formation et les projets innovants.</w:t>
            </w:r>
          </w:p>
          <w:p w14:paraId="19450C95" w14:textId="77777777" w:rsidR="00CE03B9" w:rsidRDefault="00CE03B9" w:rsidP="00006B96">
            <w:pPr>
              <w:pStyle w:val="Sansinterligne"/>
              <w:jc w:val="both"/>
            </w:pPr>
          </w:p>
          <w:p w14:paraId="0900784A" w14:textId="77777777" w:rsidR="00CE03B9" w:rsidRDefault="00CE03B9" w:rsidP="00006B96">
            <w:pPr>
              <w:pStyle w:val="Sansinterligne"/>
              <w:jc w:val="both"/>
            </w:pPr>
          </w:p>
          <w:p w14:paraId="72135F49" w14:textId="77777777" w:rsidR="00CE03B9" w:rsidRDefault="00CE03B9" w:rsidP="00006B96">
            <w:pPr>
              <w:pStyle w:val="Sansinterligne"/>
              <w:jc w:val="both"/>
            </w:pPr>
          </w:p>
          <w:p w14:paraId="0255D90B" w14:textId="77777777" w:rsidR="00CE03B9" w:rsidRDefault="00CE03B9" w:rsidP="00006B96">
            <w:pPr>
              <w:pStyle w:val="Sansinterligne"/>
              <w:jc w:val="both"/>
            </w:pPr>
          </w:p>
          <w:p w14:paraId="03751F22" w14:textId="77777777" w:rsidR="00CE03B9" w:rsidRDefault="00CE03B9" w:rsidP="00006B96">
            <w:pPr>
              <w:pStyle w:val="Sansinterligne"/>
              <w:jc w:val="both"/>
            </w:pPr>
          </w:p>
          <w:p w14:paraId="0F752266" w14:textId="77777777" w:rsidR="00CE03B9" w:rsidRDefault="00CE03B9" w:rsidP="00006B96">
            <w:pPr>
              <w:pStyle w:val="Sansinterligne"/>
              <w:jc w:val="both"/>
            </w:pPr>
          </w:p>
          <w:p w14:paraId="270484DB" w14:textId="77777777" w:rsidR="00CE03B9" w:rsidRDefault="00CE03B9" w:rsidP="00006B96">
            <w:pPr>
              <w:pStyle w:val="Sansinterligne"/>
              <w:jc w:val="both"/>
            </w:pPr>
          </w:p>
          <w:p w14:paraId="6C3B5A65" w14:textId="52266BDB" w:rsidR="00CE03B9" w:rsidRDefault="00CE03B9" w:rsidP="00006B96">
            <w:pPr>
              <w:pStyle w:val="Sansinterligne"/>
              <w:jc w:val="both"/>
            </w:pPr>
          </w:p>
        </w:tc>
      </w:tr>
      <w:tr w:rsidR="00CE03B9" w14:paraId="66E0A92E" w14:textId="77777777" w:rsidTr="00006B96">
        <w:tc>
          <w:tcPr>
            <w:tcW w:w="15725" w:type="dxa"/>
          </w:tcPr>
          <w:p w14:paraId="10040F08" w14:textId="77777777" w:rsidR="00CE03B9" w:rsidRDefault="00CE03B9" w:rsidP="00006B96">
            <w:pPr>
              <w:pStyle w:val="Sansinterligne"/>
              <w:jc w:val="both"/>
            </w:pPr>
            <w:r>
              <w:lastRenderedPageBreak/>
              <w:t>Date et signature :</w:t>
            </w:r>
          </w:p>
          <w:p w14:paraId="06C16B72" w14:textId="77777777" w:rsidR="00CE03B9" w:rsidRDefault="00CE03B9" w:rsidP="00006B96">
            <w:pPr>
              <w:pStyle w:val="Sansinterligne"/>
              <w:jc w:val="both"/>
            </w:pPr>
          </w:p>
          <w:p w14:paraId="4543971B" w14:textId="77777777" w:rsidR="00CE03B9" w:rsidRDefault="00CE03B9" w:rsidP="00006B96">
            <w:pPr>
              <w:pStyle w:val="Sansinterligne"/>
              <w:jc w:val="both"/>
            </w:pPr>
          </w:p>
          <w:p w14:paraId="4D08C478" w14:textId="77777777" w:rsidR="00CE03B9" w:rsidRDefault="00CE03B9" w:rsidP="00006B96">
            <w:pPr>
              <w:pStyle w:val="Sansinterligne"/>
              <w:jc w:val="both"/>
            </w:pPr>
          </w:p>
          <w:p w14:paraId="64660B61" w14:textId="77777777" w:rsidR="00CE03B9" w:rsidRDefault="00CE03B9" w:rsidP="00006B96">
            <w:pPr>
              <w:pStyle w:val="Sansinterligne"/>
              <w:jc w:val="both"/>
            </w:pPr>
          </w:p>
          <w:p w14:paraId="39CF75A2" w14:textId="77777777" w:rsidR="00CE03B9" w:rsidRDefault="00CE03B9" w:rsidP="00006B96">
            <w:pPr>
              <w:pStyle w:val="Sansinterligne"/>
              <w:jc w:val="both"/>
            </w:pPr>
          </w:p>
        </w:tc>
      </w:tr>
    </w:tbl>
    <w:p w14:paraId="3CF9184C" w14:textId="4A046C96" w:rsidR="00CE03B9" w:rsidRDefault="00CE03B9" w:rsidP="00E57AA1">
      <w:pPr>
        <w:pStyle w:val="Sansinterligne"/>
        <w:jc w:val="both"/>
      </w:pPr>
    </w:p>
    <w:p w14:paraId="26C681A6" w14:textId="55A8C608" w:rsidR="0066203C" w:rsidRDefault="0066203C" w:rsidP="00E57AA1">
      <w:pPr>
        <w:pStyle w:val="Sansinterligne"/>
        <w:jc w:val="both"/>
      </w:pPr>
    </w:p>
    <w:p w14:paraId="46C21246" w14:textId="0D556C88" w:rsidR="0066203C" w:rsidRDefault="0066203C" w:rsidP="00E57AA1">
      <w:pPr>
        <w:pStyle w:val="Sansinterligne"/>
        <w:jc w:val="both"/>
      </w:pPr>
    </w:p>
    <w:p w14:paraId="21314545" w14:textId="1BB77028" w:rsidR="0066203C" w:rsidRPr="0066203C" w:rsidRDefault="00CC278E" w:rsidP="0066203C">
      <w:pPr>
        <w:pStyle w:val="Sansinterligne"/>
        <w:shd w:val="clear" w:color="auto" w:fill="8EAADB" w:themeFill="accent1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ONGLET 15</w:t>
      </w:r>
      <w:r w:rsidR="008F729E">
        <w:rPr>
          <w:b/>
          <w:sz w:val="28"/>
          <w:szCs w:val="28"/>
        </w:rPr>
        <w:t> :</w:t>
      </w:r>
      <w:r w:rsidR="0066203C" w:rsidRPr="0066203C">
        <w:rPr>
          <w:b/>
          <w:sz w:val="28"/>
          <w:szCs w:val="28"/>
        </w:rPr>
        <w:t xml:space="preserve"> CONTACT ET GUIDE</w:t>
      </w:r>
    </w:p>
    <w:p w14:paraId="41D82A12" w14:textId="31BCD720" w:rsidR="0066203C" w:rsidRDefault="0066203C" w:rsidP="00E57AA1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25"/>
      </w:tblGrid>
      <w:tr w:rsidR="0066203C" w14:paraId="12820F44" w14:textId="77777777" w:rsidTr="0066203C">
        <w:tc>
          <w:tcPr>
            <w:tcW w:w="15725" w:type="dxa"/>
          </w:tcPr>
          <w:p w14:paraId="5F062A62" w14:textId="77777777" w:rsidR="00CB2D12" w:rsidRDefault="00EB1848" w:rsidP="00E57AA1">
            <w:pPr>
              <w:pStyle w:val="Sansinterligne"/>
              <w:jc w:val="both"/>
            </w:pPr>
            <w:r>
              <w:t>Webmaster /</w:t>
            </w:r>
          </w:p>
          <w:p w14:paraId="0F339CF0" w14:textId="60B2EF5C" w:rsidR="00CB2D12" w:rsidRDefault="00EB1848" w:rsidP="00E57AA1">
            <w:pPr>
              <w:pStyle w:val="Sansinterligne"/>
              <w:jc w:val="both"/>
            </w:pPr>
            <w:r>
              <w:t xml:space="preserve"> IA-IPR / </w:t>
            </w:r>
            <w:r w:rsidR="00185D29">
              <w:t>IEN</w:t>
            </w:r>
          </w:p>
          <w:p w14:paraId="2CBE103F" w14:textId="17D63172" w:rsidR="0066203C" w:rsidRDefault="00EB1848" w:rsidP="00E57AA1">
            <w:pPr>
              <w:pStyle w:val="Sansinterligne"/>
              <w:jc w:val="both"/>
            </w:pPr>
            <w:r>
              <w:t>CM</w:t>
            </w:r>
          </w:p>
        </w:tc>
      </w:tr>
      <w:tr w:rsidR="0066203C" w14:paraId="166791A5" w14:textId="77777777" w:rsidTr="0066203C">
        <w:tc>
          <w:tcPr>
            <w:tcW w:w="15725" w:type="dxa"/>
          </w:tcPr>
          <w:p w14:paraId="22905708" w14:textId="45EDE993" w:rsidR="0066203C" w:rsidRDefault="00EB1848" w:rsidP="00E57AA1">
            <w:pPr>
              <w:pStyle w:val="Sansinterligne"/>
              <w:jc w:val="both"/>
            </w:pPr>
            <w:r>
              <w:t xml:space="preserve">Guide </w:t>
            </w:r>
          </w:p>
        </w:tc>
      </w:tr>
    </w:tbl>
    <w:p w14:paraId="3495C0B1" w14:textId="278D7A74" w:rsidR="0066203C" w:rsidRDefault="0066203C" w:rsidP="00E57AA1">
      <w:pPr>
        <w:pStyle w:val="Sansinterligne"/>
        <w:jc w:val="both"/>
      </w:pPr>
    </w:p>
    <w:p w14:paraId="799F7F71" w14:textId="6EB8706A" w:rsidR="0066203C" w:rsidRDefault="0066203C" w:rsidP="00E57AA1">
      <w:pPr>
        <w:pStyle w:val="Sansinterligne"/>
        <w:jc w:val="both"/>
      </w:pPr>
    </w:p>
    <w:p w14:paraId="34BD87FF" w14:textId="15135870" w:rsidR="0066203C" w:rsidRDefault="0066203C" w:rsidP="00E57AA1">
      <w:pPr>
        <w:pStyle w:val="Sansinterligne"/>
        <w:jc w:val="both"/>
      </w:pPr>
    </w:p>
    <w:p w14:paraId="223471B1" w14:textId="29BB72FC" w:rsidR="00EB1848" w:rsidRDefault="00EB1848" w:rsidP="00E57AA1">
      <w:pPr>
        <w:pStyle w:val="Sansinterligne"/>
        <w:jc w:val="both"/>
      </w:pPr>
    </w:p>
    <w:p w14:paraId="1737018B" w14:textId="3E46156B" w:rsidR="00EB1848" w:rsidRDefault="00EB1848" w:rsidP="00E57AA1">
      <w:pPr>
        <w:pStyle w:val="Sansinterligne"/>
        <w:jc w:val="both"/>
      </w:pPr>
    </w:p>
    <w:sectPr w:rsidR="00EB1848" w:rsidSect="00082D09">
      <w:footerReference w:type="default" r:id="rId9"/>
      <w:pgSz w:w="16840" w:h="11900" w:orient="landscape"/>
      <w:pgMar w:top="675" w:right="397" w:bottom="709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6B516" w14:textId="77777777" w:rsidR="00871EB8" w:rsidRDefault="00871EB8" w:rsidP="00CF2C88">
      <w:r>
        <w:separator/>
      </w:r>
    </w:p>
  </w:endnote>
  <w:endnote w:type="continuationSeparator" w:id="0">
    <w:p w14:paraId="5064C665" w14:textId="77777777" w:rsidR="00871EB8" w:rsidRDefault="00871EB8" w:rsidP="00CF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805628"/>
      <w:docPartObj>
        <w:docPartGallery w:val="Page Numbers (Bottom of Page)"/>
        <w:docPartUnique/>
      </w:docPartObj>
    </w:sdtPr>
    <w:sdtEndPr/>
    <w:sdtContent>
      <w:p w14:paraId="70B2CC4A" w14:textId="2C770B53" w:rsidR="00A315BD" w:rsidRDefault="00A315B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89">
          <w:rPr>
            <w:noProof/>
          </w:rPr>
          <w:t>16</w:t>
        </w:r>
        <w:r>
          <w:fldChar w:fldCharType="end"/>
        </w:r>
      </w:p>
    </w:sdtContent>
  </w:sdt>
  <w:p w14:paraId="2E5DB6E3" w14:textId="77777777" w:rsidR="00A315BD" w:rsidRDefault="00A315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DA7E" w14:textId="77777777" w:rsidR="00871EB8" w:rsidRDefault="00871EB8" w:rsidP="00CF2C88">
      <w:r>
        <w:separator/>
      </w:r>
    </w:p>
  </w:footnote>
  <w:footnote w:type="continuationSeparator" w:id="0">
    <w:p w14:paraId="321954BD" w14:textId="77777777" w:rsidR="00871EB8" w:rsidRDefault="00871EB8" w:rsidP="00CF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67BE"/>
    <w:multiLevelType w:val="multilevel"/>
    <w:tmpl w:val="68529A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D8F0976"/>
    <w:multiLevelType w:val="hybridMultilevel"/>
    <w:tmpl w:val="2B08596C"/>
    <w:lvl w:ilvl="0" w:tplc="C78028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33B2"/>
    <w:multiLevelType w:val="hybridMultilevel"/>
    <w:tmpl w:val="D0E0C15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B07458"/>
    <w:multiLevelType w:val="hybridMultilevel"/>
    <w:tmpl w:val="2CCA8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B1324"/>
    <w:multiLevelType w:val="hybridMultilevel"/>
    <w:tmpl w:val="DA742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E"/>
    <w:rsid w:val="00006B96"/>
    <w:rsid w:val="0001407B"/>
    <w:rsid w:val="00034BBA"/>
    <w:rsid w:val="000521E2"/>
    <w:rsid w:val="00055B78"/>
    <w:rsid w:val="00065FF6"/>
    <w:rsid w:val="0007320B"/>
    <w:rsid w:val="00082D09"/>
    <w:rsid w:val="00093F23"/>
    <w:rsid w:val="000A3D18"/>
    <w:rsid w:val="000C1DC3"/>
    <w:rsid w:val="001133C5"/>
    <w:rsid w:val="001228EC"/>
    <w:rsid w:val="00150F9E"/>
    <w:rsid w:val="00185287"/>
    <w:rsid w:val="00185D29"/>
    <w:rsid w:val="00192A6F"/>
    <w:rsid w:val="001A6EAA"/>
    <w:rsid w:val="001B1CB9"/>
    <w:rsid w:val="001D1915"/>
    <w:rsid w:val="001D3038"/>
    <w:rsid w:val="00215B8A"/>
    <w:rsid w:val="0025008F"/>
    <w:rsid w:val="002801FA"/>
    <w:rsid w:val="00280E3A"/>
    <w:rsid w:val="00291542"/>
    <w:rsid w:val="002A49EE"/>
    <w:rsid w:val="002A7F3D"/>
    <w:rsid w:val="002C667F"/>
    <w:rsid w:val="002E1DC6"/>
    <w:rsid w:val="00312DD7"/>
    <w:rsid w:val="00383CC2"/>
    <w:rsid w:val="00384FDE"/>
    <w:rsid w:val="003B75D6"/>
    <w:rsid w:val="003F29F5"/>
    <w:rsid w:val="0045162A"/>
    <w:rsid w:val="00465CF6"/>
    <w:rsid w:val="0048509D"/>
    <w:rsid w:val="00493991"/>
    <w:rsid w:val="00494518"/>
    <w:rsid w:val="004C2482"/>
    <w:rsid w:val="004E3F51"/>
    <w:rsid w:val="004E5792"/>
    <w:rsid w:val="004F2259"/>
    <w:rsid w:val="005046C8"/>
    <w:rsid w:val="00517951"/>
    <w:rsid w:val="005F54F3"/>
    <w:rsid w:val="00617881"/>
    <w:rsid w:val="00631195"/>
    <w:rsid w:val="0064495B"/>
    <w:rsid w:val="0066203C"/>
    <w:rsid w:val="00667E7D"/>
    <w:rsid w:val="00681589"/>
    <w:rsid w:val="00691DFC"/>
    <w:rsid w:val="006D6780"/>
    <w:rsid w:val="0070760D"/>
    <w:rsid w:val="00725D75"/>
    <w:rsid w:val="00731AA1"/>
    <w:rsid w:val="007621B4"/>
    <w:rsid w:val="00765442"/>
    <w:rsid w:val="007737FD"/>
    <w:rsid w:val="00777887"/>
    <w:rsid w:val="007867AC"/>
    <w:rsid w:val="007C7378"/>
    <w:rsid w:val="007E76E5"/>
    <w:rsid w:val="008011A3"/>
    <w:rsid w:val="008309AC"/>
    <w:rsid w:val="0084175B"/>
    <w:rsid w:val="00846009"/>
    <w:rsid w:val="00856F43"/>
    <w:rsid w:val="00870533"/>
    <w:rsid w:val="00871EB8"/>
    <w:rsid w:val="00891664"/>
    <w:rsid w:val="00896359"/>
    <w:rsid w:val="008F6C76"/>
    <w:rsid w:val="008F729E"/>
    <w:rsid w:val="00902D20"/>
    <w:rsid w:val="009A44E7"/>
    <w:rsid w:val="009E0B56"/>
    <w:rsid w:val="009E117B"/>
    <w:rsid w:val="00A13810"/>
    <w:rsid w:val="00A201FB"/>
    <w:rsid w:val="00A27895"/>
    <w:rsid w:val="00A315BD"/>
    <w:rsid w:val="00A528C2"/>
    <w:rsid w:val="00A57866"/>
    <w:rsid w:val="00A67260"/>
    <w:rsid w:val="00A708A9"/>
    <w:rsid w:val="00AC405E"/>
    <w:rsid w:val="00AD4CEA"/>
    <w:rsid w:val="00B05127"/>
    <w:rsid w:val="00B5184E"/>
    <w:rsid w:val="00B616D0"/>
    <w:rsid w:val="00B64476"/>
    <w:rsid w:val="00B70BE2"/>
    <w:rsid w:val="00B74405"/>
    <w:rsid w:val="00B82334"/>
    <w:rsid w:val="00B865B5"/>
    <w:rsid w:val="00B95E04"/>
    <w:rsid w:val="00BD18C2"/>
    <w:rsid w:val="00BE119B"/>
    <w:rsid w:val="00BF0E4B"/>
    <w:rsid w:val="00C06510"/>
    <w:rsid w:val="00C24608"/>
    <w:rsid w:val="00C41E7D"/>
    <w:rsid w:val="00C654E6"/>
    <w:rsid w:val="00CB2D12"/>
    <w:rsid w:val="00CC278E"/>
    <w:rsid w:val="00CE03B9"/>
    <w:rsid w:val="00CE4CDE"/>
    <w:rsid w:val="00CF2C88"/>
    <w:rsid w:val="00D35B25"/>
    <w:rsid w:val="00D36460"/>
    <w:rsid w:val="00D536F2"/>
    <w:rsid w:val="00D95790"/>
    <w:rsid w:val="00DC1815"/>
    <w:rsid w:val="00DC330E"/>
    <w:rsid w:val="00DF2ADE"/>
    <w:rsid w:val="00E36560"/>
    <w:rsid w:val="00E4402F"/>
    <w:rsid w:val="00E57AA1"/>
    <w:rsid w:val="00EA620E"/>
    <w:rsid w:val="00EB1848"/>
    <w:rsid w:val="00EB3F5F"/>
    <w:rsid w:val="00EE149B"/>
    <w:rsid w:val="00EF45BC"/>
    <w:rsid w:val="00F05EDF"/>
    <w:rsid w:val="00F109A8"/>
    <w:rsid w:val="00F2359F"/>
    <w:rsid w:val="00F252DF"/>
    <w:rsid w:val="00F401BD"/>
    <w:rsid w:val="00F557F2"/>
    <w:rsid w:val="00F6784E"/>
    <w:rsid w:val="00F76D54"/>
    <w:rsid w:val="00FC60BD"/>
    <w:rsid w:val="00FC748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60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784E"/>
  </w:style>
  <w:style w:type="table" w:styleId="Grilledutableau">
    <w:name w:val="Table Grid"/>
    <w:basedOn w:val="TableauNormal"/>
    <w:uiPriority w:val="39"/>
    <w:rsid w:val="00F6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2C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C88"/>
  </w:style>
  <w:style w:type="paragraph" w:styleId="Pieddepage">
    <w:name w:val="footer"/>
    <w:basedOn w:val="Normal"/>
    <w:link w:val="PieddepageCar"/>
    <w:uiPriority w:val="99"/>
    <w:unhideWhenUsed/>
    <w:rsid w:val="00CF2C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C88"/>
  </w:style>
  <w:style w:type="paragraph" w:customStyle="1" w:styleId="Standard">
    <w:name w:val="Standard"/>
    <w:rsid w:val="0087053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586F-1E5A-4A61-A054-19EDBD97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2034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Thevenot Jean-Charles</dc:creator>
  <cp:keywords/>
  <dc:description/>
  <cp:lastModifiedBy>Jean-Charles Thévenot</cp:lastModifiedBy>
  <cp:revision>78</cp:revision>
  <dcterms:created xsi:type="dcterms:W3CDTF">2017-09-03T07:25:00Z</dcterms:created>
  <dcterms:modified xsi:type="dcterms:W3CDTF">2018-03-17T06:51:00Z</dcterms:modified>
</cp:coreProperties>
</file>