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CFE88" w14:textId="77777777" w:rsidR="00541A40" w:rsidRPr="005C74FE" w:rsidRDefault="005C74FE" w:rsidP="005C74FE">
      <w:pPr>
        <w:pStyle w:val="Citationintense"/>
        <w:rPr>
          <w:rStyle w:val="Rfrenceintense"/>
          <w:sz w:val="44"/>
          <w:szCs w:val="44"/>
        </w:rPr>
      </w:pPr>
      <w:r w:rsidRPr="005C74FE">
        <w:rPr>
          <w:rStyle w:val="Rfrenceintense"/>
          <w:sz w:val="44"/>
          <w:szCs w:val="44"/>
        </w:rPr>
        <w:t>Partage ton EPS</w:t>
      </w:r>
    </w:p>
    <w:p w14:paraId="2A2D4D3F" w14:textId="77777777" w:rsidR="005C74FE" w:rsidRDefault="005C74FE" w:rsidP="005C74FE">
      <w:pPr>
        <w:jc w:val="center"/>
      </w:pPr>
      <w:r>
        <w:t>Académie de Poitiers.</w:t>
      </w:r>
    </w:p>
    <w:p w14:paraId="26F93950" w14:textId="77777777" w:rsidR="005C74FE" w:rsidRDefault="005C74FE" w:rsidP="005C74FE">
      <w:pPr>
        <w:pStyle w:val="Sansinterligne"/>
      </w:pPr>
    </w:p>
    <w:p w14:paraId="42187A38" w14:textId="77777777" w:rsidR="005C74FE" w:rsidRPr="005C74FE" w:rsidRDefault="005C74FE" w:rsidP="005C74FE">
      <w:pPr>
        <w:pStyle w:val="Sansinterligne"/>
        <w:rPr>
          <w:b/>
        </w:rPr>
      </w:pPr>
      <w:r w:rsidRPr="005C74FE">
        <w:rPr>
          <w:b/>
        </w:rPr>
        <w:t>Objectifs :</w:t>
      </w:r>
    </w:p>
    <w:p w14:paraId="40158D1C" w14:textId="77777777" w:rsidR="005C74FE" w:rsidRDefault="005C74FE" w:rsidP="005C74FE">
      <w:pPr>
        <w:pStyle w:val="Sansinterligne"/>
        <w:numPr>
          <w:ilvl w:val="0"/>
          <w:numId w:val="1"/>
        </w:numPr>
      </w:pPr>
      <w:r>
        <w:t>Partager les pratiques entre pairs,</w:t>
      </w:r>
    </w:p>
    <w:p w14:paraId="15D3520D" w14:textId="77777777" w:rsidR="005C74FE" w:rsidRDefault="005C74FE" w:rsidP="005C74FE">
      <w:pPr>
        <w:pStyle w:val="Sansinterligne"/>
        <w:numPr>
          <w:ilvl w:val="0"/>
          <w:numId w:val="1"/>
        </w:numPr>
      </w:pPr>
      <w:r>
        <w:t>Envisager des pistes de formation,</w:t>
      </w:r>
    </w:p>
    <w:p w14:paraId="66FF7F42" w14:textId="77777777" w:rsidR="005C74FE" w:rsidRDefault="005C74FE" w:rsidP="005C74FE">
      <w:pPr>
        <w:pStyle w:val="Sansinterligne"/>
        <w:numPr>
          <w:ilvl w:val="0"/>
          <w:numId w:val="1"/>
        </w:numPr>
      </w:pPr>
      <w:r>
        <w:t>Enrichir les ressources académiques</w:t>
      </w:r>
      <w:r w:rsidR="00CD3FCD">
        <w:t xml:space="preserve"> (productions individuelles et/ou collectives)</w:t>
      </w:r>
      <w:r>
        <w:t>,</w:t>
      </w:r>
    </w:p>
    <w:p w14:paraId="72C1EC34" w14:textId="77777777" w:rsidR="005C74FE" w:rsidRDefault="005C74FE" w:rsidP="005C74FE">
      <w:pPr>
        <w:pStyle w:val="Sansinterligne"/>
        <w:numPr>
          <w:ilvl w:val="0"/>
          <w:numId w:val="1"/>
        </w:numPr>
      </w:pPr>
      <w:r>
        <w:t>Identifier un vivier de formateurs et professeurs ressources potentiels.</w:t>
      </w:r>
    </w:p>
    <w:p w14:paraId="148F6FF1" w14:textId="77777777" w:rsidR="005C74FE" w:rsidRDefault="005C74FE" w:rsidP="005C74FE">
      <w:pPr>
        <w:pStyle w:val="Sansinterligne"/>
      </w:pPr>
    </w:p>
    <w:p w14:paraId="5DC63D80" w14:textId="77777777" w:rsidR="005C74FE" w:rsidRPr="00CD3FCD" w:rsidRDefault="005C74FE" w:rsidP="005C74FE">
      <w:pPr>
        <w:pStyle w:val="Sansinterligne"/>
        <w:rPr>
          <w:b/>
        </w:rPr>
      </w:pPr>
      <w:r w:rsidRPr="00CD3FCD">
        <w:rPr>
          <w:b/>
        </w:rPr>
        <w:t>Principe directeur :</w:t>
      </w:r>
    </w:p>
    <w:p w14:paraId="1932463F" w14:textId="77777777" w:rsidR="005C74FE" w:rsidRDefault="005C74FE" w:rsidP="005C74FE">
      <w:pPr>
        <w:pStyle w:val="Sansinterligne"/>
        <w:numPr>
          <w:ilvl w:val="0"/>
          <w:numId w:val="2"/>
        </w:numPr>
      </w:pPr>
      <w:r>
        <w:t>Un enseignant propose une pratique aux collègues intéressés puis engage des échanges,</w:t>
      </w:r>
    </w:p>
    <w:p w14:paraId="38BDA432" w14:textId="77777777" w:rsidR="005C74FE" w:rsidRDefault="005C74FE" w:rsidP="005C74FE">
      <w:pPr>
        <w:pStyle w:val="Sansinterligne"/>
        <w:numPr>
          <w:ilvl w:val="0"/>
          <w:numId w:val="2"/>
        </w:numPr>
      </w:pPr>
      <w:r>
        <w:t>Présentations possibles : forme scolaire de pratique, situations d’apprentissage, outils numériques, projets en établissement (santé, cross solidaire, sortie, séjour, avec des clubs …),</w:t>
      </w:r>
    </w:p>
    <w:p w14:paraId="5E50ECAD" w14:textId="77777777" w:rsidR="005C74FE" w:rsidRDefault="005C74FE" w:rsidP="005C74FE">
      <w:pPr>
        <w:pStyle w:val="Sansinterligne"/>
      </w:pPr>
    </w:p>
    <w:p w14:paraId="619492DF" w14:textId="77777777" w:rsidR="005C74FE" w:rsidRPr="00CD3FCD" w:rsidRDefault="005C74FE" w:rsidP="005C74FE">
      <w:pPr>
        <w:pStyle w:val="Sansinterligne"/>
        <w:rPr>
          <w:b/>
        </w:rPr>
      </w:pPr>
      <w:r w:rsidRPr="00CD3FCD">
        <w:rPr>
          <w:b/>
        </w:rPr>
        <w:t xml:space="preserve">Le cahier des charges : </w:t>
      </w:r>
    </w:p>
    <w:p w14:paraId="1BD34FAD" w14:textId="77777777" w:rsidR="005C74FE" w:rsidRDefault="005C74FE" w:rsidP="005C74FE">
      <w:pPr>
        <w:pStyle w:val="Sansinterligne"/>
        <w:numPr>
          <w:ilvl w:val="0"/>
          <w:numId w:val="3"/>
        </w:numPr>
      </w:pPr>
      <w:r>
        <w:t xml:space="preserve">Le </w:t>
      </w:r>
      <w:r w:rsidR="00D95D6A">
        <w:t>collègue propose son contenu à l’inspection pédagogique régionale via le formulaire en annexe,</w:t>
      </w:r>
    </w:p>
    <w:p w14:paraId="14A47173" w14:textId="77777777" w:rsidR="00D95D6A" w:rsidRDefault="00D95D6A" w:rsidP="005C74FE">
      <w:pPr>
        <w:pStyle w:val="Sansinterligne"/>
        <w:numPr>
          <w:ilvl w:val="0"/>
          <w:numId w:val="3"/>
        </w:numPr>
      </w:pPr>
      <w:r>
        <w:t>Validation du contenu par l’inspection,</w:t>
      </w:r>
    </w:p>
    <w:p w14:paraId="03A0F4D7" w14:textId="77777777" w:rsidR="00D95D6A" w:rsidRDefault="00D95D6A" w:rsidP="005C74FE">
      <w:pPr>
        <w:pStyle w:val="Sansinterligne"/>
        <w:numPr>
          <w:ilvl w:val="0"/>
          <w:numId w:val="3"/>
        </w:numPr>
      </w:pPr>
      <w:r>
        <w:t>Diffusion de la proposition via la liste de diffusion par l’inspection avec proposition d’une date de visioconférence,</w:t>
      </w:r>
    </w:p>
    <w:p w14:paraId="50DD8816" w14:textId="77777777" w:rsidR="00D95D6A" w:rsidRDefault="00D95D6A" w:rsidP="005C74FE">
      <w:pPr>
        <w:pStyle w:val="Sansinterligne"/>
        <w:numPr>
          <w:ilvl w:val="0"/>
          <w:numId w:val="3"/>
        </w:numPr>
      </w:pPr>
      <w:r>
        <w:t>Inscription des collègues en ligne,</w:t>
      </w:r>
    </w:p>
    <w:p w14:paraId="5DBAA5BB" w14:textId="77777777" w:rsidR="00D95D6A" w:rsidRDefault="00D95D6A" w:rsidP="005C74FE">
      <w:pPr>
        <w:pStyle w:val="Sansinterligne"/>
        <w:numPr>
          <w:ilvl w:val="0"/>
          <w:numId w:val="3"/>
        </w:numPr>
      </w:pPr>
      <w:r>
        <w:t>Dépôt de la ressource sur le site académique,</w:t>
      </w:r>
    </w:p>
    <w:p w14:paraId="5C74ECCB" w14:textId="77777777" w:rsidR="00D95D6A" w:rsidRDefault="00D95D6A" w:rsidP="005C74FE">
      <w:pPr>
        <w:pStyle w:val="Sansinterligne"/>
        <w:numPr>
          <w:ilvl w:val="0"/>
          <w:numId w:val="3"/>
        </w:numPr>
      </w:pPr>
      <w:r>
        <w:t xml:space="preserve">Relance des échanges en </w:t>
      </w:r>
      <w:proofErr w:type="spellStart"/>
      <w:r>
        <w:t>visio</w:t>
      </w:r>
      <w:proofErr w:type="spellEnd"/>
      <w:r>
        <w:t xml:space="preserve"> si besoin,</w:t>
      </w:r>
    </w:p>
    <w:p w14:paraId="0CAD1D3D" w14:textId="77777777" w:rsidR="00D95D6A" w:rsidRDefault="00D95D6A" w:rsidP="005C74FE">
      <w:pPr>
        <w:pStyle w:val="Sansinterligne"/>
        <w:numPr>
          <w:ilvl w:val="0"/>
          <w:numId w:val="3"/>
        </w:numPr>
      </w:pPr>
      <w:r>
        <w:t>Renouvellement de l’opération si besoin …</w:t>
      </w:r>
    </w:p>
    <w:p w14:paraId="68475971" w14:textId="77777777" w:rsidR="00D95D6A" w:rsidRDefault="00D95D6A" w:rsidP="00D95D6A">
      <w:pPr>
        <w:pStyle w:val="Sansinterligne"/>
      </w:pPr>
    </w:p>
    <w:p w14:paraId="143F2B4E" w14:textId="77777777" w:rsidR="00D95D6A" w:rsidRPr="00CD3FCD" w:rsidRDefault="00D95D6A" w:rsidP="00D95D6A">
      <w:pPr>
        <w:pStyle w:val="Sansinterligne"/>
        <w:rPr>
          <w:b/>
        </w:rPr>
      </w:pPr>
      <w:r w:rsidRPr="00CD3FCD">
        <w:rPr>
          <w:b/>
        </w:rPr>
        <w:t>La présentation :</w:t>
      </w:r>
    </w:p>
    <w:p w14:paraId="566D0E59" w14:textId="77777777" w:rsidR="00D95D6A" w:rsidRDefault="00D95D6A" w:rsidP="00D95D6A">
      <w:pPr>
        <w:pStyle w:val="Sansinterligne"/>
        <w:numPr>
          <w:ilvl w:val="0"/>
          <w:numId w:val="4"/>
        </w:numPr>
      </w:pPr>
      <w:r>
        <w:t>En visioconférence,</w:t>
      </w:r>
    </w:p>
    <w:p w14:paraId="30CC6352" w14:textId="77777777" w:rsidR="00D95D6A" w:rsidRDefault="00D95D6A" w:rsidP="00D95D6A">
      <w:pPr>
        <w:pStyle w:val="Sansinterligne"/>
        <w:numPr>
          <w:ilvl w:val="0"/>
          <w:numId w:val="4"/>
        </w:numPr>
      </w:pPr>
      <w:r>
        <w:t>Support au choix du présentateur,</w:t>
      </w:r>
    </w:p>
    <w:p w14:paraId="2C0B055A" w14:textId="77777777" w:rsidR="00D95D6A" w:rsidRDefault="00D95D6A" w:rsidP="00D95D6A">
      <w:pPr>
        <w:pStyle w:val="Sansinterligne"/>
        <w:numPr>
          <w:ilvl w:val="0"/>
          <w:numId w:val="4"/>
        </w:numPr>
      </w:pPr>
      <w:r>
        <w:t>Format d’une heure maximum,</w:t>
      </w:r>
    </w:p>
    <w:p w14:paraId="3DD908E4" w14:textId="77777777" w:rsidR="00D95D6A" w:rsidRDefault="00D95D6A" w:rsidP="00D95D6A">
      <w:pPr>
        <w:pStyle w:val="Sansinterligne"/>
        <w:numPr>
          <w:ilvl w:val="0"/>
          <w:numId w:val="4"/>
        </w:numPr>
      </w:pPr>
      <w:r>
        <w:t>Présentation de 15 à 20 minutes, puis temps d’échanges avec les collègues,</w:t>
      </w:r>
    </w:p>
    <w:p w14:paraId="4A36D956" w14:textId="77777777" w:rsidR="00D95D6A" w:rsidRDefault="00D95D6A" w:rsidP="00D95D6A">
      <w:pPr>
        <w:pStyle w:val="Sansinterligne"/>
      </w:pPr>
    </w:p>
    <w:p w14:paraId="353C8F29" w14:textId="77777777" w:rsidR="00D95D6A" w:rsidRDefault="00D95D6A" w:rsidP="00D95D6A">
      <w:pPr>
        <w:pStyle w:val="Sansinterligne"/>
        <w:jc w:val="both"/>
      </w:pPr>
      <w:r w:rsidRPr="00CD3FCD">
        <w:rPr>
          <w:b/>
        </w:rPr>
        <w:t>Charte de déontologie :</w:t>
      </w:r>
      <w:r>
        <w:t xml:space="preserve"> en aucun cas, les échanges ne porteront sur la remise en question des programmes et des orientations nationales du système éducatif. Mêmes s’ils pourront donner lieu à des questionnements et des propositions, les échanges seront constructifs et positifs.</w:t>
      </w:r>
    </w:p>
    <w:p w14:paraId="6F4CE658" w14:textId="77777777" w:rsidR="00D95D6A" w:rsidRDefault="00D95D6A" w:rsidP="00D95D6A">
      <w:pPr>
        <w:pStyle w:val="Sansinterligne"/>
        <w:jc w:val="both"/>
      </w:pPr>
    </w:p>
    <w:p w14:paraId="742D9EA0" w14:textId="77777777" w:rsidR="00D95D6A" w:rsidRDefault="00D95D6A" w:rsidP="00D95D6A">
      <w:pPr>
        <w:pStyle w:val="Sansinterligne"/>
        <w:numPr>
          <w:ilvl w:val="0"/>
          <w:numId w:val="5"/>
        </w:numPr>
      </w:pPr>
      <w:r w:rsidRPr="00CD3FCD">
        <w:rPr>
          <w:u w:val="single"/>
        </w:rPr>
        <w:t>Le présentateur s’engage à</w:t>
      </w:r>
      <w:r>
        <w:t> :</w:t>
      </w:r>
    </w:p>
    <w:p w14:paraId="152B4641" w14:textId="77777777" w:rsidR="00D95D6A" w:rsidRDefault="00D95D6A" w:rsidP="00D95D6A">
      <w:pPr>
        <w:pStyle w:val="Sansinterligne"/>
        <w:numPr>
          <w:ilvl w:val="1"/>
          <w:numId w:val="5"/>
        </w:numPr>
      </w:pPr>
      <w:r>
        <w:t>Respecter les textes officiels et programmes en vigueur,</w:t>
      </w:r>
    </w:p>
    <w:p w14:paraId="3832F545" w14:textId="77777777" w:rsidR="00D95D6A" w:rsidRDefault="00D95D6A" w:rsidP="00D95D6A">
      <w:pPr>
        <w:pStyle w:val="Sansinterligne"/>
        <w:numPr>
          <w:ilvl w:val="1"/>
          <w:numId w:val="5"/>
        </w:numPr>
      </w:pPr>
      <w:r>
        <w:t>Respecter le cahier des charges (avis de l’inspection pédagogique),</w:t>
      </w:r>
    </w:p>
    <w:p w14:paraId="15F820C0" w14:textId="77777777" w:rsidR="00D95D6A" w:rsidRDefault="00D95D6A" w:rsidP="00D95D6A">
      <w:pPr>
        <w:pStyle w:val="Sansinterligne"/>
        <w:numPr>
          <w:ilvl w:val="1"/>
          <w:numId w:val="5"/>
        </w:numPr>
      </w:pPr>
      <w:r>
        <w:t>Accepter les remarques et critiques des collègues,</w:t>
      </w:r>
    </w:p>
    <w:p w14:paraId="6B0D2091" w14:textId="77777777" w:rsidR="00D95D6A" w:rsidRDefault="00D95D6A" w:rsidP="00D95D6A">
      <w:pPr>
        <w:pStyle w:val="Sansinterligne"/>
        <w:numPr>
          <w:ilvl w:val="1"/>
          <w:numId w:val="5"/>
        </w:numPr>
      </w:pPr>
      <w:r>
        <w:t>Autoriser la</w:t>
      </w:r>
      <w:r w:rsidR="00185484">
        <w:t xml:space="preserve"> libre expression des collègues dans la limite du respect des échanges.</w:t>
      </w:r>
    </w:p>
    <w:p w14:paraId="71A74B11" w14:textId="77777777" w:rsidR="00185484" w:rsidRDefault="00185484" w:rsidP="00185484">
      <w:pPr>
        <w:pStyle w:val="Sansinterligne"/>
        <w:ind w:left="1440"/>
      </w:pPr>
    </w:p>
    <w:p w14:paraId="39F7B6B3" w14:textId="77777777" w:rsidR="00D95D6A" w:rsidRDefault="00D95D6A" w:rsidP="00D95D6A">
      <w:pPr>
        <w:pStyle w:val="Sansinterligne"/>
        <w:numPr>
          <w:ilvl w:val="0"/>
          <w:numId w:val="5"/>
        </w:numPr>
      </w:pPr>
      <w:r w:rsidRPr="00CD3FCD">
        <w:rPr>
          <w:u w:val="single"/>
        </w:rPr>
        <w:t>Les auditeurs s’engagent à</w:t>
      </w:r>
      <w:r>
        <w:t> :</w:t>
      </w:r>
    </w:p>
    <w:p w14:paraId="6F28BDAD" w14:textId="77777777" w:rsidR="00D95D6A" w:rsidRDefault="00D95D6A" w:rsidP="00D95D6A">
      <w:pPr>
        <w:pStyle w:val="Sansinterligne"/>
        <w:numPr>
          <w:ilvl w:val="1"/>
          <w:numId w:val="5"/>
        </w:numPr>
      </w:pPr>
      <w:r>
        <w:t>Accueillir avec bienveillance la proposition du collègue,</w:t>
      </w:r>
    </w:p>
    <w:p w14:paraId="09018F16" w14:textId="77777777" w:rsidR="00D95D6A" w:rsidRDefault="00D95D6A" w:rsidP="00D95D6A">
      <w:pPr>
        <w:pStyle w:val="Sansinterligne"/>
        <w:numPr>
          <w:ilvl w:val="1"/>
          <w:numId w:val="5"/>
        </w:numPr>
      </w:pPr>
      <w:r>
        <w:t>Formuler des avis constructifs,</w:t>
      </w:r>
    </w:p>
    <w:p w14:paraId="1BDAEE93" w14:textId="77777777" w:rsidR="00D95D6A" w:rsidRDefault="00D95D6A" w:rsidP="00D95D6A">
      <w:pPr>
        <w:pStyle w:val="Sansinterligne"/>
        <w:numPr>
          <w:ilvl w:val="1"/>
          <w:numId w:val="5"/>
        </w:numPr>
      </w:pPr>
      <w:r>
        <w:t>Remercier le collègue pour sa proposition et son engagement,</w:t>
      </w:r>
    </w:p>
    <w:p w14:paraId="38FF3DFE" w14:textId="77777777" w:rsidR="00CD3FCD" w:rsidRDefault="00CD3FCD" w:rsidP="00185484">
      <w:pPr>
        <w:pStyle w:val="Sansinterligne"/>
        <w:numPr>
          <w:ilvl w:val="1"/>
          <w:numId w:val="5"/>
        </w:numPr>
      </w:pPr>
      <w:r>
        <w:t>Enrichir la proposition init</w:t>
      </w:r>
      <w:r w:rsidR="00185484">
        <w:t>iale de ses propres expériences.</w:t>
      </w:r>
    </w:p>
    <w:p w14:paraId="32FA02C7" w14:textId="77777777" w:rsidR="005C74FE" w:rsidRDefault="005C74FE"/>
    <w:p w14:paraId="3C496D67" w14:textId="77777777" w:rsidR="005C74FE" w:rsidRDefault="005C74FE"/>
    <w:p w14:paraId="67F6CB7A" w14:textId="77777777" w:rsidR="00CD3FCD" w:rsidRDefault="00CD3FCD"/>
    <w:p w14:paraId="01E8F6F8" w14:textId="77777777" w:rsidR="00CD3FCD" w:rsidRPr="00CD3FCD" w:rsidRDefault="00CD3FCD" w:rsidP="00CD3FCD">
      <w:pPr>
        <w:pStyle w:val="Citationintense"/>
        <w:rPr>
          <w:b/>
          <w:sz w:val="28"/>
          <w:szCs w:val="28"/>
        </w:rPr>
      </w:pPr>
      <w:r w:rsidRPr="00CD3FCD">
        <w:rPr>
          <w:b/>
          <w:sz w:val="28"/>
          <w:szCs w:val="28"/>
        </w:rPr>
        <w:lastRenderedPageBreak/>
        <w:t xml:space="preserve">Annexe : </w:t>
      </w:r>
      <w:r>
        <w:rPr>
          <w:b/>
          <w:sz w:val="28"/>
          <w:szCs w:val="28"/>
        </w:rPr>
        <w:t xml:space="preserve">formulaire </w:t>
      </w:r>
      <w:r w:rsidRPr="00CD3FCD">
        <w:rPr>
          <w:b/>
          <w:sz w:val="28"/>
          <w:szCs w:val="28"/>
        </w:rPr>
        <w:t>proposition de partage.</w:t>
      </w:r>
    </w:p>
    <w:p w14:paraId="61572DEE" w14:textId="77777777" w:rsidR="00CD3FCD" w:rsidRDefault="00CD3FC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24"/>
        <w:gridCol w:w="4956"/>
      </w:tblGrid>
      <w:tr w:rsidR="00CD3FCD" w14:paraId="61F76AA7" w14:textId="77777777" w:rsidTr="00CD3FCD">
        <w:tc>
          <w:tcPr>
            <w:tcW w:w="5524" w:type="dxa"/>
            <w:vAlign w:val="center"/>
          </w:tcPr>
          <w:p w14:paraId="6889F940" w14:textId="77777777" w:rsidR="00CD3FCD" w:rsidRDefault="00CD3FCD" w:rsidP="00CD3FCD">
            <w:pPr>
              <w:pStyle w:val="Sansinterligne"/>
            </w:pPr>
          </w:p>
          <w:p w14:paraId="102BEB6A" w14:textId="77777777" w:rsidR="00CD3FCD" w:rsidRDefault="00CD3FCD" w:rsidP="00CD3FCD">
            <w:pPr>
              <w:pStyle w:val="Sansinterligne"/>
            </w:pPr>
            <w:r w:rsidRPr="006B4591">
              <w:rPr>
                <w:b/>
              </w:rPr>
              <w:t>Nom</w:t>
            </w:r>
            <w:r>
              <w:t> :</w:t>
            </w:r>
          </w:p>
          <w:p w14:paraId="7FF2E8D7" w14:textId="77777777" w:rsidR="00CD3FCD" w:rsidRDefault="00CD3FCD" w:rsidP="00CD3FCD"/>
        </w:tc>
        <w:tc>
          <w:tcPr>
            <w:tcW w:w="4956" w:type="dxa"/>
            <w:vAlign w:val="center"/>
          </w:tcPr>
          <w:p w14:paraId="24DB8E2C" w14:textId="77777777" w:rsidR="00CD3FCD" w:rsidRDefault="00CD3FCD" w:rsidP="00CD3FCD">
            <w:pPr>
              <w:pStyle w:val="Sansinterligne"/>
            </w:pPr>
          </w:p>
          <w:p w14:paraId="15E9F073" w14:textId="77777777" w:rsidR="00CD3FCD" w:rsidRDefault="00CD3FCD" w:rsidP="00CD3FCD">
            <w:pPr>
              <w:pStyle w:val="Sansinterligne"/>
            </w:pPr>
            <w:r w:rsidRPr="006B4591">
              <w:rPr>
                <w:b/>
              </w:rPr>
              <w:t>Prénom</w:t>
            </w:r>
            <w:r>
              <w:t> :</w:t>
            </w:r>
          </w:p>
          <w:p w14:paraId="4ABA23AC" w14:textId="77777777" w:rsidR="00CD3FCD" w:rsidRDefault="00CD3FCD" w:rsidP="00CD3FCD"/>
        </w:tc>
      </w:tr>
      <w:tr w:rsidR="00CD3FCD" w14:paraId="581A11BE" w14:textId="77777777" w:rsidTr="00CD3FCD">
        <w:tc>
          <w:tcPr>
            <w:tcW w:w="5524" w:type="dxa"/>
            <w:vAlign w:val="center"/>
          </w:tcPr>
          <w:p w14:paraId="6BC37B75" w14:textId="77777777" w:rsidR="00CD3FCD" w:rsidRDefault="00CD3FCD" w:rsidP="00CD3FCD">
            <w:pPr>
              <w:pStyle w:val="Sansinterligne"/>
            </w:pPr>
          </w:p>
          <w:p w14:paraId="45641BD5" w14:textId="77777777" w:rsidR="00CD3FCD" w:rsidRDefault="00CD3FCD" w:rsidP="00CD3FCD">
            <w:pPr>
              <w:pStyle w:val="Sansinterligne"/>
            </w:pPr>
            <w:r w:rsidRPr="006B4591">
              <w:rPr>
                <w:b/>
              </w:rPr>
              <w:t>Qualité</w:t>
            </w:r>
            <w:r>
              <w:t> : professeur EPS / agrégé (rayé la mention inutile).</w:t>
            </w:r>
          </w:p>
          <w:p w14:paraId="2C8C9C9D" w14:textId="77777777" w:rsidR="00CD3FCD" w:rsidRDefault="00CD3FCD" w:rsidP="00CD3FCD"/>
        </w:tc>
        <w:tc>
          <w:tcPr>
            <w:tcW w:w="4956" w:type="dxa"/>
            <w:vAlign w:val="center"/>
          </w:tcPr>
          <w:p w14:paraId="2960EB88" w14:textId="77777777" w:rsidR="00CD3FCD" w:rsidRDefault="00CD3FCD" w:rsidP="00CD3FCD">
            <w:pPr>
              <w:pStyle w:val="Sansinterligne"/>
            </w:pPr>
          </w:p>
          <w:p w14:paraId="0638989A" w14:textId="77777777" w:rsidR="00CD3FCD" w:rsidRDefault="00CD3FCD" w:rsidP="00CD3FCD">
            <w:pPr>
              <w:pStyle w:val="Sansinterligne"/>
            </w:pPr>
            <w:r w:rsidRPr="006B4591">
              <w:rPr>
                <w:b/>
              </w:rPr>
              <w:t>Echelon</w:t>
            </w:r>
            <w:r>
              <w:t> :</w:t>
            </w:r>
          </w:p>
          <w:p w14:paraId="4442F767" w14:textId="77777777" w:rsidR="00CD3FCD" w:rsidRDefault="00CD3FCD" w:rsidP="00CD3FCD"/>
        </w:tc>
      </w:tr>
      <w:tr w:rsidR="00CD3FCD" w14:paraId="4E114576" w14:textId="77777777" w:rsidTr="00CD3FCD">
        <w:tc>
          <w:tcPr>
            <w:tcW w:w="10480" w:type="dxa"/>
            <w:gridSpan w:val="2"/>
            <w:vAlign w:val="center"/>
          </w:tcPr>
          <w:p w14:paraId="7B27925E" w14:textId="77777777" w:rsidR="00CD3FCD" w:rsidRDefault="00CD3FCD" w:rsidP="00CD3FCD">
            <w:pPr>
              <w:pStyle w:val="Sansinterligne"/>
            </w:pPr>
            <w:r w:rsidRPr="006B4591">
              <w:rPr>
                <w:b/>
              </w:rPr>
              <w:t>Etablissement</w:t>
            </w:r>
            <w:r>
              <w:t> :</w:t>
            </w:r>
          </w:p>
          <w:p w14:paraId="38271304" w14:textId="77777777" w:rsidR="00CD3FCD" w:rsidRDefault="00CD3FCD" w:rsidP="00CD3FCD"/>
        </w:tc>
      </w:tr>
    </w:tbl>
    <w:p w14:paraId="07A2A4E0" w14:textId="77777777" w:rsidR="00CD3FCD" w:rsidRDefault="00CD3FC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CD3FCD" w14:paraId="69501EA1" w14:textId="77777777" w:rsidTr="00CD3FCD">
        <w:tc>
          <w:tcPr>
            <w:tcW w:w="10480" w:type="dxa"/>
          </w:tcPr>
          <w:p w14:paraId="059BD329" w14:textId="77777777" w:rsidR="00CD3FCD" w:rsidRDefault="00CD3FCD">
            <w:r w:rsidRPr="006B4591">
              <w:rPr>
                <w:b/>
              </w:rPr>
              <w:t>Expérience dans le domaine proposé</w:t>
            </w:r>
            <w:r>
              <w:t> :</w:t>
            </w:r>
          </w:p>
          <w:p w14:paraId="46007EB2" w14:textId="77777777" w:rsidR="00CD3FCD" w:rsidRDefault="00CD3FCD"/>
          <w:p w14:paraId="1C09525A" w14:textId="77777777" w:rsidR="00CD3FCD" w:rsidRDefault="00CD3FCD"/>
          <w:p w14:paraId="2CA8F873" w14:textId="77777777" w:rsidR="00CD3FCD" w:rsidRDefault="00CD3FCD"/>
        </w:tc>
      </w:tr>
    </w:tbl>
    <w:p w14:paraId="41B3F1F0" w14:textId="77777777" w:rsidR="00CD3FCD" w:rsidRDefault="00CD3FCD"/>
    <w:p w14:paraId="2F5549CC" w14:textId="77777777" w:rsidR="00CD3FCD" w:rsidRDefault="00CD3FCD" w:rsidP="006B4591">
      <w:pPr>
        <w:pStyle w:val="Sansinterligne"/>
      </w:pPr>
      <w:r w:rsidRPr="006B4591">
        <w:rPr>
          <w:b/>
        </w:rPr>
        <w:t>Thème de la proposition (FSP, santé, situations, projet …)</w:t>
      </w:r>
      <w:r>
        <w:t xml:space="preserve"> :</w:t>
      </w:r>
    </w:p>
    <w:p w14:paraId="75FCE721" w14:textId="77777777" w:rsidR="006B4591" w:rsidRDefault="006B4591" w:rsidP="006B4591">
      <w:pPr>
        <w:pStyle w:val="Sansinterligne"/>
      </w:pPr>
    </w:p>
    <w:p w14:paraId="023BDCE5" w14:textId="77777777" w:rsidR="00CD3FCD" w:rsidRDefault="00CD3FCD" w:rsidP="006B4591">
      <w:pPr>
        <w:pStyle w:val="Sansinterligne"/>
      </w:pPr>
      <w:r w:rsidRPr="006B4591">
        <w:rPr>
          <w:b/>
        </w:rPr>
        <w:t>Nom de la proposition</w:t>
      </w:r>
      <w:r>
        <w:t> :</w:t>
      </w:r>
    </w:p>
    <w:p w14:paraId="4D95F310" w14:textId="77777777" w:rsidR="006B4591" w:rsidRDefault="006B4591" w:rsidP="006B4591">
      <w:pPr>
        <w:pStyle w:val="Sansinterligne"/>
      </w:pPr>
    </w:p>
    <w:p w14:paraId="0C9A9DA9" w14:textId="77777777" w:rsidR="00CD3FCD" w:rsidRDefault="00CD3FCD" w:rsidP="006B4591">
      <w:pPr>
        <w:pStyle w:val="Sansinterligne"/>
      </w:pPr>
      <w:r w:rsidRPr="006B4591">
        <w:rPr>
          <w:b/>
        </w:rPr>
        <w:t>Public visé (collège, lycée général, lycée professionnel, REP, milieu rural …)</w:t>
      </w:r>
      <w:r>
        <w:t xml:space="preserve"> : </w:t>
      </w:r>
    </w:p>
    <w:p w14:paraId="229F15A4" w14:textId="77777777" w:rsidR="006B4591" w:rsidRDefault="006B4591" w:rsidP="006B4591">
      <w:pPr>
        <w:pStyle w:val="Sansinterligne"/>
      </w:pPr>
    </w:p>
    <w:p w14:paraId="4C0E05BA" w14:textId="77777777" w:rsidR="00CD3FCD" w:rsidRDefault="00CD3FCD" w:rsidP="006B4591">
      <w:pPr>
        <w:pStyle w:val="Sansinterligne"/>
      </w:pPr>
      <w:r w:rsidRPr="006B4591">
        <w:rPr>
          <w:b/>
        </w:rPr>
        <w:t>Description (littérale et autre support)</w:t>
      </w:r>
      <w:r>
        <w:t> :</w:t>
      </w:r>
    </w:p>
    <w:p w14:paraId="50FE7F8B" w14:textId="77777777" w:rsidR="00CD3FCD" w:rsidRDefault="00CD3FCD"/>
    <w:p w14:paraId="4E6FE291" w14:textId="77777777" w:rsidR="00CD3FCD" w:rsidRDefault="00CD3FCD"/>
    <w:p w14:paraId="3553C42C" w14:textId="77777777" w:rsidR="00CD3FCD" w:rsidRDefault="00CD3FCD"/>
    <w:p w14:paraId="69998A3F" w14:textId="77777777" w:rsidR="00CD3FCD" w:rsidRDefault="00CD3FCD"/>
    <w:p w14:paraId="425990EB" w14:textId="77777777" w:rsidR="00CD3FCD" w:rsidRDefault="00CD3FCD"/>
    <w:p w14:paraId="01194EC8" w14:textId="77777777" w:rsidR="00CD3FCD" w:rsidRDefault="00CD3FCD"/>
    <w:p w14:paraId="42F0061A" w14:textId="77777777" w:rsidR="00CD3FCD" w:rsidRDefault="00CD3FCD"/>
    <w:p w14:paraId="0D26FD2C" w14:textId="77777777" w:rsidR="00CD3FCD" w:rsidRDefault="00CD3FCD"/>
    <w:p w14:paraId="2BCB4B3D" w14:textId="77777777" w:rsidR="00CD3FCD" w:rsidRDefault="00CD3FCD">
      <w:r>
        <w:t>Date d’envoi de la proposition à l’inspection pédagogique régionale (</w:t>
      </w:r>
      <w:hyperlink r:id="rId5" w:history="1">
        <w:r w:rsidRPr="00496203">
          <w:rPr>
            <w:rStyle w:val="Lienhypertexte"/>
          </w:rPr>
          <w:t>ipr.eps@ac-poitiers.fr</w:t>
        </w:r>
      </w:hyperlink>
      <w:r>
        <w:t xml:space="preserve">) : </w:t>
      </w:r>
    </w:p>
    <w:p w14:paraId="31123D3A" w14:textId="77777777" w:rsidR="00CD3FCD" w:rsidRDefault="00CD3FCD">
      <w:r w:rsidRPr="006B4591">
        <w:rPr>
          <w:b/>
        </w:rPr>
        <w:t>Dates et horaires proposée pour la visioconférence (trois propositions)</w:t>
      </w:r>
      <w:r>
        <w:t xml:space="preserve"> : </w:t>
      </w:r>
    </w:p>
    <w:p w14:paraId="23C39A49" w14:textId="77777777" w:rsidR="00CD3FCD" w:rsidRDefault="00CD3FCD" w:rsidP="00CD3FCD">
      <w:pPr>
        <w:pStyle w:val="Paragraphedeliste"/>
        <w:numPr>
          <w:ilvl w:val="0"/>
          <w:numId w:val="6"/>
        </w:numPr>
      </w:pPr>
      <w:r>
        <w:t xml:space="preserve"> </w:t>
      </w:r>
    </w:p>
    <w:p w14:paraId="2202AF8C" w14:textId="77777777" w:rsidR="00CD3FCD" w:rsidRDefault="00CD3FCD" w:rsidP="00CD3FCD">
      <w:pPr>
        <w:pStyle w:val="Paragraphedeliste"/>
        <w:numPr>
          <w:ilvl w:val="0"/>
          <w:numId w:val="6"/>
        </w:numPr>
      </w:pPr>
      <w:r>
        <w:t xml:space="preserve"> </w:t>
      </w:r>
    </w:p>
    <w:p w14:paraId="5C155D35" w14:textId="77777777" w:rsidR="00CD3FCD" w:rsidRDefault="00CD3FCD" w:rsidP="00CD3FCD">
      <w:pPr>
        <w:pStyle w:val="Paragraphedeliste"/>
        <w:numPr>
          <w:ilvl w:val="0"/>
          <w:numId w:val="6"/>
        </w:numPr>
      </w:pPr>
    </w:p>
    <w:tbl>
      <w:tblPr>
        <w:tblStyle w:val="Grilledutableau"/>
        <w:tblW w:w="0" w:type="auto"/>
        <w:tblInd w:w="1129" w:type="dxa"/>
        <w:tblLook w:val="04A0" w:firstRow="1" w:lastRow="0" w:firstColumn="1" w:lastColumn="0" w:noHBand="0" w:noVBand="1"/>
      </w:tblPr>
      <w:tblGrid>
        <w:gridCol w:w="4536"/>
        <w:gridCol w:w="1840"/>
        <w:gridCol w:w="436"/>
      </w:tblGrid>
      <w:tr w:rsidR="006B4591" w14:paraId="6271352C" w14:textId="77777777" w:rsidTr="006B4591">
        <w:tc>
          <w:tcPr>
            <w:tcW w:w="4536" w:type="dxa"/>
            <w:vMerge w:val="restart"/>
            <w:vAlign w:val="center"/>
          </w:tcPr>
          <w:p w14:paraId="3AA5A1CE" w14:textId="77777777" w:rsidR="006B4591" w:rsidRDefault="006B4591" w:rsidP="006B4591">
            <w:r>
              <w:t>Avis de l’inspection pédagogique régionale EPS</w:t>
            </w:r>
          </w:p>
        </w:tc>
        <w:tc>
          <w:tcPr>
            <w:tcW w:w="1840" w:type="dxa"/>
          </w:tcPr>
          <w:p w14:paraId="7F3D36B8" w14:textId="77777777" w:rsidR="006B4591" w:rsidRDefault="006B4591">
            <w:r>
              <w:t>FAVORABLE</w:t>
            </w:r>
          </w:p>
        </w:tc>
        <w:sdt>
          <w:sdtPr>
            <w:id w:val="1033150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A693DB5" w14:textId="77777777" w:rsidR="006B4591" w:rsidRDefault="006B459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B4591" w14:paraId="4E6D584D" w14:textId="77777777" w:rsidTr="006B4591">
        <w:tc>
          <w:tcPr>
            <w:tcW w:w="4536" w:type="dxa"/>
            <w:vMerge/>
          </w:tcPr>
          <w:p w14:paraId="2C11D2D2" w14:textId="77777777" w:rsidR="006B4591" w:rsidRDefault="006B4591"/>
        </w:tc>
        <w:tc>
          <w:tcPr>
            <w:tcW w:w="1840" w:type="dxa"/>
          </w:tcPr>
          <w:p w14:paraId="42D1831A" w14:textId="77777777" w:rsidR="006B4591" w:rsidRDefault="006B4591">
            <w:r>
              <w:t>DEFAVORABLE</w:t>
            </w:r>
          </w:p>
        </w:tc>
        <w:sdt>
          <w:sdtPr>
            <w:id w:val="-33813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A9F5ADA" w14:textId="77777777" w:rsidR="006B4591" w:rsidRDefault="006B459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3E16C98" w14:textId="77777777" w:rsidR="00CD3FCD" w:rsidRDefault="00CD3FCD"/>
    <w:p w14:paraId="0A0FEF45" w14:textId="77777777" w:rsidR="00CD3FCD" w:rsidRDefault="00CD3FCD"/>
    <w:sectPr w:rsidR="00CD3FCD" w:rsidSect="006B4591">
      <w:pgSz w:w="11906" w:h="16838"/>
      <w:pgMar w:top="709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F6D"/>
    <w:multiLevelType w:val="hybridMultilevel"/>
    <w:tmpl w:val="BD92FE9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B3C63"/>
    <w:multiLevelType w:val="hybridMultilevel"/>
    <w:tmpl w:val="E96ED9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F692E"/>
    <w:multiLevelType w:val="hybridMultilevel"/>
    <w:tmpl w:val="BE487F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33A9D"/>
    <w:multiLevelType w:val="hybridMultilevel"/>
    <w:tmpl w:val="BE207F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77B79"/>
    <w:multiLevelType w:val="hybridMultilevel"/>
    <w:tmpl w:val="32D0C0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908C5"/>
    <w:multiLevelType w:val="hybridMultilevel"/>
    <w:tmpl w:val="506CBC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806290">
    <w:abstractNumId w:val="4"/>
  </w:num>
  <w:num w:numId="2" w16cid:durableId="743599831">
    <w:abstractNumId w:val="2"/>
  </w:num>
  <w:num w:numId="3" w16cid:durableId="869611291">
    <w:abstractNumId w:val="5"/>
  </w:num>
  <w:num w:numId="4" w16cid:durableId="807817025">
    <w:abstractNumId w:val="0"/>
  </w:num>
  <w:num w:numId="5" w16cid:durableId="837576765">
    <w:abstractNumId w:val="1"/>
  </w:num>
  <w:num w:numId="6" w16cid:durableId="1631206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4FE"/>
    <w:rsid w:val="00185484"/>
    <w:rsid w:val="00541A40"/>
    <w:rsid w:val="005C74FE"/>
    <w:rsid w:val="006B4591"/>
    <w:rsid w:val="008600BF"/>
    <w:rsid w:val="00CD3FCD"/>
    <w:rsid w:val="00D9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F3FD"/>
  <w15:chartTrackingRefBased/>
  <w15:docId w15:val="{8A9D1350-A1BF-491E-A960-C7772678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C74FE"/>
    <w:pPr>
      <w:spacing w:after="0" w:line="240" w:lineRule="auto"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C74F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C74FE"/>
    <w:rPr>
      <w:i/>
      <w:iCs/>
      <w:color w:val="5B9BD5" w:themeColor="accent1"/>
    </w:rPr>
  </w:style>
  <w:style w:type="character" w:styleId="Rfrenceintense">
    <w:name w:val="Intense Reference"/>
    <w:basedOn w:val="Policepardfaut"/>
    <w:uiPriority w:val="32"/>
    <w:qFormat/>
    <w:rsid w:val="005C74FE"/>
    <w:rPr>
      <w:b/>
      <w:bCs/>
      <w:smallCaps/>
      <w:color w:val="5B9BD5" w:themeColor="accent1"/>
      <w:spacing w:val="5"/>
    </w:rPr>
  </w:style>
  <w:style w:type="table" w:styleId="Grilledutableau">
    <w:name w:val="Table Grid"/>
    <w:basedOn w:val="TableauNormal"/>
    <w:uiPriority w:val="39"/>
    <w:rsid w:val="00CD3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D3FC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3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pr.eps@ac-poitier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Poitiers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jthevenot</dc:creator>
  <cp:keywords/>
  <dc:description/>
  <cp:lastModifiedBy>stagiaire.unss</cp:lastModifiedBy>
  <cp:revision>5</cp:revision>
  <dcterms:created xsi:type="dcterms:W3CDTF">2022-06-14T06:48:00Z</dcterms:created>
  <dcterms:modified xsi:type="dcterms:W3CDTF">2022-09-14T09:57:00Z</dcterms:modified>
</cp:coreProperties>
</file>