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16" w:rsidRPr="00E64004" w:rsidRDefault="004C196F">
      <w:pPr>
        <w:rPr>
          <w:rFonts w:ascii="Arial Narrow" w:hAnsi="Arial Narrow"/>
          <w:b/>
          <w:sz w:val="32"/>
          <w:szCs w:val="32"/>
        </w:rPr>
      </w:pPr>
      <w:r w:rsidRPr="00E64004">
        <w:rPr>
          <w:rFonts w:ascii="Arial Narrow" w:hAnsi="Arial Narrow"/>
          <w:b/>
          <w:sz w:val="32"/>
          <w:szCs w:val="32"/>
        </w:rPr>
        <w:t>Exemple d’offre d’emploi trouvée sur Monster.fr</w:t>
      </w:r>
    </w:p>
    <w:p w:rsidR="004C196F" w:rsidRDefault="004C196F"/>
    <w:p w:rsidR="004C196F" w:rsidRDefault="004C196F" w:rsidP="004C19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494FD" wp14:editId="4F3470BF">
                <wp:simplePos x="0" y="0"/>
                <wp:positionH relativeFrom="column">
                  <wp:posOffset>-83820</wp:posOffset>
                </wp:positionH>
                <wp:positionV relativeFrom="paragraph">
                  <wp:posOffset>87630</wp:posOffset>
                </wp:positionV>
                <wp:extent cx="7048500" cy="8905875"/>
                <wp:effectExtent l="57150" t="38100" r="9525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058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6pt;margin-top:6.9pt;width:555pt;height:70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4C196F" w:rsidRPr="004C196F" w:rsidRDefault="007E4651" w:rsidP="004C196F">
      <w:pPr>
        <w:rPr>
          <w:sz w:val="22"/>
          <w:szCs w:val="22"/>
        </w:rPr>
      </w:pPr>
      <w:r w:rsidRPr="004C196F">
        <w:rPr>
          <w:sz w:val="22"/>
          <w:szCs w:val="22"/>
        </w:rPr>
        <w:t>Hôte (</w:t>
      </w:r>
      <w:proofErr w:type="spellStart"/>
      <w:r w:rsidR="004C196F" w:rsidRPr="004C196F">
        <w:rPr>
          <w:sz w:val="22"/>
          <w:szCs w:val="22"/>
        </w:rPr>
        <w:t>sse</w:t>
      </w:r>
      <w:proofErr w:type="spellEnd"/>
      <w:r w:rsidR="004C196F" w:rsidRPr="004C196F">
        <w:rPr>
          <w:sz w:val="22"/>
          <w:szCs w:val="22"/>
        </w:rPr>
        <w:t>) Services Clients (H/F) - Trouvée sur : Leroy Merlin</w:t>
      </w:r>
    </w:p>
    <w:p w:rsidR="004C196F" w:rsidRPr="004C196F" w:rsidRDefault="004C196F" w:rsidP="004C196F">
      <w:pPr>
        <w:rPr>
          <w:sz w:val="22"/>
          <w:szCs w:val="22"/>
        </w:rPr>
      </w:pPr>
      <w:r w:rsidRPr="004C196F">
        <w:rPr>
          <w:sz w:val="22"/>
          <w:szCs w:val="22"/>
        </w:rPr>
        <w:t>Soyaux, Nouvelle-Aquitaine 16800</w:t>
      </w:r>
    </w:p>
    <w:p w:rsidR="004C196F" w:rsidRPr="004C196F" w:rsidRDefault="004C196F" w:rsidP="004C196F">
      <w:pPr>
        <w:rPr>
          <w:sz w:val="22"/>
          <w:szCs w:val="22"/>
        </w:rPr>
      </w:pPr>
      <w:r w:rsidRPr="004C196F">
        <w:rPr>
          <w:sz w:val="22"/>
          <w:szCs w:val="22"/>
        </w:rPr>
        <w:t>À propos de cette offre</w:t>
      </w:r>
    </w:p>
    <w:p w:rsidR="004C196F" w:rsidRPr="004C196F" w:rsidRDefault="00E64004" w:rsidP="004C196F">
      <w:pPr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D62A20" wp14:editId="181AE631">
            <wp:simplePos x="0" y="0"/>
            <wp:positionH relativeFrom="margin">
              <wp:posOffset>4164330</wp:posOffset>
            </wp:positionH>
            <wp:positionV relativeFrom="margin">
              <wp:posOffset>1210945</wp:posOffset>
            </wp:positionV>
            <wp:extent cx="2600325" cy="261048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 xml:space="preserve">Rester leader sur le marché français, accompagner les projets de nos habitants, c'est notre ambition chez Leroy Merlin France et c'est avec toi que nous allons relever ce défi ! Fort de nos 23000 collaborateurs et nos 130 magasins, nous </w:t>
      </w:r>
      <w:proofErr w:type="spellStart"/>
      <w:r w:rsidRPr="004C196F">
        <w:rPr>
          <w:sz w:val="22"/>
          <w:szCs w:val="22"/>
        </w:rPr>
        <w:t>co</w:t>
      </w:r>
      <w:proofErr w:type="spellEnd"/>
      <w:r w:rsidRPr="004C196F">
        <w:rPr>
          <w:sz w:val="22"/>
          <w:szCs w:val="22"/>
        </w:rPr>
        <w:t xml:space="preserve">-construisons notre entreprise de demain. Notre conviction, être acteur de son parcours, c'est permettre à chacun de trouver sa place, partager son expérience et son envie dans une entreprise qui se réinvente chaque jour. Oser, expérimenter, tenter et se tromper, tenter à nouveau et réussir, fêter les victoires… et recommencer pour faire avancer l'entreprise ! Chez Leroy Merlin, l'audace fait partie du cadre. Leroy Merlin c'est : - une entreprise leader sur le marché de l'amélioration de l'habitat et du cadre de vie en France, - l'enseigne phare du Groupe </w:t>
      </w:r>
      <w:proofErr w:type="spellStart"/>
      <w:r w:rsidRPr="004C196F">
        <w:rPr>
          <w:sz w:val="22"/>
          <w:szCs w:val="22"/>
        </w:rPr>
        <w:t>Adeo</w:t>
      </w:r>
      <w:proofErr w:type="spellEnd"/>
      <w:r w:rsidRPr="004C196F">
        <w:rPr>
          <w:sz w:val="22"/>
          <w:szCs w:val="22"/>
        </w:rPr>
        <w:t xml:space="preserve"> -une culture d'entreprise saluée par les collaborateurs via le classement depuis 13 années consécutives au « Great Place to </w:t>
      </w:r>
      <w:proofErr w:type="spellStart"/>
      <w:r w:rsidRPr="004C196F">
        <w:rPr>
          <w:sz w:val="22"/>
          <w:szCs w:val="22"/>
        </w:rPr>
        <w:t>Work</w:t>
      </w:r>
      <w:proofErr w:type="spellEnd"/>
      <w:r w:rsidRPr="004C196F">
        <w:rPr>
          <w:sz w:val="22"/>
          <w:szCs w:val="22"/>
        </w:rPr>
        <w:t xml:space="preserve"> ». Notre mission ? Construire avec tous les nouvelles façons d'habiter pour mieux vivre demain.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Ta mission consistera à faciliter la vie de notre clientèle, par ton écoute, tes conseils et les renseignements que tu dispenseras à nos clients.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Tu seras en polyvalence sur les pôles du service client :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Encaissement, accueil, reprise marchandise, promotion et vente de la fidélisation, du financement, des services du magasin, recueil des réclamations des clients etc...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Tu seras également un lien important entre chaque filière métier, la logistique, le commerce et nos clients en faisant remonter les causes d'insatisfactions et de satisfactions client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 xml:space="preserve">Tu seras </w:t>
      </w:r>
      <w:proofErr w:type="gramStart"/>
      <w:r w:rsidRPr="004C196F">
        <w:rPr>
          <w:sz w:val="22"/>
          <w:szCs w:val="22"/>
        </w:rPr>
        <w:t>coorganisateur(</w:t>
      </w:r>
      <w:proofErr w:type="spellStart"/>
      <w:proofErr w:type="gramEnd"/>
      <w:r w:rsidRPr="004C196F">
        <w:rPr>
          <w:sz w:val="22"/>
          <w:szCs w:val="22"/>
        </w:rPr>
        <w:t>rice</w:t>
      </w:r>
      <w:proofErr w:type="spellEnd"/>
      <w:r w:rsidRPr="004C196F">
        <w:rPr>
          <w:sz w:val="22"/>
          <w:szCs w:val="22"/>
        </w:rPr>
        <w:t>) d'</w:t>
      </w:r>
      <w:r w:rsidR="00E64004" w:rsidRPr="004C196F">
        <w:rPr>
          <w:sz w:val="22"/>
          <w:szCs w:val="22"/>
        </w:rPr>
        <w:t>évènements</w:t>
      </w:r>
      <w:r w:rsidRPr="004C196F">
        <w:rPr>
          <w:sz w:val="22"/>
          <w:szCs w:val="22"/>
        </w:rPr>
        <w:t xml:space="preserve"> client pour faire vivre une expérience agréable à nos clients.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Avenant(e) dans le relationnel client, tu es en capacité d'argumenter la vente des services du magasin en fonction des besoins des clients.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 xml:space="preserve">A l'aise avec les réseaux sociaux, tu aimes imaginer, créer, organiser des animations pour les clients et tu fais preuve de fiabilité dans la mise en œuvre des </w:t>
      </w:r>
      <w:proofErr w:type="spellStart"/>
      <w:r w:rsidRPr="004C196F">
        <w:rPr>
          <w:sz w:val="22"/>
          <w:szCs w:val="22"/>
        </w:rPr>
        <w:t>process</w:t>
      </w:r>
      <w:proofErr w:type="spellEnd"/>
      <w:r w:rsidR="00E64004">
        <w:rPr>
          <w:sz w:val="22"/>
          <w:szCs w:val="22"/>
        </w:rPr>
        <w:t>.</w:t>
      </w:r>
    </w:p>
    <w:p w:rsidR="004C196F" w:rsidRPr="004C196F" w:rsidRDefault="007E4651" w:rsidP="004C196F">
      <w:pPr>
        <w:jc w:val="both"/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31DDA95" wp14:editId="2B5730EA">
            <wp:simplePos x="0" y="0"/>
            <wp:positionH relativeFrom="margin">
              <wp:posOffset>2948940</wp:posOffset>
            </wp:positionH>
            <wp:positionV relativeFrom="margin">
              <wp:posOffset>6757670</wp:posOffset>
            </wp:positionV>
            <wp:extent cx="2457450" cy="240474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6F" w:rsidRPr="004C196F" w:rsidRDefault="00E64004" w:rsidP="004C196F">
      <w:pPr>
        <w:jc w:val="both"/>
        <w:rPr>
          <w:sz w:val="22"/>
          <w:szCs w:val="22"/>
        </w:rPr>
      </w:pPr>
      <w:r>
        <w:rPr>
          <w:sz w:val="22"/>
          <w:szCs w:val="22"/>
        </w:rPr>
        <w:t>Lieu : S</w:t>
      </w:r>
      <w:r w:rsidR="004C196F" w:rsidRPr="004C196F">
        <w:rPr>
          <w:sz w:val="22"/>
          <w:szCs w:val="22"/>
        </w:rPr>
        <w:t>oyaux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Type de contrat : CDI</w:t>
      </w:r>
    </w:p>
    <w:p w:rsidR="004C196F" w:rsidRPr="004C196F" w:rsidRDefault="004C196F" w:rsidP="004C196F">
      <w:pPr>
        <w:jc w:val="both"/>
        <w:rPr>
          <w:sz w:val="22"/>
          <w:szCs w:val="22"/>
        </w:rPr>
      </w:pPr>
      <w:r w:rsidRPr="004C196F">
        <w:rPr>
          <w:sz w:val="22"/>
          <w:szCs w:val="22"/>
        </w:rPr>
        <w:t>Permis : Permis B</w:t>
      </w:r>
    </w:p>
    <w:p w:rsidR="004C196F" w:rsidRDefault="004C196F" w:rsidP="004C196F">
      <w:pPr>
        <w:jc w:val="both"/>
      </w:pPr>
    </w:p>
    <w:p w:rsidR="004C196F" w:rsidRPr="00F16527" w:rsidRDefault="00E64004" w:rsidP="004C196F">
      <w:pPr>
        <w:jc w:val="both"/>
        <w:rPr>
          <w:b/>
        </w:rPr>
      </w:pPr>
      <w:r w:rsidRPr="00F16527">
        <w:rPr>
          <w:b/>
        </w:rPr>
        <w:t xml:space="preserve">Flashez le QR Code pour écouter l’annonce : </w:t>
      </w:r>
    </w:p>
    <w:p w:rsidR="00E64004" w:rsidRDefault="00E64004" w:rsidP="004C196F">
      <w:pPr>
        <w:jc w:val="both"/>
      </w:pPr>
      <w:bookmarkStart w:id="0" w:name="_GoBack"/>
      <w:bookmarkEnd w:id="0"/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E64004" w:rsidRDefault="00E64004" w:rsidP="004C196F">
      <w:pPr>
        <w:jc w:val="both"/>
      </w:pPr>
    </w:p>
    <w:p w:rsidR="004C196F" w:rsidRDefault="004C196F" w:rsidP="004C196F">
      <w:pPr>
        <w:jc w:val="both"/>
      </w:pPr>
      <w:r>
        <w:t>A vous de réaliser votre annonce en utilisant votre logo.</w:t>
      </w:r>
    </w:p>
    <w:p w:rsidR="004C196F" w:rsidRDefault="004C196F" w:rsidP="004C196F">
      <w:pPr>
        <w:jc w:val="both"/>
      </w:pPr>
    </w:p>
    <w:p w:rsidR="004C196F" w:rsidRDefault="004C196F" w:rsidP="004C196F">
      <w:pPr>
        <w:jc w:val="both"/>
      </w:pPr>
      <w:r>
        <w:t xml:space="preserve">Exemple de logo pour une de nos entreprises : </w:t>
      </w:r>
    </w:p>
    <w:p w:rsidR="004C196F" w:rsidRDefault="00E64004" w:rsidP="004C196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44464C5" wp14:editId="3EDA9EA7">
            <wp:simplePos x="0" y="0"/>
            <wp:positionH relativeFrom="margin">
              <wp:posOffset>2028825</wp:posOffset>
            </wp:positionH>
            <wp:positionV relativeFrom="margin">
              <wp:posOffset>1228090</wp:posOffset>
            </wp:positionV>
            <wp:extent cx="2819400" cy="174434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196F" w:rsidSect="004C19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F"/>
    <w:rsid w:val="004C196F"/>
    <w:rsid w:val="007E4651"/>
    <w:rsid w:val="00E64004"/>
    <w:rsid w:val="00F05E16"/>
    <w:rsid w:val="00F1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6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19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19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19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1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19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196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196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196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19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19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C19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C19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C196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C196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C196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C196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C196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C196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C19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C19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19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C196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C196F"/>
    <w:rPr>
      <w:b/>
      <w:bCs/>
    </w:rPr>
  </w:style>
  <w:style w:type="character" w:styleId="Accentuation">
    <w:name w:val="Emphasis"/>
    <w:basedOn w:val="Policepardfaut"/>
    <w:uiPriority w:val="20"/>
    <w:qFormat/>
    <w:rsid w:val="004C196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C196F"/>
    <w:rPr>
      <w:szCs w:val="32"/>
    </w:rPr>
  </w:style>
  <w:style w:type="paragraph" w:styleId="Paragraphedeliste">
    <w:name w:val="List Paragraph"/>
    <w:basedOn w:val="Normal"/>
    <w:uiPriority w:val="34"/>
    <w:qFormat/>
    <w:rsid w:val="004C19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196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C196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196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196F"/>
    <w:rPr>
      <w:b/>
      <w:i/>
      <w:sz w:val="24"/>
    </w:rPr>
  </w:style>
  <w:style w:type="character" w:styleId="Emphaseple">
    <w:name w:val="Subtle Emphasis"/>
    <w:uiPriority w:val="19"/>
    <w:qFormat/>
    <w:rsid w:val="004C196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C196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C196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C196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C196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196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6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19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19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19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1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19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196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196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196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19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19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C19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C19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C196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C196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C196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C196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C196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C196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C19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C19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19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C196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C196F"/>
    <w:rPr>
      <w:b/>
      <w:bCs/>
    </w:rPr>
  </w:style>
  <w:style w:type="character" w:styleId="Accentuation">
    <w:name w:val="Emphasis"/>
    <w:basedOn w:val="Policepardfaut"/>
    <w:uiPriority w:val="20"/>
    <w:qFormat/>
    <w:rsid w:val="004C196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C196F"/>
    <w:rPr>
      <w:szCs w:val="32"/>
    </w:rPr>
  </w:style>
  <w:style w:type="paragraph" w:styleId="Paragraphedeliste">
    <w:name w:val="List Paragraph"/>
    <w:basedOn w:val="Normal"/>
    <w:uiPriority w:val="34"/>
    <w:qFormat/>
    <w:rsid w:val="004C19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196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C196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196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196F"/>
    <w:rPr>
      <w:b/>
      <w:i/>
      <w:sz w:val="24"/>
    </w:rPr>
  </w:style>
  <w:style w:type="character" w:styleId="Emphaseple">
    <w:name w:val="Subtle Emphasis"/>
    <w:uiPriority w:val="19"/>
    <w:qFormat/>
    <w:rsid w:val="004C196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C196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C196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C196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C196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196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marieanne</dc:creator>
  <cp:lastModifiedBy>marieanne</cp:lastModifiedBy>
  <cp:revision>2</cp:revision>
  <dcterms:created xsi:type="dcterms:W3CDTF">2017-10-15T08:26:00Z</dcterms:created>
  <dcterms:modified xsi:type="dcterms:W3CDTF">2017-10-23T14:19:00Z</dcterms:modified>
</cp:coreProperties>
</file>