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F2" w:rsidRDefault="003831F2" w:rsidP="003831F2">
      <w:pPr>
        <w:pStyle w:val="NormalWeb"/>
        <w:jc w:val="center"/>
        <w:rPr>
          <w:b/>
          <w:bCs/>
          <w:color w:val="FF0000"/>
          <w:u w:val="single"/>
        </w:rPr>
      </w:pPr>
      <w:r w:rsidRPr="003831F2">
        <w:rPr>
          <w:b/>
          <w:bCs/>
          <w:color w:val="FF0000"/>
          <w:u w:val="single"/>
        </w:rPr>
        <w:t xml:space="preserve">Liste </w:t>
      </w:r>
      <w:r w:rsidRPr="003831F2">
        <w:rPr>
          <w:b/>
          <w:bCs/>
          <w:color w:val="FF0000"/>
          <w:u w:val="single"/>
        </w:rPr>
        <w:t>UPE2A</w:t>
      </w:r>
      <w:r w:rsidRPr="003831F2">
        <w:rPr>
          <w:b/>
          <w:bCs/>
          <w:color w:val="FF0000"/>
          <w:u w:val="single"/>
        </w:rPr>
        <w:t xml:space="preserve"> Vienne</w:t>
      </w:r>
      <w:r w:rsidRPr="003831F2">
        <w:rPr>
          <w:b/>
          <w:bCs/>
          <w:color w:val="FF0000"/>
          <w:u w:val="single"/>
        </w:rPr>
        <w:t xml:space="preserve"> :</w:t>
      </w:r>
    </w:p>
    <w:p w:rsidR="003831F2" w:rsidRPr="003831F2" w:rsidRDefault="003831F2" w:rsidP="003831F2">
      <w:pPr>
        <w:pStyle w:val="NormalWeb"/>
        <w:jc w:val="center"/>
        <w:rPr>
          <w:color w:val="FF0000"/>
        </w:rPr>
      </w:pPr>
      <w:bookmarkStart w:id="0" w:name="_GoBack"/>
      <w:bookmarkEnd w:id="0"/>
    </w:p>
    <w:p w:rsidR="003831F2" w:rsidRDefault="003831F2" w:rsidP="003831F2">
      <w:pPr>
        <w:pStyle w:val="NormalWeb"/>
      </w:pPr>
      <w:r w:rsidRPr="003831F2">
        <w:rPr>
          <w:highlight w:val="yellow"/>
          <w:u w:val="single"/>
        </w:rPr>
        <w:t>1er degré</w:t>
      </w:r>
      <w:r>
        <w:rPr>
          <w:u w:val="single"/>
        </w:rPr>
        <w:t xml:space="preserve"> : </w:t>
      </w:r>
    </w:p>
    <w:p w:rsidR="003831F2" w:rsidRDefault="003831F2" w:rsidP="003831F2">
      <w:pPr>
        <w:pStyle w:val="NormalWeb"/>
      </w:pPr>
      <w:r w:rsidRPr="003831F2">
        <w:rPr>
          <w:b/>
        </w:rPr>
        <w:t xml:space="preserve">Poitiers </w:t>
      </w:r>
      <w:r>
        <w:t>: 4 upe2a itinérantes, dont une couvrant Sommières-du-Clain</w:t>
      </w:r>
    </w:p>
    <w:p w:rsidR="003831F2" w:rsidRDefault="003831F2" w:rsidP="003831F2">
      <w:pPr>
        <w:pStyle w:val="NormalWeb"/>
      </w:pPr>
      <w:r w:rsidRPr="003831F2">
        <w:rPr>
          <w:b/>
        </w:rPr>
        <w:t xml:space="preserve">Châtellerault </w:t>
      </w:r>
      <w:r>
        <w:t xml:space="preserve">: 2 upe2a : </w:t>
      </w:r>
      <w:proofErr w:type="gramStart"/>
      <w:r>
        <w:t>une fixe</w:t>
      </w:r>
      <w:proofErr w:type="gramEnd"/>
      <w:r>
        <w:t>, une itinérante.</w:t>
      </w:r>
    </w:p>
    <w:p w:rsidR="003831F2" w:rsidRDefault="003831F2" w:rsidP="003831F2">
      <w:pPr>
        <w:pStyle w:val="NormalWeb"/>
      </w:pPr>
      <w:r w:rsidRPr="003831F2">
        <w:rPr>
          <w:highlight w:val="yellow"/>
          <w:u w:val="single"/>
        </w:rPr>
        <w:t>2nd degré :</w:t>
      </w:r>
      <w:r>
        <w:rPr>
          <w:u w:val="single"/>
        </w:rPr>
        <w:t xml:space="preserve"> </w:t>
      </w:r>
    </w:p>
    <w:p w:rsidR="003831F2" w:rsidRDefault="003831F2" w:rsidP="003831F2">
      <w:pPr>
        <w:pStyle w:val="NormalWeb"/>
      </w:pPr>
      <w:r w:rsidRPr="003831F2">
        <w:rPr>
          <w:b/>
        </w:rPr>
        <w:t>Poitiers</w:t>
      </w:r>
      <w:r>
        <w:t xml:space="preserve"> : 1 upe2a collège Jean Moulin, 1/2 upe2a collège Ronsard, 1 upe2a collège Jules Verne (Buxerolles)</w:t>
      </w:r>
    </w:p>
    <w:p w:rsidR="003831F2" w:rsidRDefault="003831F2" w:rsidP="003831F2">
      <w:pPr>
        <w:pStyle w:val="NormalWeb"/>
      </w:pPr>
      <w:r>
        <w:t xml:space="preserve">                1 upe2a </w:t>
      </w:r>
      <w:proofErr w:type="spellStart"/>
      <w:r>
        <w:t>interlycées</w:t>
      </w:r>
      <w:proofErr w:type="spellEnd"/>
      <w:r>
        <w:t xml:space="preserve"> de Poitiers</w:t>
      </w:r>
    </w:p>
    <w:p w:rsidR="003831F2" w:rsidRDefault="003831F2" w:rsidP="003831F2">
      <w:pPr>
        <w:pStyle w:val="NormalWeb"/>
      </w:pPr>
      <w:r>
        <w:t>                1 upe2a LPII</w:t>
      </w:r>
    </w:p>
    <w:p w:rsidR="003831F2" w:rsidRDefault="003831F2" w:rsidP="003831F2">
      <w:pPr>
        <w:pStyle w:val="NormalWeb"/>
      </w:pPr>
      <w:r w:rsidRPr="003831F2">
        <w:rPr>
          <w:b/>
        </w:rPr>
        <w:t>Châtellerault</w:t>
      </w:r>
      <w:r>
        <w:t xml:space="preserve"> : 1 upe2a collège George Sand</w:t>
      </w:r>
    </w:p>
    <w:p w:rsidR="003831F2" w:rsidRDefault="003831F2" w:rsidP="003831F2">
      <w:pPr>
        <w:pStyle w:val="NormalWeb"/>
      </w:pPr>
      <w:r>
        <w:t xml:space="preserve">                        1 upe2a </w:t>
      </w:r>
      <w:proofErr w:type="spellStart"/>
      <w:r>
        <w:t>interlycées</w:t>
      </w:r>
      <w:proofErr w:type="spellEnd"/>
      <w:r>
        <w:t xml:space="preserve"> de Châtellerault</w:t>
      </w:r>
    </w:p>
    <w:p w:rsidR="003831F2" w:rsidRDefault="003831F2" w:rsidP="003831F2">
      <w:pPr>
        <w:pStyle w:val="NormalWeb"/>
      </w:pPr>
      <w:r w:rsidRPr="003831F2">
        <w:rPr>
          <w:b/>
        </w:rPr>
        <w:t xml:space="preserve">Loudun </w:t>
      </w:r>
      <w:r>
        <w:t xml:space="preserve">: 1 upe2a </w:t>
      </w:r>
      <w:proofErr w:type="spellStart"/>
      <w:r>
        <w:t>interdegrés</w:t>
      </w:r>
      <w:proofErr w:type="spellEnd"/>
      <w:r>
        <w:t xml:space="preserve"> (1er et 2nd degré)</w:t>
      </w:r>
    </w:p>
    <w:p w:rsidR="003831F2" w:rsidRDefault="003831F2" w:rsidP="003831F2">
      <w:pPr>
        <w:pStyle w:val="NormalWeb"/>
      </w:pPr>
      <w:r w:rsidRPr="003831F2">
        <w:rPr>
          <w:b/>
        </w:rPr>
        <w:t>Montmorillon</w:t>
      </w:r>
      <w:r>
        <w:t xml:space="preserve"> : 1 upe2a collège-lycées de Montmorillon.</w:t>
      </w:r>
    </w:p>
    <w:p w:rsidR="009D7D12" w:rsidRDefault="003831F2"/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2"/>
    <w:rsid w:val="003831F2"/>
    <w:rsid w:val="005108FA"/>
    <w:rsid w:val="00684E1F"/>
    <w:rsid w:val="00B23AE9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63DD"/>
  <w15:chartTrackingRefBased/>
  <w15:docId w15:val="{8C2A1A1C-494C-435F-A0CE-4C11BA4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1</cp:revision>
  <dcterms:created xsi:type="dcterms:W3CDTF">2023-11-22T07:50:00Z</dcterms:created>
  <dcterms:modified xsi:type="dcterms:W3CDTF">2023-11-22T07:51:00Z</dcterms:modified>
</cp:coreProperties>
</file>